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A81B" w14:textId="77777777" w:rsidR="008C52A2" w:rsidRPr="00B23975" w:rsidRDefault="00127355" w:rsidP="00B23975">
      <w:pPr>
        <w:jc w:val="center"/>
        <w:rPr>
          <w:rFonts w:ascii="Arial" w:hAnsi="Arial" w:cs="Arial"/>
        </w:rPr>
      </w:pPr>
      <w:r w:rsidRPr="00B23975">
        <w:rPr>
          <w:rFonts w:ascii="Arial" w:eastAsia="Calibri" w:hAnsi="Arial" w:cs="Arial"/>
          <w:noProof/>
        </w:rPr>
        <w:drawing>
          <wp:inline distT="0" distB="0" distL="114300" distR="114300" wp14:anchorId="513EAC1A" wp14:editId="6C5D3091">
            <wp:extent cx="2938463" cy="1143000"/>
            <wp:effectExtent l="0" t="0" r="0" b="0"/>
            <wp:docPr id="1" name="image2.png" descr="RU_SIG_SCI_CMYK_TIF_SMALL"/>
            <wp:cNvGraphicFramePr/>
            <a:graphic xmlns:a="http://schemas.openxmlformats.org/drawingml/2006/main">
              <a:graphicData uri="http://schemas.openxmlformats.org/drawingml/2006/picture">
                <pic:pic xmlns:pic="http://schemas.openxmlformats.org/drawingml/2006/picture">
                  <pic:nvPicPr>
                    <pic:cNvPr id="0" name="image2.png" descr="RU_SIG_SCI_CMYK_TIF_SMALL"/>
                    <pic:cNvPicPr preferRelativeResize="0"/>
                  </pic:nvPicPr>
                  <pic:blipFill>
                    <a:blip r:embed="rId8"/>
                    <a:srcRect/>
                    <a:stretch>
                      <a:fillRect/>
                    </a:stretch>
                  </pic:blipFill>
                  <pic:spPr>
                    <a:xfrm>
                      <a:off x="0" y="0"/>
                      <a:ext cx="2938463" cy="1143000"/>
                    </a:xfrm>
                    <a:prstGeom prst="rect">
                      <a:avLst/>
                    </a:prstGeom>
                    <a:ln/>
                  </pic:spPr>
                </pic:pic>
              </a:graphicData>
            </a:graphic>
          </wp:inline>
        </w:drawing>
      </w:r>
    </w:p>
    <w:p w14:paraId="78F0E135" w14:textId="77777777" w:rsidR="008C52A2" w:rsidRPr="00B23975" w:rsidRDefault="008C52A2">
      <w:pPr>
        <w:jc w:val="center"/>
        <w:rPr>
          <w:rFonts w:ascii="Arial" w:hAnsi="Arial" w:cs="Arial"/>
        </w:rPr>
      </w:pPr>
    </w:p>
    <w:p w14:paraId="4BFCA072" w14:textId="77777777" w:rsidR="008C52A2" w:rsidRPr="00B23975" w:rsidRDefault="00127355">
      <w:pPr>
        <w:jc w:val="center"/>
        <w:rPr>
          <w:rFonts w:ascii="Arial" w:hAnsi="Arial" w:cs="Arial"/>
          <w:sz w:val="40"/>
          <w:szCs w:val="40"/>
        </w:rPr>
      </w:pPr>
      <w:r w:rsidRPr="00B23975">
        <w:rPr>
          <w:rFonts w:ascii="Arial" w:hAnsi="Arial" w:cs="Arial"/>
          <w:b/>
          <w:sz w:val="40"/>
          <w:szCs w:val="40"/>
        </w:rPr>
        <w:t xml:space="preserve">The Structure of Information </w:t>
      </w:r>
    </w:p>
    <w:p w14:paraId="35A4085C" w14:textId="07FAE16A" w:rsidR="008C52A2" w:rsidRPr="00B23975" w:rsidRDefault="00081E02" w:rsidP="00081E02">
      <w:pPr>
        <w:jc w:val="center"/>
        <w:rPr>
          <w:rFonts w:ascii="Arial" w:hAnsi="Arial" w:cs="Arial"/>
          <w:b/>
          <w:color w:val="FF0000"/>
          <w:sz w:val="32"/>
          <w:szCs w:val="32"/>
        </w:rPr>
      </w:pPr>
      <w:r w:rsidRPr="00B23975">
        <w:rPr>
          <w:rFonts w:ascii="Arial" w:hAnsi="Arial" w:cs="Arial"/>
          <w:b/>
          <w:sz w:val="32"/>
          <w:szCs w:val="32"/>
        </w:rPr>
        <w:t>04:189:152:</w:t>
      </w:r>
      <w:r w:rsidR="000B0FA3">
        <w:rPr>
          <w:rFonts w:ascii="Arial" w:hAnsi="Arial" w:cs="Arial"/>
          <w:b/>
          <w:color w:val="FF0000"/>
          <w:sz w:val="32"/>
          <w:szCs w:val="32"/>
        </w:rPr>
        <w:t>0</w:t>
      </w:r>
      <w:r w:rsidR="007E573F">
        <w:rPr>
          <w:rFonts w:ascii="Arial" w:hAnsi="Arial" w:cs="Arial"/>
          <w:b/>
          <w:color w:val="FF0000"/>
          <w:sz w:val="32"/>
          <w:szCs w:val="32"/>
        </w:rPr>
        <w:t>3</w:t>
      </w:r>
    </w:p>
    <w:p w14:paraId="70E18E2E" w14:textId="4E2ED24E" w:rsidR="00081E02" w:rsidRPr="00B23975" w:rsidRDefault="000B0FA3" w:rsidP="00081E02">
      <w:pPr>
        <w:jc w:val="center"/>
        <w:rPr>
          <w:rFonts w:ascii="Arial" w:hAnsi="Arial" w:cs="Arial"/>
          <w:b/>
          <w:color w:val="FF0000"/>
          <w:sz w:val="32"/>
          <w:szCs w:val="32"/>
        </w:rPr>
      </w:pPr>
      <w:r>
        <w:rPr>
          <w:rFonts w:ascii="Arial" w:hAnsi="Arial" w:cs="Arial"/>
          <w:b/>
          <w:color w:val="FF0000"/>
          <w:sz w:val="32"/>
          <w:szCs w:val="32"/>
        </w:rPr>
        <w:t>Online</w:t>
      </w:r>
    </w:p>
    <w:p w14:paraId="4A262EAE" w14:textId="319FE349" w:rsidR="008C52A2" w:rsidRPr="00B23975" w:rsidRDefault="000B0FA3" w:rsidP="00C6749B">
      <w:pPr>
        <w:jc w:val="center"/>
        <w:rPr>
          <w:rFonts w:ascii="Arial" w:hAnsi="Arial" w:cs="Arial"/>
          <w:b/>
          <w:color w:val="0070C0"/>
        </w:rPr>
      </w:pPr>
      <w:r>
        <w:rPr>
          <w:rFonts w:ascii="Arial" w:hAnsi="Arial" w:cs="Arial"/>
          <w:b/>
          <w:color w:val="FF0000"/>
          <w:sz w:val="32"/>
          <w:szCs w:val="32"/>
        </w:rPr>
        <w:t>Fall 2020</w:t>
      </w:r>
      <w:r w:rsidR="00AC55DB">
        <w:rPr>
          <w:rFonts w:ascii="Arial" w:hAnsi="Arial" w:cs="Arial"/>
          <w:b/>
          <w:color w:val="FF0000"/>
          <w:sz w:val="32"/>
          <w:szCs w:val="32"/>
        </w:rPr>
        <w:t xml:space="preserve">, </w:t>
      </w:r>
      <w:r>
        <w:rPr>
          <w:rFonts w:ascii="Arial" w:hAnsi="Arial" w:cs="Arial"/>
          <w:b/>
          <w:color w:val="FF0000"/>
          <w:sz w:val="32"/>
          <w:szCs w:val="32"/>
        </w:rPr>
        <w:t>Asynchronous</w:t>
      </w:r>
    </w:p>
    <w:p w14:paraId="35D99796" w14:textId="77777777" w:rsidR="00C6749B" w:rsidRPr="00B23975" w:rsidRDefault="00C6749B">
      <w:pPr>
        <w:rPr>
          <w:rFonts w:ascii="Arial" w:hAnsi="Arial" w:cs="Arial"/>
        </w:rPr>
      </w:pPr>
    </w:p>
    <w:p w14:paraId="77992F2E" w14:textId="186D5AA7" w:rsidR="008C52A2" w:rsidRPr="00B23975" w:rsidRDefault="00127355">
      <w:pPr>
        <w:rPr>
          <w:rFonts w:ascii="Arial" w:hAnsi="Arial" w:cs="Arial"/>
        </w:rPr>
      </w:pPr>
      <w:r w:rsidRPr="00B23975">
        <w:rPr>
          <w:rFonts w:ascii="Arial" w:hAnsi="Arial" w:cs="Arial"/>
          <w:i/>
        </w:rPr>
        <w:t>Course Delivery:</w:t>
      </w:r>
      <w:r w:rsidR="00D40D50">
        <w:rPr>
          <w:rFonts w:ascii="Arial" w:hAnsi="Arial" w:cs="Arial"/>
          <w:b/>
          <w:i/>
        </w:rPr>
        <w:t xml:space="preserve"> </w:t>
      </w:r>
      <w:r w:rsidR="00D40D50">
        <w:rPr>
          <w:rFonts w:ascii="Arial" w:hAnsi="Arial" w:cs="Arial"/>
          <w:b/>
          <w:i/>
        </w:rPr>
        <w:tab/>
      </w:r>
      <w:r w:rsidR="00BA1990">
        <w:rPr>
          <w:rFonts w:ascii="Arial" w:hAnsi="Arial" w:cs="Arial"/>
        </w:rPr>
        <w:t>Online</w:t>
      </w:r>
      <w:r w:rsidR="000005ED">
        <w:rPr>
          <w:rFonts w:ascii="Arial" w:hAnsi="Arial" w:cs="Arial"/>
          <w:iCs/>
        </w:rPr>
        <w:t xml:space="preserve">, Asynchronous </w:t>
      </w:r>
      <w:r w:rsidRPr="00B23975">
        <w:rPr>
          <w:rFonts w:ascii="Arial" w:hAnsi="Arial" w:cs="Arial"/>
          <w:i/>
        </w:rPr>
        <w:tab/>
      </w:r>
    </w:p>
    <w:p w14:paraId="4AB3E1CF" w14:textId="048B9E5B" w:rsidR="008C52A2" w:rsidRPr="00B23975" w:rsidRDefault="00127355">
      <w:pPr>
        <w:rPr>
          <w:rFonts w:ascii="Arial" w:hAnsi="Arial" w:cs="Arial"/>
        </w:rPr>
      </w:pPr>
      <w:r w:rsidRPr="00B23975">
        <w:rPr>
          <w:rFonts w:ascii="Arial" w:hAnsi="Arial" w:cs="Arial"/>
          <w:i/>
        </w:rPr>
        <w:t>Instructor</w:t>
      </w:r>
      <w:r w:rsidR="00081E02" w:rsidRPr="00B23975">
        <w:rPr>
          <w:rFonts w:ascii="Arial" w:hAnsi="Arial" w:cs="Arial"/>
        </w:rPr>
        <w:t>:</w:t>
      </w:r>
      <w:r w:rsidR="00BA1990">
        <w:rPr>
          <w:rFonts w:ascii="Arial" w:hAnsi="Arial" w:cs="Arial"/>
        </w:rPr>
        <w:t xml:space="preserve">                </w:t>
      </w:r>
      <w:r w:rsidR="00A464AB">
        <w:rPr>
          <w:rFonts w:ascii="Arial" w:hAnsi="Arial" w:cs="Arial"/>
        </w:rPr>
        <w:t xml:space="preserve"> </w:t>
      </w:r>
      <w:r w:rsidR="00BA1990">
        <w:rPr>
          <w:rFonts w:ascii="Arial" w:hAnsi="Arial" w:cs="Arial"/>
        </w:rPr>
        <w:t>Diana Floegel</w:t>
      </w:r>
    </w:p>
    <w:p w14:paraId="71EAA3D4" w14:textId="2DDFFA21" w:rsidR="008C52A2" w:rsidRPr="00B23975" w:rsidRDefault="00127355">
      <w:pPr>
        <w:rPr>
          <w:rFonts w:ascii="Arial" w:hAnsi="Arial" w:cs="Arial"/>
        </w:rPr>
      </w:pPr>
      <w:r w:rsidRPr="00B23975">
        <w:rPr>
          <w:rFonts w:ascii="Arial" w:hAnsi="Arial" w:cs="Arial"/>
          <w:i/>
        </w:rPr>
        <w:t>Office:</w:t>
      </w:r>
      <w:r w:rsidR="00D40D50">
        <w:rPr>
          <w:rFonts w:ascii="Arial" w:hAnsi="Arial" w:cs="Arial"/>
          <w:i/>
        </w:rPr>
        <w:tab/>
      </w:r>
      <w:r w:rsidR="00D40D50">
        <w:rPr>
          <w:rFonts w:ascii="Arial" w:hAnsi="Arial" w:cs="Arial"/>
          <w:i/>
        </w:rPr>
        <w:tab/>
      </w:r>
      <w:r w:rsidR="00A464AB">
        <w:rPr>
          <w:rFonts w:ascii="Arial" w:hAnsi="Arial" w:cs="Arial"/>
          <w:i/>
        </w:rPr>
        <w:tab/>
      </w:r>
      <w:r w:rsidR="00D40D50">
        <w:rPr>
          <w:rFonts w:ascii="Arial" w:hAnsi="Arial" w:cs="Arial"/>
          <w:iCs/>
        </w:rPr>
        <w:t>Student’s platform of choice (Zoom, WebEx, Discord, Skype)</w:t>
      </w:r>
      <w:r w:rsidRPr="00B23975">
        <w:rPr>
          <w:rFonts w:ascii="Arial" w:hAnsi="Arial" w:cs="Arial"/>
          <w:i/>
        </w:rPr>
        <w:tab/>
      </w:r>
    </w:p>
    <w:p w14:paraId="519BEFDB" w14:textId="3ED4CD89" w:rsidR="008C52A2" w:rsidRDefault="00127355">
      <w:pPr>
        <w:rPr>
          <w:rFonts w:ascii="Arial" w:hAnsi="Arial" w:cs="Arial"/>
        </w:rPr>
      </w:pPr>
      <w:r w:rsidRPr="00B23975">
        <w:rPr>
          <w:rFonts w:ascii="Arial" w:hAnsi="Arial" w:cs="Arial"/>
          <w:i/>
        </w:rPr>
        <w:t>Office Hours</w:t>
      </w:r>
      <w:r w:rsidRPr="00B23975">
        <w:rPr>
          <w:rFonts w:ascii="Arial" w:hAnsi="Arial" w:cs="Arial"/>
        </w:rPr>
        <w:t>:</w:t>
      </w:r>
      <w:r w:rsidRPr="00B23975">
        <w:rPr>
          <w:rFonts w:ascii="Arial" w:hAnsi="Arial" w:cs="Arial"/>
        </w:rPr>
        <w:tab/>
      </w:r>
      <w:r w:rsidR="00081E02" w:rsidRPr="00B23975">
        <w:rPr>
          <w:rFonts w:ascii="Arial" w:hAnsi="Arial" w:cs="Arial"/>
        </w:rPr>
        <w:tab/>
      </w:r>
      <w:r w:rsidR="00EE6C08">
        <w:rPr>
          <w:rFonts w:ascii="Arial" w:hAnsi="Arial" w:cs="Arial"/>
        </w:rPr>
        <w:t xml:space="preserve">Thursday from 3-4pm (Zoom Room) or by appointment </w:t>
      </w:r>
    </w:p>
    <w:p w14:paraId="04DDD3B8" w14:textId="6E294C64" w:rsidR="000073CD" w:rsidRPr="00A96C9E" w:rsidRDefault="000073CD">
      <w:r>
        <w:rPr>
          <w:rFonts w:ascii="Arial" w:hAnsi="Arial" w:cs="Arial"/>
          <w:i/>
          <w:iCs/>
        </w:rPr>
        <w:t xml:space="preserve">Zoom Room Link: </w:t>
      </w:r>
      <w:r w:rsidR="000005ED">
        <w:rPr>
          <w:rFonts w:ascii="Arial" w:hAnsi="Arial" w:cs="Arial"/>
        </w:rPr>
        <w:t xml:space="preserve">   </w:t>
      </w:r>
      <w:r w:rsidR="00A96C9E">
        <w:rPr>
          <w:rFonts w:ascii="Helvetica" w:hAnsi="Helvetica" w:cs="Helvetica"/>
          <w:color w:val="232333"/>
          <w:sz w:val="21"/>
          <w:szCs w:val="21"/>
          <w:shd w:val="clear" w:color="auto" w:fill="FFFFFF"/>
        </w:rPr>
        <w:t> </w:t>
      </w:r>
      <w:hyperlink r:id="rId9" w:tgtFrame="_blank" w:history="1">
        <w:r w:rsidR="00E91ABA">
          <w:rPr>
            <w:rStyle w:val="Hyperlink"/>
            <w:rFonts w:ascii="Helvetica" w:hAnsi="Helvetica"/>
            <w:color w:val="3E8DEF"/>
            <w:sz w:val="21"/>
            <w:szCs w:val="21"/>
            <w:shd w:val="clear" w:color="auto" w:fill="FFFFFF"/>
          </w:rPr>
          <w:t>https://rutgers.zoom.us/j/94259280346</w:t>
        </w:r>
      </w:hyperlink>
    </w:p>
    <w:p w14:paraId="09CA0B06" w14:textId="77777777" w:rsidR="008C52A2" w:rsidRPr="00B23975" w:rsidRDefault="008C52A2">
      <w:pPr>
        <w:spacing w:after="100"/>
        <w:rPr>
          <w:rFonts w:ascii="Arial" w:hAnsi="Arial" w:cs="Arial"/>
          <w:color w:val="C40023"/>
          <w:sz w:val="28"/>
          <w:szCs w:val="28"/>
        </w:rPr>
      </w:pPr>
    </w:p>
    <w:p w14:paraId="271590F1" w14:textId="77777777" w:rsidR="008C52A2" w:rsidRPr="00B23975" w:rsidRDefault="00127355">
      <w:pPr>
        <w:spacing w:after="100"/>
        <w:rPr>
          <w:rFonts w:ascii="Arial" w:hAnsi="Arial" w:cs="Arial"/>
          <w:sz w:val="28"/>
          <w:szCs w:val="28"/>
        </w:rPr>
      </w:pPr>
      <w:r w:rsidRPr="00B23975">
        <w:rPr>
          <w:rFonts w:ascii="Arial" w:hAnsi="Arial" w:cs="Arial"/>
          <w:b/>
          <w:color w:val="C40023"/>
          <w:sz w:val="28"/>
          <w:szCs w:val="28"/>
        </w:rPr>
        <w:t>Catalog Description</w:t>
      </w:r>
      <w:r w:rsidRPr="00B23975">
        <w:rPr>
          <w:rFonts w:ascii="Arial" w:hAnsi="Arial" w:cs="Arial"/>
          <w:b/>
          <w:color w:val="C40023"/>
          <w:sz w:val="28"/>
          <w:szCs w:val="28"/>
        </w:rPr>
        <w:tab/>
      </w:r>
      <w:r w:rsidRPr="00B23975">
        <w:rPr>
          <w:rFonts w:ascii="Arial" w:hAnsi="Arial" w:cs="Arial"/>
          <w:b/>
          <w:color w:val="C40023"/>
          <w:sz w:val="28"/>
          <w:szCs w:val="28"/>
        </w:rPr>
        <w:tab/>
      </w:r>
      <w:r w:rsidRPr="00B23975">
        <w:rPr>
          <w:rFonts w:ascii="Arial" w:hAnsi="Arial" w:cs="Arial"/>
          <w:b/>
          <w:color w:val="C40023"/>
          <w:sz w:val="28"/>
          <w:szCs w:val="28"/>
        </w:rPr>
        <w:tab/>
      </w:r>
    </w:p>
    <w:p w14:paraId="01662407" w14:textId="77777777" w:rsidR="008C52A2" w:rsidRPr="00B23975" w:rsidRDefault="00127355">
      <w:pPr>
        <w:rPr>
          <w:rFonts w:ascii="Arial" w:hAnsi="Arial" w:cs="Arial"/>
        </w:rPr>
      </w:pPr>
      <w:r w:rsidRPr="00B23975">
        <w:rPr>
          <w:rFonts w:ascii="Arial" w:hAnsi="Arial" w:cs="Arial"/>
        </w:rPr>
        <w:t>Through the lens of different media such as newspaper articles, blogs, Wikipedia entries, Twitter posts, and news programs, students examine and judge the quality of information presented, analyze the economic and cultural factors that affect the availability and reliability of electronic information, and compare and contrast with other sources. After this exploration of information searching and evaluation, the class will address how information is organized and attributed.</w:t>
      </w:r>
    </w:p>
    <w:p w14:paraId="4680D60B" w14:textId="77777777" w:rsidR="008C52A2" w:rsidRPr="00B23975" w:rsidRDefault="008C52A2">
      <w:pPr>
        <w:rPr>
          <w:rFonts w:ascii="Arial" w:hAnsi="Arial" w:cs="Arial"/>
        </w:rPr>
      </w:pPr>
    </w:p>
    <w:p w14:paraId="57A031FF" w14:textId="77777777" w:rsidR="008C52A2" w:rsidRPr="00B23975" w:rsidRDefault="00127355">
      <w:pPr>
        <w:rPr>
          <w:rFonts w:ascii="Arial" w:hAnsi="Arial" w:cs="Arial"/>
          <w:b/>
          <w:color w:val="C40023"/>
          <w:sz w:val="28"/>
          <w:szCs w:val="28"/>
        </w:rPr>
      </w:pPr>
      <w:r w:rsidRPr="00B23975">
        <w:rPr>
          <w:rFonts w:ascii="Arial" w:hAnsi="Arial" w:cs="Arial"/>
          <w:b/>
          <w:color w:val="C40023"/>
          <w:sz w:val="28"/>
          <w:szCs w:val="28"/>
        </w:rPr>
        <w:t>Introduction to the Course</w:t>
      </w:r>
    </w:p>
    <w:p w14:paraId="37AAEC50" w14:textId="7FB32F7E" w:rsidR="008C52A2" w:rsidRPr="00B23975" w:rsidRDefault="00127355">
      <w:pPr>
        <w:rPr>
          <w:rFonts w:ascii="Arial" w:hAnsi="Arial" w:cs="Arial"/>
        </w:rPr>
      </w:pPr>
      <w:r w:rsidRPr="00B23975">
        <w:rPr>
          <w:rFonts w:ascii="Arial" w:hAnsi="Arial" w:cs="Arial"/>
        </w:rPr>
        <w:t xml:space="preserve">Ours is a world </w:t>
      </w:r>
      <w:r w:rsidRPr="00B23975">
        <w:rPr>
          <w:rFonts w:ascii="Arial" w:hAnsi="Arial" w:cs="Arial"/>
          <w:i/>
        </w:rPr>
        <w:t>of</w:t>
      </w:r>
      <w:r w:rsidRPr="00B23975">
        <w:rPr>
          <w:rFonts w:ascii="Arial" w:hAnsi="Arial" w:cs="Arial"/>
        </w:rPr>
        <w:t xml:space="preserve"> information. It is involved in our most basic bodily needs and perceptual experiences, motivating much of our behavior. Few concepts are more essential to making sense of human engagement with the social and material worlds. Examining “information” and its structures means scrutinizing the means by which it is produced and engaged with, and how the two have become inextricably linked in networked contexts. It will require a careful evaluation of the technical, social, economic and political processes that structure the ways in which information is created and disseminated in digital environments, what types of information are created, who owns and provides the means for its creation, and what are the social consequences of these arrangements. Our concern will be to develop the beginnings of a sharp, rigorous and evolving understanding of the various informational environments we navigate in everyday life. After this exploration of information searching and evaluation, the class will address how information is organized and attributed. Finally, we will learn how to </w:t>
      </w:r>
      <w:r w:rsidRPr="00B23975">
        <w:rPr>
          <w:rFonts w:ascii="Arial" w:hAnsi="Arial" w:cs="Arial"/>
        </w:rPr>
        <w:lastRenderedPageBreak/>
        <w:t>make sense of the deluge of information we are faced with every</w:t>
      </w:r>
      <w:r w:rsidR="00BE2344">
        <w:rPr>
          <w:rFonts w:ascii="Arial" w:hAnsi="Arial" w:cs="Arial"/>
        </w:rPr>
        <w:t xml:space="preserve"> </w:t>
      </w:r>
      <w:r w:rsidRPr="00B23975">
        <w:rPr>
          <w:rFonts w:ascii="Arial" w:hAnsi="Arial" w:cs="Arial"/>
        </w:rPr>
        <w:t>day and how to become more effective creators, searchers and users of information.</w:t>
      </w:r>
    </w:p>
    <w:p w14:paraId="33388963" w14:textId="77777777" w:rsidR="008C52A2" w:rsidRPr="00B23975" w:rsidRDefault="008C52A2">
      <w:pPr>
        <w:rPr>
          <w:rFonts w:ascii="Arial" w:hAnsi="Arial" w:cs="Arial"/>
          <w:color w:val="C40023"/>
          <w:sz w:val="28"/>
          <w:szCs w:val="28"/>
        </w:rPr>
      </w:pPr>
    </w:p>
    <w:p w14:paraId="1AFB6A04" w14:textId="77777777" w:rsidR="008C52A2" w:rsidRPr="00B23975" w:rsidRDefault="00127355">
      <w:pPr>
        <w:rPr>
          <w:rFonts w:ascii="Arial" w:hAnsi="Arial" w:cs="Arial"/>
          <w:color w:val="C40023"/>
          <w:sz w:val="28"/>
          <w:szCs w:val="28"/>
        </w:rPr>
      </w:pPr>
      <w:r w:rsidRPr="00B23975">
        <w:rPr>
          <w:rFonts w:ascii="Arial" w:hAnsi="Arial" w:cs="Arial"/>
          <w:b/>
          <w:color w:val="C40023"/>
          <w:sz w:val="28"/>
          <w:szCs w:val="28"/>
        </w:rPr>
        <w:t>Pre- and Co-requisites</w:t>
      </w:r>
    </w:p>
    <w:p w14:paraId="3A1EE722" w14:textId="77777777" w:rsidR="008C52A2" w:rsidRPr="00B23975" w:rsidRDefault="00127355">
      <w:pPr>
        <w:rPr>
          <w:rFonts w:ascii="Arial" w:hAnsi="Arial" w:cs="Arial"/>
        </w:rPr>
      </w:pPr>
      <w:r w:rsidRPr="00B23975">
        <w:rPr>
          <w:rFonts w:ascii="Arial" w:hAnsi="Arial" w:cs="Arial"/>
        </w:rPr>
        <w:t>None</w:t>
      </w:r>
    </w:p>
    <w:p w14:paraId="4E95C85C" w14:textId="77777777" w:rsidR="008C52A2" w:rsidRPr="00B23975" w:rsidRDefault="008C52A2">
      <w:pPr>
        <w:spacing w:after="100"/>
        <w:rPr>
          <w:rFonts w:ascii="Arial" w:hAnsi="Arial" w:cs="Arial"/>
          <w:b/>
          <w:color w:val="C40023"/>
          <w:sz w:val="28"/>
          <w:szCs w:val="28"/>
        </w:rPr>
      </w:pPr>
    </w:p>
    <w:p w14:paraId="6334566C" w14:textId="77777777" w:rsidR="008C52A2" w:rsidRPr="00B23975" w:rsidRDefault="00127355">
      <w:pPr>
        <w:spacing w:after="100"/>
        <w:rPr>
          <w:rFonts w:ascii="Arial" w:hAnsi="Arial" w:cs="Arial"/>
          <w:b/>
          <w:color w:val="C40023"/>
          <w:sz w:val="28"/>
          <w:szCs w:val="28"/>
        </w:rPr>
      </w:pPr>
      <w:r w:rsidRPr="00B23975">
        <w:rPr>
          <w:rFonts w:ascii="Arial" w:hAnsi="Arial" w:cs="Arial"/>
          <w:b/>
          <w:color w:val="C40023"/>
          <w:sz w:val="28"/>
          <w:szCs w:val="28"/>
        </w:rPr>
        <w:t>Course Delivery Format and Technology</w:t>
      </w:r>
    </w:p>
    <w:p w14:paraId="69E467BD" w14:textId="7F63C053" w:rsidR="008C52A2" w:rsidRPr="00B23975" w:rsidRDefault="00127355">
      <w:pPr>
        <w:shd w:val="clear" w:color="auto" w:fill="FFFFFF"/>
        <w:rPr>
          <w:rFonts w:ascii="Arial" w:hAnsi="Arial" w:cs="Arial"/>
        </w:rPr>
      </w:pPr>
      <w:r w:rsidRPr="00B23975">
        <w:rPr>
          <w:rFonts w:ascii="Arial" w:hAnsi="Arial" w:cs="Arial"/>
        </w:rPr>
        <w:t>This course in the Digital Communication, Information, and Media (DCIM) minor is delivered in</w:t>
      </w:r>
      <w:r w:rsidR="00A96C9E">
        <w:rPr>
          <w:rFonts w:ascii="Arial" w:hAnsi="Arial" w:cs="Arial"/>
        </w:rPr>
        <w:t xml:space="preserve"> </w:t>
      </w:r>
      <w:r w:rsidR="00671DE3">
        <w:rPr>
          <w:rFonts w:ascii="Arial" w:hAnsi="Arial" w:cs="Arial"/>
        </w:rPr>
        <w:t>online</w:t>
      </w:r>
      <w:r w:rsidRPr="00B23975">
        <w:rPr>
          <w:rFonts w:ascii="Arial" w:hAnsi="Arial" w:cs="Arial"/>
          <w:b/>
        </w:rPr>
        <w:t xml:space="preserve">. </w:t>
      </w:r>
      <w:r w:rsidR="00A055CD" w:rsidRPr="00671DE3">
        <w:rPr>
          <w:rFonts w:ascii="Arial" w:hAnsi="Arial" w:cs="Arial"/>
          <w:bCs/>
        </w:rPr>
        <w:t xml:space="preserve">It will be </w:t>
      </w:r>
      <w:r w:rsidRPr="00671DE3">
        <w:rPr>
          <w:rFonts w:ascii="Arial" w:hAnsi="Arial" w:cs="Arial"/>
          <w:bCs/>
        </w:rPr>
        <w:t>delivered</w:t>
      </w:r>
      <w:r w:rsidR="00A055CD" w:rsidRPr="00671DE3">
        <w:rPr>
          <w:rFonts w:ascii="Arial" w:hAnsi="Arial" w:cs="Arial"/>
          <w:bCs/>
        </w:rPr>
        <w:t xml:space="preserve"> asynchronously</w:t>
      </w:r>
      <w:r w:rsidRPr="00671DE3">
        <w:rPr>
          <w:rFonts w:ascii="Arial" w:hAnsi="Arial" w:cs="Arial"/>
          <w:bCs/>
        </w:rPr>
        <w:t xml:space="preserve"> through the Canvas learning management system by Instructure at </w:t>
      </w:r>
      <w:hyperlink r:id="rId10">
        <w:r w:rsidRPr="00671DE3">
          <w:rPr>
            <w:rFonts w:ascii="Arial" w:hAnsi="Arial" w:cs="Arial"/>
            <w:bCs/>
            <w:color w:val="0000FF"/>
            <w:u w:val="single"/>
          </w:rPr>
          <w:t>http://canvas.rutgers.edu</w:t>
        </w:r>
      </w:hyperlink>
      <w:r w:rsidRPr="00671DE3">
        <w:rPr>
          <w:rFonts w:ascii="Arial" w:hAnsi="Arial" w:cs="Arial"/>
          <w:bCs/>
        </w:rPr>
        <w:t> . Course materials – readings, instructor’s lectures, media, activities, and assignments –</w:t>
      </w:r>
      <w:r w:rsidR="00671DE3" w:rsidRPr="00671DE3">
        <w:rPr>
          <w:rFonts w:ascii="Arial" w:hAnsi="Arial" w:cs="Arial"/>
          <w:bCs/>
        </w:rPr>
        <w:t xml:space="preserve"> </w:t>
      </w:r>
      <w:r w:rsidRPr="00671DE3">
        <w:rPr>
          <w:rFonts w:ascii="Arial" w:hAnsi="Arial" w:cs="Arial"/>
          <w:bCs/>
        </w:rPr>
        <w:t>can be accessed through Canvas starting on the first day of the semester. You will need your Rutgers NetID</w:t>
      </w:r>
      <w:r w:rsidRPr="00B23975">
        <w:rPr>
          <w:rFonts w:ascii="Arial" w:hAnsi="Arial" w:cs="Arial"/>
          <w:b/>
        </w:rPr>
        <w:t> </w:t>
      </w:r>
      <w:r w:rsidRPr="00B23975">
        <w:rPr>
          <w:rFonts w:ascii="Arial" w:hAnsi="Arial" w:cs="Arial"/>
        </w:rPr>
        <w:t>username and password to log into the Canvas site.</w:t>
      </w:r>
    </w:p>
    <w:p w14:paraId="7A6CBD2F" w14:textId="77777777" w:rsidR="008C52A2" w:rsidRPr="00B23975" w:rsidRDefault="008C52A2">
      <w:pPr>
        <w:shd w:val="clear" w:color="auto" w:fill="FFFFFF"/>
        <w:rPr>
          <w:rFonts w:ascii="Arial" w:hAnsi="Arial" w:cs="Arial"/>
        </w:rPr>
      </w:pPr>
    </w:p>
    <w:p w14:paraId="38A2BA1F" w14:textId="2783B8BF" w:rsidR="008C52A2" w:rsidRPr="00B23975" w:rsidRDefault="00127355">
      <w:pPr>
        <w:shd w:val="clear" w:color="auto" w:fill="FFFFFF"/>
        <w:rPr>
          <w:rFonts w:ascii="Arial" w:hAnsi="Arial" w:cs="Arial"/>
        </w:rPr>
      </w:pPr>
      <w:r w:rsidRPr="00B23975">
        <w:rPr>
          <w:rFonts w:ascii="Arial" w:hAnsi="Arial" w:cs="Arial"/>
        </w:rPr>
        <w:t>Students having login or other Canvas technical problems should </w:t>
      </w:r>
      <w:r w:rsidRPr="00B23975">
        <w:rPr>
          <w:rFonts w:ascii="Arial" w:hAnsi="Arial" w:cs="Arial"/>
          <w:color w:val="333333"/>
        </w:rPr>
        <w:t>contact the </w:t>
      </w:r>
      <w:r w:rsidRPr="00B23975">
        <w:rPr>
          <w:rFonts w:ascii="Arial" w:hAnsi="Arial" w:cs="Arial"/>
          <w:b/>
          <w:color w:val="333333"/>
        </w:rPr>
        <w:t>Rutgers Online Learning Help Desk</w:t>
      </w:r>
      <w:r w:rsidRPr="00B23975">
        <w:rPr>
          <w:rFonts w:ascii="Arial" w:hAnsi="Arial" w:cs="Arial"/>
          <w:color w:val="333333"/>
        </w:rPr>
        <w:t> </w:t>
      </w:r>
      <w:r w:rsidRPr="00B23975">
        <w:rPr>
          <w:rFonts w:ascii="Arial" w:hAnsi="Arial" w:cs="Arial"/>
          <w:color w:val="222222"/>
        </w:rPr>
        <w:t>by phone at </w:t>
      </w:r>
      <w:r w:rsidRPr="00B23975">
        <w:rPr>
          <w:rFonts w:ascii="Arial" w:hAnsi="Arial" w:cs="Arial"/>
          <w:b/>
          <w:color w:val="222222"/>
        </w:rPr>
        <w:t>877-361-1134</w:t>
      </w:r>
      <w:r w:rsidRPr="00B23975">
        <w:rPr>
          <w:rFonts w:ascii="Arial" w:hAnsi="Arial" w:cs="Arial"/>
          <w:color w:val="222222"/>
        </w:rPr>
        <w:t> (available 24/7) </w:t>
      </w:r>
      <w:r w:rsidRPr="00B23975">
        <w:rPr>
          <w:rFonts w:ascii="Arial" w:hAnsi="Arial" w:cs="Arial"/>
        </w:rPr>
        <w:t>or by email at</w:t>
      </w:r>
      <w:r w:rsidR="00BE2344">
        <w:rPr>
          <w:rFonts w:ascii="Arial" w:hAnsi="Arial" w:cs="Arial"/>
        </w:rPr>
        <w:t xml:space="preserve"> </w:t>
      </w:r>
      <w:hyperlink r:id="rId11" w:history="1">
        <w:r w:rsidR="00BE2344" w:rsidRPr="00B23975">
          <w:rPr>
            <w:rStyle w:val="Hyperlink"/>
            <w:rFonts w:ascii="Arial" w:hAnsi="Arial" w:cs="Arial"/>
          </w:rPr>
          <w:t>help@Canvas.rutgers.edu</w:t>
        </w:r>
      </w:hyperlink>
      <w:r w:rsidRPr="00B23975">
        <w:rPr>
          <w:rFonts w:ascii="Arial" w:hAnsi="Arial" w:cs="Arial"/>
        </w:rPr>
        <w:t xml:space="preserve"> if you need technical assistance. In addition, SC&amp;I IT Services offers help with a variety of technology-related issues. They are located in the SC&amp;I Building in Room 120 (first floor), </w:t>
      </w:r>
      <w:proofErr w:type="spellStart"/>
      <w:r w:rsidRPr="00B23975">
        <w:rPr>
          <w:rFonts w:ascii="Arial" w:hAnsi="Arial" w:cs="Arial"/>
        </w:rPr>
        <w:t>tel</w:t>
      </w:r>
      <w:proofErr w:type="spellEnd"/>
      <w:r w:rsidRPr="00B23975">
        <w:rPr>
          <w:rFonts w:ascii="Arial" w:hAnsi="Arial" w:cs="Arial"/>
        </w:rPr>
        <w:t>: 848.932.5555 or email </w:t>
      </w:r>
      <w:hyperlink r:id="rId12">
        <w:r w:rsidRPr="00B23975">
          <w:rPr>
            <w:rFonts w:ascii="Arial" w:hAnsi="Arial" w:cs="Arial"/>
            <w:color w:val="0000FF"/>
            <w:u w:val="single"/>
          </w:rPr>
          <w:t>help@comminfo.rutgers.edu</w:t>
        </w:r>
      </w:hyperlink>
      <w:r w:rsidRPr="00B23975">
        <w:rPr>
          <w:rFonts w:ascii="Arial" w:hAnsi="Arial" w:cs="Arial"/>
        </w:rPr>
        <w:t> .</w:t>
      </w:r>
    </w:p>
    <w:p w14:paraId="2BFF06CA" w14:textId="77777777" w:rsidR="00671DE3" w:rsidRDefault="00671DE3">
      <w:pPr>
        <w:shd w:val="clear" w:color="auto" w:fill="FFFFFF"/>
        <w:rPr>
          <w:rFonts w:ascii="Arial" w:hAnsi="Arial" w:cs="Arial"/>
        </w:rPr>
      </w:pPr>
    </w:p>
    <w:p w14:paraId="48D0A7D6" w14:textId="6B84C587" w:rsidR="00CE587B" w:rsidRPr="00CE587B" w:rsidRDefault="00127355" w:rsidP="00CE587B">
      <w:pPr>
        <w:shd w:val="clear" w:color="auto" w:fill="FFFFFF"/>
        <w:rPr>
          <w:rFonts w:ascii="Arial" w:hAnsi="Arial" w:cs="Arial"/>
        </w:rPr>
      </w:pPr>
      <w:r w:rsidRPr="00B23975">
        <w:rPr>
          <w:rFonts w:ascii="Arial" w:hAnsi="Arial" w:cs="Arial"/>
        </w:rPr>
        <w:t xml:space="preserve">In order to complete the course, it’s recommended that students have continuous access to </w:t>
      </w:r>
      <w:r w:rsidRPr="00A04566">
        <w:rPr>
          <w:rFonts w:ascii="Arial" w:hAnsi="Arial" w:cs="Arial"/>
        </w:rPr>
        <w:t>a high-speed Internet connection and computer hardware</w:t>
      </w:r>
      <w:r w:rsidRPr="00B23975">
        <w:rPr>
          <w:rFonts w:ascii="Arial" w:hAnsi="Arial" w:cs="Arial"/>
          <w:b/>
        </w:rPr>
        <w:t> </w:t>
      </w:r>
      <w:r w:rsidRPr="00B23975">
        <w:rPr>
          <w:rFonts w:ascii="Arial" w:hAnsi="Arial" w:cs="Arial"/>
        </w:rPr>
        <w:t xml:space="preserve">that can support a broadband Internet connection. </w:t>
      </w:r>
      <w:r w:rsidR="00543DAE">
        <w:rPr>
          <w:rFonts w:ascii="Arial" w:hAnsi="Arial" w:cs="Arial"/>
        </w:rPr>
        <w:t xml:space="preserve">I understand that we are in the </w:t>
      </w:r>
      <w:r w:rsidR="0047085D">
        <w:rPr>
          <w:rFonts w:ascii="Arial" w:hAnsi="Arial" w:cs="Arial"/>
        </w:rPr>
        <w:t xml:space="preserve">throes of a global crisis that </w:t>
      </w:r>
      <w:r w:rsidR="001C26F1">
        <w:rPr>
          <w:rFonts w:ascii="Arial" w:hAnsi="Arial" w:cs="Arial"/>
        </w:rPr>
        <w:t>affects many of us and our families</w:t>
      </w:r>
      <w:r w:rsidR="007B72D1">
        <w:rPr>
          <w:rFonts w:ascii="Arial" w:hAnsi="Arial" w:cs="Arial"/>
        </w:rPr>
        <w:t xml:space="preserve"> or support systems</w:t>
      </w:r>
      <w:r w:rsidR="001C26F1">
        <w:rPr>
          <w:rFonts w:ascii="Arial" w:hAnsi="Arial" w:cs="Arial"/>
        </w:rPr>
        <w:t xml:space="preserve"> in myriad ways, including economically. </w:t>
      </w:r>
      <w:r w:rsidR="00ED582B">
        <w:rPr>
          <w:rFonts w:ascii="Arial" w:hAnsi="Arial" w:cs="Arial"/>
        </w:rPr>
        <w:t xml:space="preserve">If you do not have access to a reliable internet connection or computer hardware, and you are comfortable doing so, I encourage you to reach out to me so that we can discuss </w:t>
      </w:r>
      <w:r w:rsidR="009A2A90">
        <w:rPr>
          <w:rFonts w:ascii="Arial" w:hAnsi="Arial" w:cs="Arial"/>
        </w:rPr>
        <w:t>how we can</w:t>
      </w:r>
      <w:r w:rsidR="00A702D6">
        <w:rPr>
          <w:rFonts w:ascii="Arial" w:hAnsi="Arial" w:cs="Arial"/>
        </w:rPr>
        <w:t xml:space="preserve"> meet your needs</w:t>
      </w:r>
      <w:r w:rsidR="00F931F4">
        <w:rPr>
          <w:rFonts w:ascii="Arial" w:hAnsi="Arial" w:cs="Arial"/>
        </w:rPr>
        <w:t xml:space="preserve"> </w:t>
      </w:r>
      <w:r w:rsidR="002A6A5A">
        <w:rPr>
          <w:rFonts w:ascii="Arial" w:hAnsi="Arial" w:cs="Arial"/>
        </w:rPr>
        <w:t>this semester</w:t>
      </w:r>
      <w:r w:rsidR="00F931F4">
        <w:rPr>
          <w:rFonts w:ascii="Arial" w:hAnsi="Arial" w:cs="Arial"/>
        </w:rPr>
        <w:t xml:space="preserve">. </w:t>
      </w:r>
      <w:r w:rsidR="00CE587B">
        <w:rPr>
          <w:rFonts w:ascii="Arial" w:hAnsi="Arial" w:cs="Arial"/>
        </w:rPr>
        <w:t xml:space="preserve">Additionally, or alternatively, Rutgers continues to offer assistance to students, including the Dean of Students Emergency Fund. You can find information about these programs at </w:t>
      </w:r>
      <w:hyperlink r:id="rId13" w:history="1">
        <w:r w:rsidR="00CE587B" w:rsidRPr="00CE587B">
          <w:rPr>
            <w:rStyle w:val="Hyperlink"/>
            <w:rFonts w:ascii="Arial" w:hAnsi="Arial" w:cs="Arial"/>
          </w:rPr>
          <w:t>http://studentaffairs.rutgers.edu/support-students/covid19-relief/</w:t>
        </w:r>
      </w:hyperlink>
      <w:r w:rsidR="00CE587B">
        <w:rPr>
          <w:rFonts w:ascii="Arial" w:hAnsi="Arial" w:cs="Arial"/>
        </w:rPr>
        <w:t xml:space="preserve">. </w:t>
      </w:r>
    </w:p>
    <w:p w14:paraId="6D6C38CE" w14:textId="77777777" w:rsidR="008C52A2" w:rsidRPr="00B23975" w:rsidRDefault="008C52A2">
      <w:pPr>
        <w:shd w:val="clear" w:color="auto" w:fill="FFFFFF"/>
        <w:rPr>
          <w:rFonts w:ascii="Arial" w:hAnsi="Arial" w:cs="Arial"/>
        </w:rPr>
      </w:pPr>
    </w:p>
    <w:p w14:paraId="393F9618" w14:textId="77777777" w:rsidR="008C52A2" w:rsidRPr="00B23975" w:rsidRDefault="008C52A2">
      <w:pPr>
        <w:rPr>
          <w:rFonts w:ascii="Arial" w:hAnsi="Arial" w:cs="Arial"/>
        </w:rPr>
      </w:pPr>
    </w:p>
    <w:p w14:paraId="576DF5CD" w14:textId="77777777" w:rsidR="008C52A2" w:rsidRPr="00B23975" w:rsidRDefault="00127355">
      <w:pPr>
        <w:spacing w:after="100"/>
        <w:rPr>
          <w:rFonts w:ascii="Arial" w:hAnsi="Arial" w:cs="Arial"/>
          <w:b/>
          <w:color w:val="C40023"/>
          <w:sz w:val="28"/>
          <w:szCs w:val="28"/>
        </w:rPr>
      </w:pPr>
      <w:r w:rsidRPr="00B23975">
        <w:rPr>
          <w:rFonts w:ascii="Arial" w:hAnsi="Arial" w:cs="Arial"/>
          <w:b/>
          <w:color w:val="C40023"/>
          <w:sz w:val="28"/>
          <w:szCs w:val="28"/>
        </w:rPr>
        <w:t xml:space="preserve">Major Texts/Readings </w:t>
      </w:r>
    </w:p>
    <w:p w14:paraId="12B1F480" w14:textId="77777777" w:rsidR="008C52A2" w:rsidRPr="00B23975" w:rsidRDefault="00127355">
      <w:pPr>
        <w:rPr>
          <w:rFonts w:ascii="Arial" w:hAnsi="Arial" w:cs="Arial"/>
        </w:rPr>
      </w:pPr>
      <w:r w:rsidRPr="00B23975">
        <w:rPr>
          <w:rFonts w:ascii="Arial" w:hAnsi="Arial" w:cs="Arial"/>
        </w:rPr>
        <w:t>There is one required text for this course:</w:t>
      </w:r>
    </w:p>
    <w:p w14:paraId="4FFD9496" w14:textId="77777777" w:rsidR="008C52A2" w:rsidRPr="00B23975" w:rsidRDefault="008C52A2">
      <w:pPr>
        <w:rPr>
          <w:rFonts w:ascii="Arial" w:hAnsi="Arial" w:cs="Arial"/>
        </w:rPr>
      </w:pPr>
    </w:p>
    <w:p w14:paraId="4E3A2046" w14:textId="77777777" w:rsidR="008C52A2" w:rsidRPr="00B23975" w:rsidRDefault="00127355">
      <w:pPr>
        <w:numPr>
          <w:ilvl w:val="0"/>
          <w:numId w:val="12"/>
        </w:numPr>
        <w:rPr>
          <w:rFonts w:ascii="Arial" w:hAnsi="Arial" w:cs="Arial"/>
        </w:rPr>
      </w:pPr>
      <w:r w:rsidRPr="00B23975">
        <w:rPr>
          <w:rFonts w:ascii="Arial" w:hAnsi="Arial" w:cs="Arial"/>
        </w:rPr>
        <w:t xml:space="preserve">Jackson, B., &amp; Jamieson, K. H. (2007). </w:t>
      </w:r>
      <w:proofErr w:type="spellStart"/>
      <w:r w:rsidRPr="00B23975">
        <w:rPr>
          <w:rFonts w:ascii="Arial" w:hAnsi="Arial" w:cs="Arial"/>
          <w:i/>
        </w:rPr>
        <w:t>UnSpun</w:t>
      </w:r>
      <w:proofErr w:type="spellEnd"/>
      <w:r w:rsidRPr="00B23975">
        <w:rPr>
          <w:rFonts w:ascii="Arial" w:hAnsi="Arial" w:cs="Arial"/>
          <w:i/>
        </w:rPr>
        <w:t xml:space="preserve">: Finding facts in a world of disinformation. </w:t>
      </w:r>
      <w:r w:rsidRPr="00B23975">
        <w:rPr>
          <w:rFonts w:ascii="Arial" w:hAnsi="Arial" w:cs="Arial"/>
        </w:rPr>
        <w:t xml:space="preserve">New York: Random House Trade Paperbacks.  ISBN: 9781400065660 </w:t>
      </w:r>
    </w:p>
    <w:p w14:paraId="26F4F8D8" w14:textId="77777777" w:rsidR="008C52A2" w:rsidRPr="00B23975" w:rsidRDefault="008C52A2">
      <w:pPr>
        <w:rPr>
          <w:rFonts w:ascii="Arial" w:hAnsi="Arial" w:cs="Arial"/>
        </w:rPr>
      </w:pPr>
    </w:p>
    <w:p w14:paraId="1EFB4106" w14:textId="62986AA4" w:rsidR="008C52A2" w:rsidRPr="00B23975" w:rsidRDefault="00127355">
      <w:pPr>
        <w:rPr>
          <w:rFonts w:ascii="Arial" w:hAnsi="Arial" w:cs="Arial"/>
        </w:rPr>
      </w:pPr>
      <w:r w:rsidRPr="00B23975">
        <w:rPr>
          <w:rFonts w:ascii="Arial" w:hAnsi="Arial" w:cs="Arial"/>
        </w:rPr>
        <w:t xml:space="preserve">The book is available via the RU Bookstore, bn.com, and at other online sites. </w:t>
      </w:r>
      <w:r w:rsidR="00515735">
        <w:rPr>
          <w:rFonts w:ascii="Arial" w:hAnsi="Arial" w:cs="Arial"/>
        </w:rPr>
        <w:t>If you are unable to secure a copy of the book for any reason, please contact me</w:t>
      </w:r>
      <w:r w:rsidR="00934309">
        <w:rPr>
          <w:rFonts w:ascii="Arial" w:hAnsi="Arial" w:cs="Arial"/>
        </w:rPr>
        <w:t>.</w:t>
      </w:r>
    </w:p>
    <w:p w14:paraId="27FA52C1" w14:textId="77777777" w:rsidR="008C52A2" w:rsidRPr="00B23975" w:rsidRDefault="008C52A2">
      <w:pPr>
        <w:rPr>
          <w:rFonts w:ascii="Arial" w:hAnsi="Arial" w:cs="Arial"/>
        </w:rPr>
      </w:pPr>
    </w:p>
    <w:p w14:paraId="49458C35" w14:textId="77777777" w:rsidR="008C52A2" w:rsidRPr="00B23975" w:rsidRDefault="00127355">
      <w:pPr>
        <w:rPr>
          <w:rFonts w:ascii="Arial" w:hAnsi="Arial" w:cs="Arial"/>
        </w:rPr>
      </w:pPr>
      <w:r w:rsidRPr="00B23975">
        <w:rPr>
          <w:rFonts w:ascii="Arial" w:hAnsi="Arial" w:cs="Arial"/>
          <w:b/>
        </w:rPr>
        <w:t>Other Readings, Videos, etc.</w:t>
      </w:r>
    </w:p>
    <w:p w14:paraId="0C209BC8" w14:textId="77777777" w:rsidR="008C52A2" w:rsidRPr="00B23975" w:rsidRDefault="008C52A2">
      <w:pPr>
        <w:rPr>
          <w:rFonts w:ascii="Arial" w:hAnsi="Arial" w:cs="Arial"/>
        </w:rPr>
      </w:pPr>
    </w:p>
    <w:p w14:paraId="5A0508EB" w14:textId="531ECF5A" w:rsidR="008C52A2" w:rsidRPr="00B23975" w:rsidRDefault="00127355">
      <w:pPr>
        <w:rPr>
          <w:rFonts w:ascii="Arial" w:hAnsi="Arial" w:cs="Arial"/>
        </w:rPr>
      </w:pPr>
      <w:r w:rsidRPr="00B23975">
        <w:rPr>
          <w:rFonts w:ascii="Arial" w:hAnsi="Arial" w:cs="Arial"/>
        </w:rPr>
        <w:t>There are a number of other readings as well, including, but not limited to book chapters, articles from newspapers and magazines, blogs, websites etc. All readings other than the primary texts will be available vi</w:t>
      </w:r>
      <w:r w:rsidR="00934309">
        <w:rPr>
          <w:rFonts w:ascii="Arial" w:hAnsi="Arial" w:cs="Arial"/>
        </w:rPr>
        <w:t>a</w:t>
      </w:r>
      <w:r w:rsidRPr="00B23975">
        <w:rPr>
          <w:rFonts w:ascii="Arial" w:hAnsi="Arial" w:cs="Arial"/>
        </w:rPr>
        <w:t xml:space="preserve"> the course website</w:t>
      </w:r>
      <w:r w:rsidR="00934309">
        <w:rPr>
          <w:rFonts w:ascii="Arial" w:hAnsi="Arial" w:cs="Arial"/>
        </w:rPr>
        <w:t xml:space="preserve"> on Canvas.</w:t>
      </w:r>
    </w:p>
    <w:p w14:paraId="0E34013B" w14:textId="77777777" w:rsidR="008C52A2" w:rsidRPr="00B23975" w:rsidRDefault="00127355">
      <w:pPr>
        <w:rPr>
          <w:rFonts w:ascii="Arial" w:hAnsi="Arial" w:cs="Arial"/>
        </w:rPr>
      </w:pPr>
      <w:r w:rsidRPr="00B23975">
        <w:rPr>
          <w:rFonts w:ascii="Arial" w:hAnsi="Arial" w:cs="Arial"/>
        </w:rPr>
        <w:t xml:space="preserve"> </w:t>
      </w:r>
    </w:p>
    <w:p w14:paraId="2A0D4189" w14:textId="491DE7AF" w:rsidR="00BE2344" w:rsidRPr="00B23975" w:rsidRDefault="00127355">
      <w:pPr>
        <w:rPr>
          <w:rFonts w:ascii="Arial" w:hAnsi="Arial" w:cs="Arial"/>
        </w:rPr>
      </w:pPr>
      <w:r w:rsidRPr="00B23975">
        <w:rPr>
          <w:rFonts w:ascii="Arial" w:hAnsi="Arial" w:cs="Arial"/>
        </w:rPr>
        <w:t>A week-by-week listing of the readings, assignments and exercises follows below.</w:t>
      </w:r>
      <w:r w:rsidR="00BD615A">
        <w:rPr>
          <w:rFonts w:ascii="Arial" w:hAnsi="Arial" w:cs="Arial"/>
        </w:rPr>
        <w:t xml:space="preserve"> </w:t>
      </w:r>
      <w:r w:rsidRPr="00B23975">
        <w:rPr>
          <w:rFonts w:ascii="Arial" w:hAnsi="Arial" w:cs="Arial"/>
        </w:rPr>
        <w:t>You will be advised of any changes to the readings in Canvas</w:t>
      </w:r>
      <w:r w:rsidR="00EE17E7">
        <w:rPr>
          <w:rFonts w:ascii="Arial" w:hAnsi="Arial" w:cs="Arial"/>
        </w:rPr>
        <w:t xml:space="preserve"> and via email.</w:t>
      </w:r>
    </w:p>
    <w:p w14:paraId="39018258" w14:textId="77777777" w:rsidR="008C52A2" w:rsidRPr="00B23975" w:rsidRDefault="008C52A2">
      <w:pPr>
        <w:rPr>
          <w:rFonts w:ascii="Arial" w:hAnsi="Arial" w:cs="Arial"/>
          <w:color w:val="C40023"/>
          <w:sz w:val="28"/>
          <w:szCs w:val="28"/>
        </w:rPr>
      </w:pPr>
    </w:p>
    <w:p w14:paraId="09F22ADC" w14:textId="77777777" w:rsidR="00CE12A9" w:rsidRPr="00B23975" w:rsidRDefault="00CE12A9">
      <w:pPr>
        <w:rPr>
          <w:rFonts w:ascii="Arial" w:hAnsi="Arial" w:cs="Arial"/>
          <w:b/>
          <w:color w:val="C40023"/>
          <w:sz w:val="28"/>
          <w:szCs w:val="28"/>
        </w:rPr>
      </w:pPr>
      <w:r w:rsidRPr="00B23975">
        <w:rPr>
          <w:rFonts w:ascii="Arial" w:hAnsi="Arial" w:cs="Arial"/>
          <w:b/>
          <w:color w:val="C40023"/>
          <w:sz w:val="28"/>
          <w:szCs w:val="28"/>
        </w:rPr>
        <w:tab/>
      </w:r>
      <w:r w:rsidRPr="00B23975">
        <w:rPr>
          <w:rFonts w:ascii="Arial" w:hAnsi="Arial" w:cs="Arial"/>
          <w:b/>
          <w:color w:val="C40023"/>
          <w:sz w:val="28"/>
          <w:szCs w:val="28"/>
        </w:rPr>
        <w:tab/>
      </w:r>
      <w:r w:rsidRPr="00B23975">
        <w:rPr>
          <w:rFonts w:ascii="Arial" w:hAnsi="Arial" w:cs="Arial"/>
          <w:b/>
          <w:color w:val="C40023"/>
          <w:sz w:val="28"/>
          <w:szCs w:val="28"/>
        </w:rPr>
        <w:tab/>
      </w:r>
      <w:r w:rsidRPr="00B23975">
        <w:rPr>
          <w:rFonts w:ascii="Arial" w:hAnsi="Arial" w:cs="Arial"/>
          <w:b/>
          <w:color w:val="C40023"/>
          <w:sz w:val="28"/>
          <w:szCs w:val="28"/>
        </w:rPr>
        <w:tab/>
      </w:r>
      <w:r w:rsidRPr="00B23975">
        <w:rPr>
          <w:rFonts w:ascii="Arial" w:hAnsi="Arial" w:cs="Arial"/>
          <w:b/>
          <w:color w:val="C40023"/>
          <w:sz w:val="28"/>
          <w:szCs w:val="28"/>
        </w:rPr>
        <w:tab/>
      </w:r>
      <w:r w:rsidRPr="00BE2344">
        <w:rPr>
          <w:rFonts w:ascii="Arial" w:hAnsi="Arial" w:cs="Arial"/>
          <w:noProof/>
          <w:sz w:val="20"/>
        </w:rPr>
        <w:drawing>
          <wp:inline distT="0" distB="0" distL="0" distR="0" wp14:anchorId="4E1D23AF" wp14:editId="7406E4DB">
            <wp:extent cx="1652588" cy="1642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graphic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59154" cy="1648849"/>
                    </a:xfrm>
                    <a:prstGeom prst="rect">
                      <a:avLst/>
                    </a:prstGeom>
                    <a:noFill/>
                    <a:ln>
                      <a:noFill/>
                    </a:ln>
                  </pic:spPr>
                </pic:pic>
              </a:graphicData>
            </a:graphic>
          </wp:inline>
        </w:drawing>
      </w:r>
    </w:p>
    <w:p w14:paraId="2A62F8F0" w14:textId="77777777" w:rsidR="00CE12A9" w:rsidRPr="00B23975" w:rsidRDefault="00CE12A9">
      <w:pPr>
        <w:rPr>
          <w:rFonts w:ascii="Arial" w:hAnsi="Arial" w:cs="Arial"/>
          <w:b/>
          <w:color w:val="C40023"/>
          <w:sz w:val="28"/>
          <w:szCs w:val="28"/>
        </w:rPr>
      </w:pPr>
    </w:p>
    <w:p w14:paraId="31F4DFD0" w14:textId="77777777" w:rsidR="008C52A2" w:rsidRPr="00B23975" w:rsidRDefault="00127355">
      <w:pPr>
        <w:rPr>
          <w:rFonts w:ascii="Arial" w:hAnsi="Arial" w:cs="Arial"/>
          <w:b/>
          <w:color w:val="C40023"/>
          <w:sz w:val="28"/>
          <w:szCs w:val="28"/>
        </w:rPr>
      </w:pPr>
      <w:r w:rsidRPr="00B23975">
        <w:rPr>
          <w:rFonts w:ascii="Arial" w:hAnsi="Arial" w:cs="Arial"/>
          <w:b/>
          <w:color w:val="C40023"/>
          <w:sz w:val="28"/>
          <w:szCs w:val="28"/>
        </w:rPr>
        <w:t>RU Core Learning Goal</w:t>
      </w:r>
      <w:r w:rsidR="003C025F" w:rsidRPr="00B23975">
        <w:rPr>
          <w:rFonts w:ascii="Arial" w:hAnsi="Arial" w:cs="Arial"/>
          <w:b/>
          <w:color w:val="C40023"/>
          <w:sz w:val="28"/>
          <w:szCs w:val="28"/>
        </w:rPr>
        <w:t>s</w:t>
      </w:r>
      <w:r w:rsidRPr="00B23975">
        <w:rPr>
          <w:rFonts w:ascii="Arial" w:hAnsi="Arial" w:cs="Arial"/>
          <w:b/>
          <w:color w:val="C40023"/>
          <w:sz w:val="28"/>
          <w:szCs w:val="28"/>
        </w:rPr>
        <w:t xml:space="preserve"> met by this course:</w:t>
      </w:r>
    </w:p>
    <w:p w14:paraId="1A3AF320" w14:textId="77777777" w:rsidR="003C025F" w:rsidRPr="00B23975" w:rsidRDefault="003C025F">
      <w:pPr>
        <w:rPr>
          <w:rFonts w:ascii="Arial" w:hAnsi="Arial" w:cs="Arial"/>
          <w:color w:val="C40023"/>
          <w:sz w:val="28"/>
          <w:szCs w:val="28"/>
        </w:rPr>
      </w:pPr>
    </w:p>
    <w:p w14:paraId="628DCDD1" w14:textId="77777777" w:rsidR="008C52A2" w:rsidRPr="00B23975" w:rsidRDefault="00DD6DD4">
      <w:pPr>
        <w:rPr>
          <w:rFonts w:ascii="Arial" w:hAnsi="Arial" w:cs="Arial"/>
        </w:rPr>
      </w:pPr>
      <w:r w:rsidRPr="00B23975">
        <w:rPr>
          <w:rFonts w:ascii="Arial" w:hAnsi="Arial" w:cs="Arial"/>
        </w:rPr>
        <w:t xml:space="preserve">(Only for students who entered Rutgers University in 2018-2019 or earlier): </w:t>
      </w:r>
      <w:r w:rsidR="00127355" w:rsidRPr="00B23975">
        <w:rPr>
          <w:rFonts w:ascii="Arial" w:hAnsi="Arial" w:cs="Arial"/>
        </w:rPr>
        <w:t xml:space="preserve">ITR-z: Students will be able to analyze and critically assess information from traditional and emergent technologies. </w:t>
      </w:r>
    </w:p>
    <w:p w14:paraId="751DB7CB" w14:textId="77777777" w:rsidR="00C6749B" w:rsidRPr="00B23975" w:rsidRDefault="00C6749B">
      <w:pPr>
        <w:rPr>
          <w:rFonts w:ascii="Arial" w:hAnsi="Arial" w:cs="Arial"/>
        </w:rPr>
      </w:pPr>
    </w:p>
    <w:p w14:paraId="1020E408" w14:textId="3B0BF819" w:rsidR="00C6749B" w:rsidRPr="00B23975" w:rsidRDefault="00D26637">
      <w:pPr>
        <w:rPr>
          <w:rFonts w:ascii="Arial" w:hAnsi="Arial" w:cs="Arial"/>
          <w:b/>
        </w:rPr>
      </w:pPr>
      <w:proofErr w:type="spellStart"/>
      <w:r w:rsidRPr="00B23975">
        <w:rPr>
          <w:rFonts w:ascii="Arial" w:hAnsi="Arial" w:cs="Arial"/>
          <w:b/>
        </w:rPr>
        <w:t>WC</w:t>
      </w:r>
      <w:r w:rsidR="00C559D2">
        <w:rPr>
          <w:rFonts w:ascii="Arial" w:hAnsi="Arial" w:cs="Arial"/>
          <w:b/>
        </w:rPr>
        <w:t>d</w:t>
      </w:r>
      <w:proofErr w:type="spellEnd"/>
      <w:r w:rsidRPr="00B23975">
        <w:rPr>
          <w:rFonts w:ascii="Arial" w:hAnsi="Arial" w:cs="Arial"/>
          <w:b/>
        </w:rPr>
        <w:t>: Communicate effectively in modes appropriate to a discipline or area of inquiry</w:t>
      </w:r>
      <w:r w:rsidR="00020C3B" w:rsidRPr="00B23975">
        <w:rPr>
          <w:rFonts w:ascii="Arial" w:hAnsi="Arial" w:cs="Arial"/>
          <w:b/>
        </w:rPr>
        <w:t xml:space="preserve">; evaluate and critically assess sources and use the conventions of attribution and citation correctly; and analyze and synthesize information and ideas from multiple sources to generate new insight. </w:t>
      </w:r>
    </w:p>
    <w:p w14:paraId="58D8AEFE" w14:textId="77777777" w:rsidR="008C52A2" w:rsidRPr="00B23975" w:rsidRDefault="002B7B67">
      <w:pPr>
        <w:rPr>
          <w:rFonts w:ascii="Arial" w:hAnsi="Arial" w:cs="Arial"/>
          <w:b/>
          <w:color w:val="C40023"/>
          <w:sz w:val="28"/>
          <w:szCs w:val="28"/>
        </w:rPr>
      </w:pPr>
      <w:r w:rsidRPr="00B23975">
        <w:rPr>
          <w:rFonts w:ascii="Arial" w:hAnsi="Arial" w:cs="Arial"/>
          <w:b/>
          <w:color w:val="C40023"/>
          <w:sz w:val="28"/>
          <w:szCs w:val="28"/>
        </w:rPr>
        <w:br w:type="page"/>
      </w:r>
      <w:r w:rsidR="00127355" w:rsidRPr="00B23975">
        <w:rPr>
          <w:rFonts w:ascii="Arial" w:hAnsi="Arial" w:cs="Arial"/>
          <w:b/>
          <w:color w:val="C40023"/>
          <w:sz w:val="28"/>
          <w:szCs w:val="28"/>
        </w:rPr>
        <w:lastRenderedPageBreak/>
        <w:t xml:space="preserve">Learning Objectives </w:t>
      </w:r>
    </w:p>
    <w:p w14:paraId="0BBE26EF" w14:textId="77777777" w:rsidR="008C52A2" w:rsidRPr="00B23975" w:rsidRDefault="00127355">
      <w:pPr>
        <w:spacing w:before="280"/>
        <w:rPr>
          <w:rFonts w:ascii="Arial" w:hAnsi="Arial" w:cs="Arial"/>
        </w:rPr>
      </w:pPr>
      <w:r w:rsidRPr="00B23975">
        <w:rPr>
          <w:rFonts w:ascii="Arial" w:hAnsi="Arial" w:cs="Arial"/>
          <w:b/>
        </w:rPr>
        <w:t xml:space="preserve">By the end of this course, students will be able to: </w:t>
      </w:r>
    </w:p>
    <w:p w14:paraId="18E85E71" w14:textId="77777777" w:rsidR="008C52A2" w:rsidRPr="00B23975" w:rsidRDefault="00127355">
      <w:pPr>
        <w:numPr>
          <w:ilvl w:val="0"/>
          <w:numId w:val="11"/>
        </w:numPr>
        <w:spacing w:before="280"/>
        <w:rPr>
          <w:rFonts w:ascii="Arial" w:hAnsi="Arial" w:cs="Arial"/>
        </w:rPr>
      </w:pPr>
      <w:r w:rsidRPr="00B23975">
        <w:rPr>
          <w:rFonts w:ascii="Arial" w:hAnsi="Arial" w:cs="Arial"/>
        </w:rPr>
        <w:t xml:space="preserve">Explain the differences among varying theoretical concepts and philosophical views of information creation, distribution, organization, search behaviors, and impact.  </w:t>
      </w:r>
    </w:p>
    <w:p w14:paraId="257BD0B2" w14:textId="77777777" w:rsidR="008C52A2" w:rsidRPr="00B23975" w:rsidRDefault="00127355">
      <w:pPr>
        <w:numPr>
          <w:ilvl w:val="0"/>
          <w:numId w:val="11"/>
        </w:numPr>
        <w:spacing w:before="280"/>
        <w:rPr>
          <w:rFonts w:ascii="Arial" w:hAnsi="Arial" w:cs="Arial"/>
        </w:rPr>
      </w:pPr>
      <w:r w:rsidRPr="00B23975">
        <w:rPr>
          <w:rFonts w:ascii="Arial" w:hAnsi="Arial" w:cs="Arial"/>
        </w:rPr>
        <w:t>Analyze and describe the function of social institutions for creation, distribution, and management of information and their impact on the use of information in society.</w:t>
      </w:r>
    </w:p>
    <w:p w14:paraId="1A02069F" w14:textId="77777777" w:rsidR="008C52A2" w:rsidRPr="00B23975" w:rsidRDefault="00127355">
      <w:pPr>
        <w:numPr>
          <w:ilvl w:val="0"/>
          <w:numId w:val="11"/>
        </w:numPr>
        <w:spacing w:before="280"/>
        <w:rPr>
          <w:rFonts w:ascii="Arial" w:hAnsi="Arial" w:cs="Arial"/>
        </w:rPr>
      </w:pPr>
      <w:r w:rsidRPr="00B23975">
        <w:rPr>
          <w:rFonts w:ascii="Arial" w:hAnsi="Arial" w:cs="Arial"/>
        </w:rPr>
        <w:t xml:space="preserve">Evaluate the effect of information, information technologies, information systems and media on cultures and societies. </w:t>
      </w:r>
    </w:p>
    <w:p w14:paraId="5AC4BFF3" w14:textId="77777777" w:rsidR="008C52A2" w:rsidRPr="00B23975" w:rsidRDefault="00127355">
      <w:pPr>
        <w:numPr>
          <w:ilvl w:val="0"/>
          <w:numId w:val="11"/>
        </w:numPr>
        <w:spacing w:before="280"/>
        <w:rPr>
          <w:rFonts w:ascii="Arial" w:hAnsi="Arial" w:cs="Arial"/>
        </w:rPr>
      </w:pPr>
      <w:r w:rsidRPr="00B23975">
        <w:rPr>
          <w:rFonts w:ascii="Arial" w:hAnsi="Arial" w:cs="Arial"/>
        </w:rPr>
        <w:t xml:space="preserve">Interpret information and its delivery within an economic framework. </w:t>
      </w:r>
    </w:p>
    <w:p w14:paraId="4904C457" w14:textId="77777777" w:rsidR="008C52A2" w:rsidRPr="00B23975" w:rsidRDefault="00127355">
      <w:pPr>
        <w:numPr>
          <w:ilvl w:val="0"/>
          <w:numId w:val="11"/>
        </w:numPr>
        <w:spacing w:before="280"/>
        <w:rPr>
          <w:rFonts w:ascii="Arial" w:hAnsi="Arial" w:cs="Arial"/>
        </w:rPr>
      </w:pPr>
      <w:r w:rsidRPr="00B23975">
        <w:rPr>
          <w:rFonts w:ascii="Arial" w:hAnsi="Arial" w:cs="Arial"/>
        </w:rPr>
        <w:t xml:space="preserve">Identify and explain key information policy issues and institutions of the past and present. </w:t>
      </w:r>
    </w:p>
    <w:p w14:paraId="56ED0922" w14:textId="77777777" w:rsidR="008C52A2" w:rsidRPr="00B23975" w:rsidRDefault="00127355">
      <w:pPr>
        <w:numPr>
          <w:ilvl w:val="0"/>
          <w:numId w:val="11"/>
        </w:numPr>
        <w:spacing w:before="280"/>
        <w:rPr>
          <w:rFonts w:ascii="Arial" w:hAnsi="Arial" w:cs="Arial"/>
        </w:rPr>
      </w:pPr>
      <w:r w:rsidRPr="00B23975">
        <w:rPr>
          <w:rFonts w:ascii="Arial" w:hAnsi="Arial" w:cs="Arial"/>
        </w:rPr>
        <w:t xml:space="preserve">Understand their role in producing information, both actively and passively, and the ethical and economic dimensions of the production, consumption, and third-party use of their information. </w:t>
      </w:r>
    </w:p>
    <w:p w14:paraId="5E843AC9" w14:textId="77777777" w:rsidR="008C52A2" w:rsidRPr="00B23975" w:rsidRDefault="00127355">
      <w:pPr>
        <w:numPr>
          <w:ilvl w:val="0"/>
          <w:numId w:val="11"/>
        </w:numPr>
        <w:spacing w:before="280"/>
        <w:rPr>
          <w:rFonts w:ascii="Arial" w:hAnsi="Arial" w:cs="Arial"/>
        </w:rPr>
      </w:pPr>
      <w:r w:rsidRPr="00B23975">
        <w:rPr>
          <w:rFonts w:ascii="Arial" w:hAnsi="Arial" w:cs="Arial"/>
        </w:rPr>
        <w:t xml:space="preserve">Compare, contrast, and critique various media coverage of the same event such as in newspapers, television, and on the Internet. </w:t>
      </w:r>
    </w:p>
    <w:p w14:paraId="11D01E45" w14:textId="77777777" w:rsidR="008C52A2" w:rsidRPr="00B23975" w:rsidRDefault="00127355">
      <w:pPr>
        <w:numPr>
          <w:ilvl w:val="0"/>
          <w:numId w:val="11"/>
        </w:numPr>
        <w:spacing w:before="280"/>
        <w:rPr>
          <w:rFonts w:ascii="Arial" w:hAnsi="Arial" w:cs="Arial"/>
        </w:rPr>
      </w:pPr>
      <w:r w:rsidRPr="00B23975">
        <w:rPr>
          <w:rFonts w:ascii="Arial" w:hAnsi="Arial" w:cs="Arial"/>
        </w:rPr>
        <w:t xml:space="preserve">Discuss the ethical uses of information through an analysis of decision models. </w:t>
      </w:r>
    </w:p>
    <w:p w14:paraId="7825EA18" w14:textId="77777777" w:rsidR="008C52A2" w:rsidRPr="00B23975" w:rsidRDefault="00127355" w:rsidP="002B7B67">
      <w:pPr>
        <w:numPr>
          <w:ilvl w:val="0"/>
          <w:numId w:val="11"/>
        </w:numPr>
        <w:spacing w:before="280" w:after="240"/>
        <w:rPr>
          <w:rFonts w:ascii="Arial" w:hAnsi="Arial" w:cs="Arial"/>
        </w:rPr>
      </w:pPr>
      <w:r w:rsidRPr="00B23975">
        <w:rPr>
          <w:rFonts w:ascii="Arial" w:hAnsi="Arial" w:cs="Arial"/>
        </w:rPr>
        <w:t xml:space="preserve">Search effectively in a variety of information environments. </w:t>
      </w:r>
    </w:p>
    <w:p w14:paraId="6192A14A" w14:textId="77777777" w:rsidR="008C52A2" w:rsidRPr="00B23975" w:rsidRDefault="008C52A2">
      <w:pPr>
        <w:rPr>
          <w:rFonts w:ascii="Arial" w:hAnsi="Arial" w:cs="Arial"/>
          <w:b/>
          <w:color w:val="C40023"/>
          <w:sz w:val="28"/>
          <w:szCs w:val="28"/>
        </w:rPr>
      </w:pPr>
    </w:p>
    <w:p w14:paraId="5142766A" w14:textId="77777777" w:rsidR="008C52A2" w:rsidRPr="00B23975" w:rsidRDefault="008C52A2">
      <w:pPr>
        <w:rPr>
          <w:rFonts w:ascii="Arial" w:hAnsi="Arial" w:cs="Arial"/>
          <w:b/>
          <w:color w:val="C40023"/>
          <w:sz w:val="28"/>
          <w:szCs w:val="28"/>
        </w:rPr>
      </w:pPr>
    </w:p>
    <w:p w14:paraId="7DC594E0" w14:textId="77777777" w:rsidR="002B7B67" w:rsidRPr="00B23975" w:rsidRDefault="002B7B67">
      <w:pPr>
        <w:rPr>
          <w:rFonts w:ascii="Arial" w:hAnsi="Arial" w:cs="Arial"/>
          <w:b/>
          <w:color w:val="C40023"/>
          <w:sz w:val="28"/>
          <w:szCs w:val="28"/>
        </w:rPr>
      </w:pPr>
      <w:r w:rsidRPr="00B23975">
        <w:rPr>
          <w:rFonts w:ascii="Arial" w:hAnsi="Arial" w:cs="Arial"/>
          <w:b/>
          <w:color w:val="C40023"/>
          <w:sz w:val="28"/>
          <w:szCs w:val="28"/>
        </w:rPr>
        <w:br w:type="page"/>
      </w:r>
    </w:p>
    <w:p w14:paraId="1FED4372" w14:textId="77777777" w:rsidR="008C52A2" w:rsidRPr="00B23975" w:rsidRDefault="00127355">
      <w:pPr>
        <w:rPr>
          <w:rFonts w:ascii="Arial" w:hAnsi="Arial" w:cs="Arial"/>
          <w:b/>
          <w:color w:val="C40023"/>
          <w:sz w:val="28"/>
          <w:szCs w:val="28"/>
        </w:rPr>
      </w:pPr>
      <w:r w:rsidRPr="00B23975">
        <w:rPr>
          <w:rFonts w:ascii="Arial" w:hAnsi="Arial" w:cs="Arial"/>
          <w:b/>
          <w:color w:val="C40023"/>
          <w:sz w:val="28"/>
          <w:szCs w:val="28"/>
        </w:rPr>
        <w:lastRenderedPageBreak/>
        <w:t>Methods of Assessment</w:t>
      </w:r>
    </w:p>
    <w:p w14:paraId="6C413FCF" w14:textId="337EE8B1" w:rsidR="008C52A2" w:rsidRPr="00B23975" w:rsidRDefault="00127355">
      <w:pPr>
        <w:spacing w:before="280"/>
        <w:rPr>
          <w:rFonts w:ascii="Arial" w:hAnsi="Arial" w:cs="Arial"/>
          <w:i/>
        </w:rPr>
      </w:pPr>
      <w:r w:rsidRPr="00B23975">
        <w:rPr>
          <w:rFonts w:ascii="Arial" w:hAnsi="Arial" w:cs="Arial"/>
        </w:rPr>
        <w:t xml:space="preserve">Detailed information about each of these assignments will </w:t>
      </w:r>
      <w:r w:rsidR="0030159C">
        <w:rPr>
          <w:rFonts w:ascii="Arial" w:hAnsi="Arial" w:cs="Arial"/>
        </w:rPr>
        <w:t xml:space="preserve">be provided </w:t>
      </w:r>
      <w:r w:rsidRPr="00B23975">
        <w:rPr>
          <w:rFonts w:ascii="Arial" w:hAnsi="Arial" w:cs="Arial"/>
        </w:rPr>
        <w:t xml:space="preserve">advance of the assignment </w:t>
      </w:r>
      <w:proofErr w:type="gramStart"/>
      <w:r w:rsidRPr="00B23975">
        <w:rPr>
          <w:rFonts w:ascii="Arial" w:hAnsi="Arial" w:cs="Arial"/>
        </w:rPr>
        <w:t>dates, and</w:t>
      </w:r>
      <w:proofErr w:type="gramEnd"/>
      <w:r w:rsidRPr="00B23975">
        <w:rPr>
          <w:rFonts w:ascii="Arial" w:hAnsi="Arial" w:cs="Arial"/>
        </w:rPr>
        <w:t xml:space="preserve"> will be available in the course documents section. </w:t>
      </w:r>
    </w:p>
    <w:p w14:paraId="1E39C869" w14:textId="77777777" w:rsidR="008C52A2" w:rsidRPr="00B23975" w:rsidRDefault="00127355">
      <w:pPr>
        <w:spacing w:before="280"/>
        <w:rPr>
          <w:rFonts w:ascii="Arial" w:hAnsi="Arial" w:cs="Arial"/>
        </w:rPr>
      </w:pPr>
      <w:r w:rsidRPr="00B23975">
        <w:rPr>
          <w:rFonts w:ascii="Arial" w:hAnsi="Arial" w:cs="Arial"/>
          <w:b/>
        </w:rPr>
        <w:t>Assessment of student achievement in this class will be calculated as follows:</w:t>
      </w:r>
    </w:p>
    <w:tbl>
      <w:tblPr>
        <w:tblStyle w:val="a"/>
        <w:tblW w:w="90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6"/>
        <w:gridCol w:w="3334"/>
        <w:gridCol w:w="2700"/>
      </w:tblGrid>
      <w:tr w:rsidR="008C52A2" w:rsidRPr="00B23975" w14:paraId="74354139" w14:textId="77777777">
        <w:tc>
          <w:tcPr>
            <w:tcW w:w="2966" w:type="dxa"/>
          </w:tcPr>
          <w:p w14:paraId="29CA2050" w14:textId="77777777" w:rsidR="008C52A2" w:rsidRPr="00B23975" w:rsidRDefault="00127355">
            <w:pPr>
              <w:spacing w:before="100"/>
              <w:jc w:val="center"/>
              <w:rPr>
                <w:rFonts w:ascii="Arial" w:hAnsi="Arial" w:cs="Arial"/>
              </w:rPr>
            </w:pPr>
            <w:r w:rsidRPr="00B23975">
              <w:rPr>
                <w:rFonts w:ascii="Arial" w:hAnsi="Arial" w:cs="Arial"/>
                <w:b/>
              </w:rPr>
              <w:t>Assignment:</w:t>
            </w:r>
          </w:p>
        </w:tc>
        <w:tc>
          <w:tcPr>
            <w:tcW w:w="3334" w:type="dxa"/>
          </w:tcPr>
          <w:p w14:paraId="4A46716E" w14:textId="77777777" w:rsidR="008C52A2" w:rsidRPr="00B23975" w:rsidRDefault="00127355">
            <w:pPr>
              <w:spacing w:before="100"/>
              <w:jc w:val="center"/>
              <w:rPr>
                <w:rFonts w:ascii="Arial" w:hAnsi="Arial" w:cs="Arial"/>
              </w:rPr>
            </w:pPr>
            <w:r w:rsidRPr="00B23975">
              <w:rPr>
                <w:rFonts w:ascii="Arial" w:hAnsi="Arial" w:cs="Arial"/>
                <w:b/>
              </w:rPr>
              <w:t>Learning Objectives Met:</w:t>
            </w:r>
          </w:p>
        </w:tc>
        <w:tc>
          <w:tcPr>
            <w:tcW w:w="2700" w:type="dxa"/>
          </w:tcPr>
          <w:p w14:paraId="0B7A7709" w14:textId="77777777" w:rsidR="008C52A2" w:rsidRPr="00B23975" w:rsidRDefault="00127355">
            <w:pPr>
              <w:spacing w:before="100"/>
              <w:jc w:val="center"/>
              <w:rPr>
                <w:rFonts w:ascii="Arial" w:hAnsi="Arial" w:cs="Arial"/>
              </w:rPr>
            </w:pPr>
            <w:r w:rsidRPr="00B23975">
              <w:rPr>
                <w:rFonts w:ascii="Arial" w:hAnsi="Arial" w:cs="Arial"/>
                <w:b/>
              </w:rPr>
              <w:t>Percentage of Final Grade:</w:t>
            </w:r>
          </w:p>
        </w:tc>
      </w:tr>
      <w:tr w:rsidR="008C52A2" w:rsidRPr="00B23975" w14:paraId="3DFFB370" w14:textId="77777777">
        <w:tc>
          <w:tcPr>
            <w:tcW w:w="2966" w:type="dxa"/>
          </w:tcPr>
          <w:p w14:paraId="3A142750" w14:textId="77777777" w:rsidR="008C52A2" w:rsidRPr="00B23975" w:rsidRDefault="00127355">
            <w:pPr>
              <w:spacing w:before="100"/>
              <w:rPr>
                <w:rFonts w:ascii="Arial" w:hAnsi="Arial" w:cs="Arial"/>
                <w:sz w:val="22"/>
                <w:szCs w:val="22"/>
              </w:rPr>
            </w:pPr>
            <w:r w:rsidRPr="00B23975">
              <w:rPr>
                <w:rFonts w:ascii="Arial" w:hAnsi="Arial" w:cs="Arial"/>
                <w:b/>
                <w:sz w:val="22"/>
                <w:szCs w:val="22"/>
              </w:rPr>
              <w:t>Information Analysis Project (RU Core)</w:t>
            </w:r>
          </w:p>
          <w:p w14:paraId="3234E86D" w14:textId="77777777" w:rsidR="008C52A2" w:rsidRPr="00B23975" w:rsidRDefault="00127355">
            <w:pPr>
              <w:numPr>
                <w:ilvl w:val="0"/>
                <w:numId w:val="8"/>
              </w:numPr>
              <w:spacing w:before="280"/>
              <w:ind w:left="360"/>
              <w:rPr>
                <w:rFonts w:ascii="Arial" w:hAnsi="Arial" w:cs="Arial"/>
                <w:sz w:val="22"/>
                <w:szCs w:val="22"/>
              </w:rPr>
            </w:pPr>
            <w:r w:rsidRPr="00B23975">
              <w:rPr>
                <w:rFonts w:ascii="Arial" w:hAnsi="Arial" w:cs="Arial"/>
                <w:sz w:val="22"/>
                <w:szCs w:val="22"/>
              </w:rPr>
              <w:t>Information Analysis – Reference List of sources (5%)</w:t>
            </w:r>
          </w:p>
          <w:p w14:paraId="32C57890" w14:textId="468E6CE7" w:rsidR="008C52A2" w:rsidRPr="00B23975" w:rsidRDefault="004B1502">
            <w:pPr>
              <w:numPr>
                <w:ilvl w:val="0"/>
                <w:numId w:val="8"/>
              </w:numPr>
              <w:spacing w:before="280"/>
              <w:ind w:left="360"/>
              <w:rPr>
                <w:rFonts w:ascii="Arial" w:hAnsi="Arial" w:cs="Arial"/>
                <w:sz w:val="22"/>
                <w:szCs w:val="22"/>
              </w:rPr>
            </w:pPr>
            <w:r>
              <w:rPr>
                <w:rFonts w:ascii="Arial" w:hAnsi="Arial" w:cs="Arial"/>
                <w:sz w:val="22"/>
                <w:szCs w:val="22"/>
              </w:rPr>
              <w:t>Information Analysis Paper (25</w:t>
            </w:r>
            <w:r w:rsidR="00127355" w:rsidRPr="00B23975">
              <w:rPr>
                <w:rFonts w:ascii="Arial" w:hAnsi="Arial" w:cs="Arial"/>
                <w:sz w:val="22"/>
                <w:szCs w:val="22"/>
              </w:rPr>
              <w:t>% of total)</w:t>
            </w:r>
          </w:p>
        </w:tc>
        <w:tc>
          <w:tcPr>
            <w:tcW w:w="3334" w:type="dxa"/>
          </w:tcPr>
          <w:p w14:paraId="5CAEF36B" w14:textId="77777777" w:rsidR="008C52A2" w:rsidRPr="00B23975" w:rsidRDefault="002B7B67">
            <w:pPr>
              <w:spacing w:before="100"/>
              <w:rPr>
                <w:rFonts w:ascii="Arial" w:hAnsi="Arial" w:cs="Arial"/>
                <w:sz w:val="22"/>
                <w:szCs w:val="22"/>
              </w:rPr>
            </w:pPr>
            <w:r w:rsidRPr="00B23975">
              <w:rPr>
                <w:rFonts w:ascii="Arial" w:hAnsi="Arial" w:cs="Arial"/>
                <w:sz w:val="22"/>
                <w:szCs w:val="22"/>
              </w:rPr>
              <w:t>RU Core Assignment (ITR):</w:t>
            </w:r>
            <w:r w:rsidR="00127355" w:rsidRPr="00B23975">
              <w:rPr>
                <w:rFonts w:ascii="Arial" w:hAnsi="Arial" w:cs="Arial"/>
                <w:sz w:val="22"/>
                <w:szCs w:val="22"/>
              </w:rPr>
              <w:t xml:space="preserve"> LO7, LO8</w:t>
            </w:r>
          </w:p>
          <w:p w14:paraId="3EBD382C" w14:textId="77777777" w:rsidR="002B7B67" w:rsidRPr="00B23975" w:rsidRDefault="002B7B67">
            <w:pPr>
              <w:spacing w:before="100"/>
              <w:rPr>
                <w:rFonts w:ascii="Arial" w:hAnsi="Arial" w:cs="Arial"/>
                <w:sz w:val="22"/>
                <w:szCs w:val="22"/>
              </w:rPr>
            </w:pPr>
          </w:p>
          <w:p w14:paraId="7C20C3D3" w14:textId="77777777" w:rsidR="002B7B67" w:rsidRPr="00B23975" w:rsidRDefault="003C025F">
            <w:pPr>
              <w:spacing w:before="100"/>
              <w:rPr>
                <w:rFonts w:ascii="Arial" w:hAnsi="Arial" w:cs="Arial"/>
                <w:sz w:val="22"/>
                <w:szCs w:val="22"/>
              </w:rPr>
            </w:pPr>
            <w:r w:rsidRPr="00B23975">
              <w:rPr>
                <w:rFonts w:ascii="Arial" w:hAnsi="Arial" w:cs="Arial"/>
                <w:sz w:val="22"/>
                <w:szCs w:val="22"/>
              </w:rPr>
              <w:t>RU Core Assignment (</w:t>
            </w:r>
            <w:proofErr w:type="spellStart"/>
            <w:r w:rsidRPr="00B23975">
              <w:rPr>
                <w:rFonts w:ascii="Arial" w:hAnsi="Arial" w:cs="Arial"/>
                <w:sz w:val="22"/>
                <w:szCs w:val="22"/>
              </w:rPr>
              <w:t>WCd</w:t>
            </w:r>
            <w:proofErr w:type="spellEnd"/>
            <w:r w:rsidR="002B7B67" w:rsidRPr="00B23975">
              <w:rPr>
                <w:rFonts w:ascii="Arial" w:hAnsi="Arial" w:cs="Arial"/>
                <w:sz w:val="22"/>
                <w:szCs w:val="22"/>
              </w:rPr>
              <w:t>): LO2, LO3, LO7</w:t>
            </w:r>
            <w:r w:rsidR="00107A61" w:rsidRPr="00B23975">
              <w:rPr>
                <w:rFonts w:ascii="Arial" w:hAnsi="Arial" w:cs="Arial"/>
                <w:sz w:val="22"/>
                <w:szCs w:val="22"/>
              </w:rPr>
              <w:t>, LO9</w:t>
            </w:r>
          </w:p>
        </w:tc>
        <w:tc>
          <w:tcPr>
            <w:tcW w:w="2700" w:type="dxa"/>
          </w:tcPr>
          <w:p w14:paraId="10057FAC" w14:textId="0226F9E8" w:rsidR="008C52A2" w:rsidRPr="00B23975" w:rsidRDefault="004B1502">
            <w:pPr>
              <w:spacing w:before="100"/>
              <w:jc w:val="center"/>
              <w:rPr>
                <w:rFonts w:ascii="Arial" w:hAnsi="Arial" w:cs="Arial"/>
                <w:sz w:val="22"/>
                <w:szCs w:val="22"/>
              </w:rPr>
            </w:pPr>
            <w:r>
              <w:rPr>
                <w:rFonts w:ascii="Arial" w:hAnsi="Arial" w:cs="Arial"/>
                <w:sz w:val="22"/>
                <w:szCs w:val="22"/>
              </w:rPr>
              <w:t>30</w:t>
            </w:r>
            <w:r w:rsidR="00127355" w:rsidRPr="00B23975">
              <w:rPr>
                <w:rFonts w:ascii="Arial" w:hAnsi="Arial" w:cs="Arial"/>
                <w:sz w:val="22"/>
                <w:szCs w:val="22"/>
              </w:rPr>
              <w:t>%</w:t>
            </w:r>
          </w:p>
        </w:tc>
      </w:tr>
      <w:tr w:rsidR="008C52A2" w:rsidRPr="00B23975" w14:paraId="3970819A" w14:textId="77777777">
        <w:tc>
          <w:tcPr>
            <w:tcW w:w="2966" w:type="dxa"/>
          </w:tcPr>
          <w:p w14:paraId="1593B43F" w14:textId="77777777" w:rsidR="008C52A2" w:rsidRPr="00B23975" w:rsidRDefault="00127355">
            <w:pPr>
              <w:spacing w:before="100"/>
              <w:rPr>
                <w:rFonts w:ascii="Arial" w:hAnsi="Arial" w:cs="Arial"/>
                <w:sz w:val="22"/>
                <w:szCs w:val="22"/>
              </w:rPr>
            </w:pPr>
            <w:r w:rsidRPr="00B23975">
              <w:rPr>
                <w:rFonts w:ascii="Arial" w:hAnsi="Arial" w:cs="Arial"/>
                <w:b/>
                <w:sz w:val="22"/>
                <w:szCs w:val="22"/>
              </w:rPr>
              <w:t>Online Participation</w:t>
            </w:r>
          </w:p>
          <w:p w14:paraId="02FB793D" w14:textId="7CDCDF65" w:rsidR="008C52A2" w:rsidRPr="007A12C6" w:rsidRDefault="00127355" w:rsidP="007A12C6">
            <w:pPr>
              <w:numPr>
                <w:ilvl w:val="0"/>
                <w:numId w:val="8"/>
              </w:numPr>
              <w:spacing w:before="280"/>
              <w:ind w:left="342"/>
              <w:rPr>
                <w:rFonts w:ascii="Arial" w:hAnsi="Arial" w:cs="Arial"/>
                <w:sz w:val="22"/>
                <w:szCs w:val="22"/>
              </w:rPr>
            </w:pPr>
            <w:r w:rsidRPr="00B23975">
              <w:rPr>
                <w:rFonts w:ascii="Arial" w:hAnsi="Arial" w:cs="Arial"/>
                <w:sz w:val="22"/>
                <w:szCs w:val="22"/>
              </w:rPr>
              <w:t>O</w:t>
            </w:r>
            <w:r w:rsidR="004B1502">
              <w:rPr>
                <w:rFonts w:ascii="Arial" w:hAnsi="Arial" w:cs="Arial"/>
                <w:sz w:val="22"/>
                <w:szCs w:val="22"/>
              </w:rPr>
              <w:t>nline Discussions &amp; Readings (</w:t>
            </w:r>
            <w:r w:rsidR="00B14983">
              <w:rPr>
                <w:rFonts w:ascii="Arial" w:hAnsi="Arial" w:cs="Arial"/>
                <w:sz w:val="22"/>
                <w:szCs w:val="22"/>
              </w:rPr>
              <w:t>40</w:t>
            </w:r>
            <w:r w:rsidRPr="00B23975">
              <w:rPr>
                <w:rFonts w:ascii="Arial" w:hAnsi="Arial" w:cs="Arial"/>
                <w:sz w:val="22"/>
                <w:szCs w:val="22"/>
              </w:rPr>
              <w:t>% of total)</w:t>
            </w:r>
          </w:p>
        </w:tc>
        <w:tc>
          <w:tcPr>
            <w:tcW w:w="3334" w:type="dxa"/>
          </w:tcPr>
          <w:p w14:paraId="0466D03D" w14:textId="77777777" w:rsidR="008C52A2" w:rsidRPr="00B23975" w:rsidRDefault="00127355">
            <w:pPr>
              <w:spacing w:before="100"/>
              <w:rPr>
                <w:rFonts w:ascii="Arial" w:hAnsi="Arial" w:cs="Arial"/>
                <w:sz w:val="22"/>
                <w:szCs w:val="22"/>
              </w:rPr>
            </w:pPr>
            <w:r w:rsidRPr="00B23975">
              <w:rPr>
                <w:rFonts w:ascii="Arial" w:hAnsi="Arial" w:cs="Arial"/>
                <w:sz w:val="22"/>
                <w:szCs w:val="22"/>
              </w:rPr>
              <w:t>LO1-9</w:t>
            </w:r>
          </w:p>
        </w:tc>
        <w:tc>
          <w:tcPr>
            <w:tcW w:w="2700" w:type="dxa"/>
          </w:tcPr>
          <w:p w14:paraId="774F54AE" w14:textId="0D66441E" w:rsidR="008C52A2" w:rsidRPr="00B23975" w:rsidRDefault="007B60B3">
            <w:pPr>
              <w:spacing w:before="100"/>
              <w:jc w:val="center"/>
              <w:rPr>
                <w:rFonts w:ascii="Arial" w:hAnsi="Arial" w:cs="Arial"/>
                <w:sz w:val="22"/>
                <w:szCs w:val="22"/>
              </w:rPr>
            </w:pPr>
            <w:r>
              <w:rPr>
                <w:rFonts w:ascii="Arial" w:hAnsi="Arial" w:cs="Arial"/>
                <w:sz w:val="22"/>
                <w:szCs w:val="22"/>
              </w:rPr>
              <w:t>40</w:t>
            </w:r>
            <w:r w:rsidR="00127355" w:rsidRPr="00B23975">
              <w:rPr>
                <w:rFonts w:ascii="Arial" w:hAnsi="Arial" w:cs="Arial"/>
                <w:sz w:val="22"/>
                <w:szCs w:val="22"/>
              </w:rPr>
              <w:t>%</w:t>
            </w:r>
          </w:p>
        </w:tc>
      </w:tr>
      <w:tr w:rsidR="008C52A2" w:rsidRPr="00B23975" w14:paraId="0E67AA54" w14:textId="77777777">
        <w:tc>
          <w:tcPr>
            <w:tcW w:w="2966" w:type="dxa"/>
          </w:tcPr>
          <w:p w14:paraId="4297195B" w14:textId="77777777" w:rsidR="008C52A2" w:rsidRPr="00B23975" w:rsidRDefault="00127355">
            <w:pPr>
              <w:spacing w:before="100"/>
              <w:rPr>
                <w:rFonts w:ascii="Arial" w:hAnsi="Arial" w:cs="Arial"/>
                <w:sz w:val="22"/>
                <w:szCs w:val="22"/>
              </w:rPr>
            </w:pPr>
            <w:r w:rsidRPr="00B23975">
              <w:rPr>
                <w:rFonts w:ascii="Arial" w:hAnsi="Arial" w:cs="Arial"/>
                <w:b/>
                <w:sz w:val="22"/>
                <w:szCs w:val="22"/>
              </w:rPr>
              <w:t>Infographic Final Project</w:t>
            </w:r>
          </w:p>
          <w:p w14:paraId="39B4811E" w14:textId="14C994F0" w:rsidR="008C52A2" w:rsidRPr="00B23975" w:rsidRDefault="00127355">
            <w:pPr>
              <w:numPr>
                <w:ilvl w:val="0"/>
                <w:numId w:val="10"/>
              </w:numPr>
              <w:spacing w:before="280"/>
              <w:ind w:left="345"/>
              <w:rPr>
                <w:rFonts w:ascii="Arial" w:hAnsi="Arial" w:cs="Arial"/>
                <w:sz w:val="22"/>
                <w:szCs w:val="22"/>
              </w:rPr>
            </w:pPr>
            <w:r w:rsidRPr="00B23975">
              <w:rPr>
                <w:rFonts w:ascii="Arial" w:hAnsi="Arial" w:cs="Arial"/>
                <w:sz w:val="22"/>
                <w:szCs w:val="22"/>
              </w:rPr>
              <w:t>Proposal (</w:t>
            </w:r>
            <w:r w:rsidR="009B552A">
              <w:rPr>
                <w:rFonts w:ascii="Arial" w:hAnsi="Arial" w:cs="Arial"/>
                <w:sz w:val="22"/>
                <w:szCs w:val="22"/>
              </w:rPr>
              <w:t>10</w:t>
            </w:r>
            <w:r w:rsidRPr="00B23975">
              <w:rPr>
                <w:rFonts w:ascii="Arial" w:hAnsi="Arial" w:cs="Arial"/>
                <w:sz w:val="22"/>
                <w:szCs w:val="22"/>
              </w:rPr>
              <w:t>% of total)</w:t>
            </w:r>
          </w:p>
          <w:p w14:paraId="52C1B93F" w14:textId="2A75A839" w:rsidR="008C52A2" w:rsidRPr="009B552A" w:rsidRDefault="00127355" w:rsidP="009B552A">
            <w:pPr>
              <w:numPr>
                <w:ilvl w:val="0"/>
                <w:numId w:val="10"/>
              </w:numPr>
              <w:spacing w:before="280"/>
              <w:ind w:left="345"/>
              <w:rPr>
                <w:rFonts w:ascii="Arial" w:hAnsi="Arial" w:cs="Arial"/>
                <w:sz w:val="22"/>
                <w:szCs w:val="22"/>
              </w:rPr>
            </w:pPr>
            <w:r w:rsidRPr="00B23975">
              <w:rPr>
                <w:rFonts w:ascii="Arial" w:hAnsi="Arial" w:cs="Arial"/>
                <w:sz w:val="22"/>
                <w:szCs w:val="22"/>
              </w:rPr>
              <w:t>Digital Infographic (20% of total)</w:t>
            </w:r>
          </w:p>
        </w:tc>
        <w:tc>
          <w:tcPr>
            <w:tcW w:w="3334" w:type="dxa"/>
          </w:tcPr>
          <w:p w14:paraId="6CEC941B" w14:textId="77777777" w:rsidR="008C52A2" w:rsidRPr="00B23975" w:rsidRDefault="00127355">
            <w:pPr>
              <w:spacing w:before="100"/>
              <w:rPr>
                <w:rFonts w:ascii="Arial" w:hAnsi="Arial" w:cs="Arial"/>
                <w:sz w:val="22"/>
                <w:szCs w:val="22"/>
              </w:rPr>
            </w:pPr>
            <w:r w:rsidRPr="00B23975">
              <w:rPr>
                <w:rFonts w:ascii="Arial" w:hAnsi="Arial" w:cs="Arial"/>
                <w:sz w:val="22"/>
                <w:szCs w:val="22"/>
              </w:rPr>
              <w:t>LO5, LO6, LO9</w:t>
            </w:r>
          </w:p>
        </w:tc>
        <w:tc>
          <w:tcPr>
            <w:tcW w:w="2700" w:type="dxa"/>
          </w:tcPr>
          <w:p w14:paraId="4AFAB111" w14:textId="77777777" w:rsidR="008C52A2" w:rsidRPr="00B23975" w:rsidRDefault="00127355">
            <w:pPr>
              <w:spacing w:before="100"/>
              <w:jc w:val="center"/>
              <w:rPr>
                <w:rFonts w:ascii="Arial" w:hAnsi="Arial" w:cs="Arial"/>
                <w:sz w:val="22"/>
                <w:szCs w:val="22"/>
              </w:rPr>
            </w:pPr>
            <w:r w:rsidRPr="00B23975">
              <w:rPr>
                <w:rFonts w:ascii="Arial" w:hAnsi="Arial" w:cs="Arial"/>
                <w:sz w:val="22"/>
                <w:szCs w:val="22"/>
              </w:rPr>
              <w:t>30%</w:t>
            </w:r>
          </w:p>
        </w:tc>
      </w:tr>
      <w:tr w:rsidR="008C52A2" w:rsidRPr="00B23975" w14:paraId="5DA27A29" w14:textId="77777777">
        <w:tc>
          <w:tcPr>
            <w:tcW w:w="2966" w:type="dxa"/>
          </w:tcPr>
          <w:p w14:paraId="39FE0121" w14:textId="77777777" w:rsidR="008C52A2" w:rsidRPr="00B23975" w:rsidRDefault="008C52A2">
            <w:pPr>
              <w:spacing w:before="100"/>
              <w:rPr>
                <w:rFonts w:ascii="Arial" w:hAnsi="Arial" w:cs="Arial"/>
                <w:sz w:val="22"/>
                <w:szCs w:val="22"/>
              </w:rPr>
            </w:pPr>
          </w:p>
        </w:tc>
        <w:tc>
          <w:tcPr>
            <w:tcW w:w="3334" w:type="dxa"/>
          </w:tcPr>
          <w:p w14:paraId="607E13B2" w14:textId="77777777" w:rsidR="008C52A2" w:rsidRPr="00B23975" w:rsidRDefault="00127355">
            <w:pPr>
              <w:spacing w:before="100"/>
              <w:jc w:val="right"/>
              <w:rPr>
                <w:rFonts w:ascii="Arial" w:hAnsi="Arial" w:cs="Arial"/>
                <w:sz w:val="22"/>
                <w:szCs w:val="22"/>
              </w:rPr>
            </w:pPr>
            <w:r w:rsidRPr="00B23975">
              <w:rPr>
                <w:rFonts w:ascii="Arial" w:hAnsi="Arial" w:cs="Arial"/>
                <w:sz w:val="22"/>
                <w:szCs w:val="22"/>
              </w:rPr>
              <w:t>TOTAL</w:t>
            </w:r>
          </w:p>
        </w:tc>
        <w:tc>
          <w:tcPr>
            <w:tcW w:w="2700" w:type="dxa"/>
          </w:tcPr>
          <w:p w14:paraId="5FC68328" w14:textId="77777777" w:rsidR="008C52A2" w:rsidRPr="00B23975" w:rsidRDefault="00127355">
            <w:pPr>
              <w:spacing w:before="100"/>
              <w:jc w:val="center"/>
              <w:rPr>
                <w:rFonts w:ascii="Arial" w:hAnsi="Arial" w:cs="Arial"/>
                <w:sz w:val="22"/>
                <w:szCs w:val="22"/>
              </w:rPr>
            </w:pPr>
            <w:r w:rsidRPr="00B23975">
              <w:rPr>
                <w:rFonts w:ascii="Arial" w:hAnsi="Arial" w:cs="Arial"/>
                <w:sz w:val="22"/>
                <w:szCs w:val="22"/>
              </w:rPr>
              <w:t>100%</w:t>
            </w:r>
          </w:p>
        </w:tc>
      </w:tr>
    </w:tbl>
    <w:p w14:paraId="3D354E90" w14:textId="292E7DB8" w:rsidR="008C52A2" w:rsidRDefault="008C52A2">
      <w:pPr>
        <w:spacing w:before="100"/>
        <w:rPr>
          <w:rFonts w:ascii="Arial" w:hAnsi="Arial" w:cs="Arial"/>
        </w:rPr>
      </w:pPr>
    </w:p>
    <w:p w14:paraId="7799D30F" w14:textId="6342D0C5" w:rsidR="007A12C6" w:rsidRDefault="007A12C6">
      <w:pPr>
        <w:spacing w:before="100"/>
        <w:rPr>
          <w:rFonts w:ascii="Arial" w:hAnsi="Arial" w:cs="Arial"/>
        </w:rPr>
      </w:pPr>
    </w:p>
    <w:p w14:paraId="15500C2E" w14:textId="68C960A1" w:rsidR="007A12C6" w:rsidRDefault="007A12C6">
      <w:pPr>
        <w:spacing w:before="100"/>
        <w:rPr>
          <w:rFonts w:ascii="Arial" w:hAnsi="Arial" w:cs="Arial"/>
        </w:rPr>
      </w:pPr>
    </w:p>
    <w:p w14:paraId="108CE32C" w14:textId="07F3CAEE" w:rsidR="00B14983" w:rsidRDefault="00B14983">
      <w:pPr>
        <w:spacing w:before="100"/>
        <w:rPr>
          <w:rFonts w:ascii="Arial" w:hAnsi="Arial" w:cs="Arial"/>
        </w:rPr>
      </w:pPr>
    </w:p>
    <w:p w14:paraId="2EBCCBED" w14:textId="1BE8172B" w:rsidR="00B14983" w:rsidRDefault="00B14983">
      <w:pPr>
        <w:spacing w:before="100"/>
        <w:rPr>
          <w:rFonts w:ascii="Arial" w:hAnsi="Arial" w:cs="Arial"/>
        </w:rPr>
      </w:pPr>
    </w:p>
    <w:p w14:paraId="31CD9ED2" w14:textId="77777777" w:rsidR="00B14983" w:rsidRPr="00B23975" w:rsidRDefault="00B14983">
      <w:pPr>
        <w:spacing w:before="100"/>
        <w:rPr>
          <w:rFonts w:ascii="Arial" w:hAnsi="Arial" w:cs="Arial"/>
        </w:rPr>
      </w:pPr>
    </w:p>
    <w:p w14:paraId="6EDEBA39" w14:textId="2758EA0C" w:rsidR="00EF055C" w:rsidRDefault="00EF055C" w:rsidP="00EF055C">
      <w:pPr>
        <w:jc w:val="center"/>
        <w:rPr>
          <w:rFonts w:ascii="Arial" w:hAnsi="Arial" w:cs="Arial"/>
          <w:b/>
          <w:bCs/>
          <w:color w:val="000000"/>
          <w:u w:val="single"/>
        </w:rPr>
      </w:pPr>
    </w:p>
    <w:p w14:paraId="19179552" w14:textId="38C81ECA" w:rsidR="00814AB1" w:rsidRDefault="00814AB1" w:rsidP="00EF055C">
      <w:pPr>
        <w:jc w:val="center"/>
        <w:rPr>
          <w:rFonts w:ascii="Arial" w:hAnsi="Arial" w:cs="Arial"/>
          <w:b/>
          <w:bCs/>
          <w:color w:val="000000"/>
          <w:u w:val="single"/>
        </w:rPr>
      </w:pPr>
    </w:p>
    <w:p w14:paraId="70520778" w14:textId="15F56981" w:rsidR="00814AB1" w:rsidRDefault="00814AB1" w:rsidP="00EF055C">
      <w:pPr>
        <w:jc w:val="center"/>
        <w:rPr>
          <w:rFonts w:ascii="Arial" w:hAnsi="Arial" w:cs="Arial"/>
          <w:b/>
          <w:bCs/>
          <w:color w:val="000000"/>
          <w:u w:val="single"/>
        </w:rPr>
      </w:pPr>
    </w:p>
    <w:p w14:paraId="02DD245A" w14:textId="78C843CB" w:rsidR="00814AB1" w:rsidRDefault="00814AB1" w:rsidP="00EF055C">
      <w:pPr>
        <w:jc w:val="center"/>
        <w:rPr>
          <w:rFonts w:ascii="Arial" w:hAnsi="Arial" w:cs="Arial"/>
          <w:b/>
          <w:bCs/>
          <w:color w:val="000000"/>
          <w:u w:val="single"/>
        </w:rPr>
      </w:pPr>
    </w:p>
    <w:p w14:paraId="35DDBE4E" w14:textId="16DA94F9" w:rsidR="00814AB1" w:rsidRDefault="00814AB1" w:rsidP="00EF055C">
      <w:pPr>
        <w:jc w:val="center"/>
        <w:rPr>
          <w:rFonts w:ascii="Arial" w:hAnsi="Arial" w:cs="Arial"/>
          <w:b/>
          <w:bCs/>
          <w:color w:val="000000"/>
          <w:u w:val="single"/>
        </w:rPr>
      </w:pPr>
    </w:p>
    <w:p w14:paraId="5A91D7BE" w14:textId="77777777" w:rsidR="00814AB1" w:rsidRPr="00B23975" w:rsidRDefault="00814AB1" w:rsidP="00EF055C">
      <w:pPr>
        <w:jc w:val="center"/>
        <w:rPr>
          <w:rFonts w:ascii="Arial" w:hAnsi="Arial" w:cs="Arial"/>
          <w:b/>
          <w:bCs/>
          <w:color w:val="000000"/>
          <w:u w:val="single"/>
        </w:rPr>
      </w:pPr>
    </w:p>
    <w:p w14:paraId="3234E3B7" w14:textId="3DCFFB0B" w:rsidR="00EF055C" w:rsidRPr="00B23975" w:rsidRDefault="00EF055C" w:rsidP="00EF055C">
      <w:pPr>
        <w:jc w:val="center"/>
        <w:rPr>
          <w:rFonts w:ascii="Arial" w:hAnsi="Arial" w:cs="Arial"/>
          <w:b/>
          <w:bCs/>
          <w:color w:val="000000"/>
          <w:u w:val="single"/>
        </w:rPr>
      </w:pPr>
      <w:r w:rsidRPr="00B23975">
        <w:rPr>
          <w:rFonts w:ascii="Arial" w:hAnsi="Arial" w:cs="Arial"/>
          <w:b/>
          <w:bCs/>
          <w:color w:val="000000"/>
          <w:u w:val="single"/>
        </w:rPr>
        <w:t>Grading Scale</w:t>
      </w:r>
    </w:p>
    <w:p w14:paraId="3210B647" w14:textId="77777777" w:rsidR="00EF055C" w:rsidRPr="00B23975" w:rsidRDefault="00EF055C" w:rsidP="00EF055C">
      <w:pPr>
        <w:rPr>
          <w:rFonts w:ascii="Arial"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809"/>
        <w:gridCol w:w="1196"/>
        <w:gridCol w:w="7355"/>
      </w:tblGrid>
      <w:tr w:rsidR="00EF055C" w:rsidRPr="00B23975" w14:paraId="2B4396BC" w14:textId="77777777" w:rsidTr="00271701">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15" w:type="dxa"/>
              <w:bottom w:w="0" w:type="dxa"/>
              <w:right w:w="115" w:type="dxa"/>
            </w:tcMar>
            <w:hideMark/>
          </w:tcPr>
          <w:p w14:paraId="462D909E" w14:textId="77777777" w:rsidR="00EF055C" w:rsidRPr="00B23975" w:rsidRDefault="00EF055C" w:rsidP="00271701">
            <w:pPr>
              <w:spacing w:line="0" w:lineRule="atLeast"/>
              <w:rPr>
                <w:rFonts w:ascii="Arial" w:hAnsi="Arial" w:cs="Arial"/>
              </w:rPr>
            </w:pPr>
            <w:bookmarkStart w:id="0" w:name="OLE_LINK9"/>
            <w:bookmarkStart w:id="1" w:name="OLE_LINK10"/>
            <w:r w:rsidRPr="00B23975">
              <w:rPr>
                <w:rFonts w:ascii="Arial" w:hAnsi="Arial" w:cs="Arial"/>
                <w:b/>
                <w:bCs/>
                <w:color w:val="000000"/>
                <w:sz w:val="20"/>
                <w:szCs w:val="20"/>
              </w:rPr>
              <w:t>Letter Grade</w:t>
            </w:r>
          </w:p>
        </w:tc>
        <w:tc>
          <w:tcPr>
            <w:tcW w:w="1196" w:type="dxa"/>
            <w:tcBorders>
              <w:top w:val="single" w:sz="4" w:space="0" w:color="000000"/>
              <w:left w:val="single" w:sz="4" w:space="0" w:color="000000"/>
              <w:bottom w:val="single" w:sz="4" w:space="0" w:color="000000"/>
              <w:right w:val="single" w:sz="4" w:space="0" w:color="000000"/>
            </w:tcBorders>
            <w:shd w:val="clear" w:color="auto" w:fill="DFDFDF"/>
            <w:tcMar>
              <w:top w:w="0" w:type="dxa"/>
              <w:left w:w="115" w:type="dxa"/>
              <w:bottom w:w="0" w:type="dxa"/>
              <w:right w:w="115" w:type="dxa"/>
            </w:tcMar>
            <w:hideMark/>
          </w:tcPr>
          <w:p w14:paraId="5D11DA88" w14:textId="77777777" w:rsidR="00EF055C" w:rsidRPr="00B23975" w:rsidRDefault="00EF055C" w:rsidP="00271701">
            <w:pPr>
              <w:rPr>
                <w:rFonts w:ascii="Arial" w:hAnsi="Arial" w:cs="Arial"/>
              </w:rPr>
            </w:pPr>
          </w:p>
          <w:p w14:paraId="10F98B25" w14:textId="77777777" w:rsidR="00EF055C" w:rsidRPr="00B23975" w:rsidRDefault="00EF055C" w:rsidP="00271701">
            <w:pPr>
              <w:spacing w:line="0" w:lineRule="atLeast"/>
              <w:rPr>
                <w:rFonts w:ascii="Arial" w:hAnsi="Arial" w:cs="Arial"/>
              </w:rPr>
            </w:pPr>
            <w:r w:rsidRPr="00B23975">
              <w:rPr>
                <w:rFonts w:ascii="Arial" w:hAnsi="Arial" w:cs="Arial"/>
                <w:b/>
                <w:bCs/>
                <w:color w:val="000000"/>
                <w:sz w:val="20"/>
                <w:szCs w:val="20"/>
              </w:rPr>
              <w:t>%</w:t>
            </w:r>
          </w:p>
        </w:tc>
        <w:tc>
          <w:tcPr>
            <w:tcW w:w="7355" w:type="dxa"/>
            <w:tcBorders>
              <w:top w:val="single" w:sz="4" w:space="0" w:color="000000"/>
              <w:left w:val="single" w:sz="4" w:space="0" w:color="000000"/>
              <w:bottom w:val="single" w:sz="4" w:space="0" w:color="000000"/>
              <w:right w:val="single" w:sz="4" w:space="0" w:color="000000"/>
            </w:tcBorders>
            <w:shd w:val="clear" w:color="auto" w:fill="DFDFDF"/>
            <w:tcMar>
              <w:top w:w="0" w:type="dxa"/>
              <w:left w:w="115" w:type="dxa"/>
              <w:bottom w:w="0" w:type="dxa"/>
              <w:right w:w="115" w:type="dxa"/>
            </w:tcMar>
            <w:hideMark/>
          </w:tcPr>
          <w:p w14:paraId="505BC7F5" w14:textId="77777777" w:rsidR="00EF055C" w:rsidRPr="00B23975" w:rsidRDefault="00EF055C" w:rsidP="00271701">
            <w:pPr>
              <w:rPr>
                <w:rFonts w:ascii="Arial" w:hAnsi="Arial" w:cs="Arial"/>
              </w:rPr>
            </w:pPr>
          </w:p>
          <w:p w14:paraId="6C12E0B6" w14:textId="77777777" w:rsidR="00EF055C" w:rsidRPr="00B23975" w:rsidRDefault="00EF055C" w:rsidP="00271701">
            <w:pPr>
              <w:spacing w:line="0" w:lineRule="atLeast"/>
              <w:rPr>
                <w:rFonts w:ascii="Arial" w:hAnsi="Arial" w:cs="Arial"/>
              </w:rPr>
            </w:pPr>
            <w:r w:rsidRPr="00B23975">
              <w:rPr>
                <w:rFonts w:ascii="Arial" w:hAnsi="Arial" w:cs="Arial"/>
                <w:b/>
                <w:bCs/>
                <w:color w:val="000000"/>
                <w:sz w:val="20"/>
                <w:szCs w:val="20"/>
              </w:rPr>
              <w:t>Description</w:t>
            </w:r>
          </w:p>
        </w:tc>
      </w:tr>
      <w:tr w:rsidR="00EF055C" w:rsidRPr="00B23975" w14:paraId="2A67A1C0" w14:textId="77777777" w:rsidTr="002717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A846F" w14:textId="77777777" w:rsidR="00EF055C" w:rsidRPr="00B23975" w:rsidRDefault="00EF055C" w:rsidP="00271701">
            <w:pPr>
              <w:spacing w:line="0" w:lineRule="atLeast"/>
              <w:jc w:val="center"/>
              <w:rPr>
                <w:rFonts w:ascii="Arial" w:hAnsi="Arial" w:cs="Arial"/>
                <w:sz w:val="20"/>
                <w:szCs w:val="20"/>
              </w:rPr>
            </w:pPr>
            <w:r w:rsidRPr="00B23975">
              <w:rPr>
                <w:rFonts w:ascii="Arial" w:hAnsi="Arial" w:cs="Arial"/>
                <w:color w:val="000000"/>
                <w:sz w:val="20"/>
                <w:szCs w:val="20"/>
              </w:rPr>
              <w:t>A</w:t>
            </w:r>
          </w:p>
          <w:p w14:paraId="57B783DE" w14:textId="77777777" w:rsidR="00EF055C" w:rsidRPr="00B23975" w:rsidRDefault="00EF055C" w:rsidP="00271701">
            <w:pPr>
              <w:rPr>
                <w:rFonts w:ascii="Arial" w:hAnsi="Arial" w:cs="Arial"/>
                <w:sz w:val="20"/>
                <w:szCs w:val="20"/>
              </w:rPr>
            </w:pPr>
          </w:p>
        </w:tc>
        <w:tc>
          <w:tcPr>
            <w:tcW w:w="1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ACAEB"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90-100</w:t>
            </w:r>
          </w:p>
        </w:tc>
        <w:tc>
          <w:tcPr>
            <w:tcW w:w="7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76918"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Excellent work: Student exhibits superior quality in mastery of content and method of the course which surpasses that which is required, demonstrates ability to make connections among various aspects of the course, is thoroughly prepared, demonstrates originality and accuracy, and consistently displays initiative and outstanding quality in fulfilling course requirements</w:t>
            </w:r>
          </w:p>
        </w:tc>
      </w:tr>
      <w:tr w:rsidR="00EF055C" w:rsidRPr="00B23975" w14:paraId="17004DD5" w14:textId="77777777" w:rsidTr="002717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5091B" w14:textId="77777777" w:rsidR="00EF055C" w:rsidRPr="00B23975" w:rsidRDefault="00EF055C" w:rsidP="00271701">
            <w:pPr>
              <w:spacing w:line="0" w:lineRule="atLeast"/>
              <w:jc w:val="center"/>
              <w:rPr>
                <w:rFonts w:ascii="Arial" w:hAnsi="Arial" w:cs="Arial"/>
                <w:sz w:val="20"/>
                <w:szCs w:val="20"/>
              </w:rPr>
            </w:pPr>
            <w:r w:rsidRPr="00B23975">
              <w:rPr>
                <w:rFonts w:ascii="Arial" w:hAnsi="Arial" w:cs="Arial"/>
                <w:color w:val="000000"/>
                <w:sz w:val="20"/>
                <w:szCs w:val="20"/>
              </w:rPr>
              <w:t xml:space="preserve">  B+</w:t>
            </w:r>
          </w:p>
        </w:tc>
        <w:tc>
          <w:tcPr>
            <w:tcW w:w="1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B4028" w14:textId="77777777" w:rsidR="00EF055C" w:rsidRPr="00B23975" w:rsidRDefault="00EF055C" w:rsidP="00271701">
            <w:pPr>
              <w:spacing w:line="0" w:lineRule="atLeast"/>
              <w:rPr>
                <w:rFonts w:ascii="Arial" w:hAnsi="Arial" w:cs="Arial"/>
                <w:sz w:val="20"/>
                <w:szCs w:val="20"/>
              </w:rPr>
            </w:pPr>
            <w:r w:rsidRPr="00B23975">
              <w:rPr>
                <w:rFonts w:ascii="Arial" w:hAnsi="Arial" w:cs="Arial"/>
                <w:sz w:val="20"/>
                <w:szCs w:val="20"/>
              </w:rPr>
              <w:t>87-89.99</w:t>
            </w:r>
          </w:p>
        </w:tc>
        <w:tc>
          <w:tcPr>
            <w:tcW w:w="73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8EEDC"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Good to very good work: Student exhibits better-than- average understanding of the content and method of course, demonstrates ability to make connections among many aspects of the course, is generally well prepared and displays above-average levels of originality, accuracy, initiative and quality in fulfilling course requirements</w:t>
            </w:r>
          </w:p>
        </w:tc>
      </w:tr>
      <w:tr w:rsidR="00EF055C" w:rsidRPr="00B23975" w14:paraId="3F3295CA" w14:textId="77777777" w:rsidTr="002717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B6AB0A" w14:textId="77777777" w:rsidR="00EF055C" w:rsidRPr="00B23975" w:rsidRDefault="00EF055C" w:rsidP="00271701">
            <w:pPr>
              <w:spacing w:line="0" w:lineRule="atLeast"/>
              <w:jc w:val="center"/>
              <w:rPr>
                <w:rFonts w:ascii="Arial" w:hAnsi="Arial" w:cs="Arial"/>
                <w:sz w:val="20"/>
                <w:szCs w:val="20"/>
              </w:rPr>
            </w:pPr>
            <w:r w:rsidRPr="00B23975">
              <w:rPr>
                <w:rFonts w:ascii="Arial" w:hAnsi="Arial" w:cs="Arial"/>
                <w:color w:val="000000"/>
                <w:sz w:val="20"/>
                <w:szCs w:val="20"/>
              </w:rPr>
              <w:t>B</w:t>
            </w:r>
          </w:p>
        </w:tc>
        <w:tc>
          <w:tcPr>
            <w:tcW w:w="1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C5D1F"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80-86.99</w:t>
            </w:r>
          </w:p>
        </w:tc>
        <w:tc>
          <w:tcPr>
            <w:tcW w:w="7355" w:type="dxa"/>
            <w:vMerge/>
            <w:tcBorders>
              <w:top w:val="single" w:sz="4" w:space="0" w:color="000000"/>
              <w:left w:val="single" w:sz="4" w:space="0" w:color="000000"/>
              <w:bottom w:val="single" w:sz="4" w:space="0" w:color="000000"/>
              <w:right w:val="single" w:sz="4" w:space="0" w:color="000000"/>
            </w:tcBorders>
            <w:vAlign w:val="center"/>
            <w:hideMark/>
          </w:tcPr>
          <w:p w14:paraId="561D5AD6" w14:textId="77777777" w:rsidR="00EF055C" w:rsidRPr="00B23975" w:rsidRDefault="00EF055C" w:rsidP="00271701">
            <w:pPr>
              <w:rPr>
                <w:rFonts w:ascii="Arial" w:hAnsi="Arial" w:cs="Arial"/>
                <w:sz w:val="20"/>
                <w:szCs w:val="20"/>
              </w:rPr>
            </w:pPr>
          </w:p>
        </w:tc>
      </w:tr>
      <w:tr w:rsidR="00EF055C" w:rsidRPr="00B23975" w14:paraId="59D669F7" w14:textId="77777777" w:rsidTr="002717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93C41" w14:textId="77777777" w:rsidR="00EF055C" w:rsidRPr="00B23975" w:rsidRDefault="00EF055C" w:rsidP="00271701">
            <w:pPr>
              <w:spacing w:line="0" w:lineRule="atLeast"/>
              <w:jc w:val="center"/>
              <w:rPr>
                <w:rFonts w:ascii="Arial" w:hAnsi="Arial" w:cs="Arial"/>
                <w:sz w:val="20"/>
                <w:szCs w:val="20"/>
              </w:rPr>
            </w:pPr>
            <w:r w:rsidRPr="00B23975">
              <w:rPr>
                <w:rFonts w:ascii="Arial" w:hAnsi="Arial" w:cs="Arial"/>
                <w:color w:val="000000"/>
                <w:sz w:val="20"/>
                <w:szCs w:val="20"/>
              </w:rPr>
              <w:t xml:space="preserve">  C+</w:t>
            </w:r>
          </w:p>
        </w:tc>
        <w:tc>
          <w:tcPr>
            <w:tcW w:w="1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9433D"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77-79.99</w:t>
            </w:r>
          </w:p>
        </w:tc>
        <w:tc>
          <w:tcPr>
            <w:tcW w:w="73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5226D"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 xml:space="preserve">Passing work: Student exhibits sufficient understanding of content and method of the course, recognizes connections among some aspects of the course, fulfills all requirements of the course but displays levels of originality, accuracy, initiative and quality in fulfilling course requirements that could be improved upon in large measure </w:t>
            </w:r>
          </w:p>
        </w:tc>
      </w:tr>
      <w:tr w:rsidR="00EF055C" w:rsidRPr="00B23975" w14:paraId="53041E56" w14:textId="77777777" w:rsidTr="002717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C212E" w14:textId="77777777" w:rsidR="00EF055C" w:rsidRPr="00B23975" w:rsidRDefault="00EF055C" w:rsidP="00271701">
            <w:pPr>
              <w:spacing w:line="0" w:lineRule="atLeast"/>
              <w:jc w:val="center"/>
              <w:rPr>
                <w:rFonts w:ascii="Arial" w:hAnsi="Arial" w:cs="Arial"/>
                <w:sz w:val="20"/>
                <w:szCs w:val="20"/>
              </w:rPr>
            </w:pPr>
            <w:r w:rsidRPr="00B23975">
              <w:rPr>
                <w:rFonts w:ascii="Arial" w:hAnsi="Arial" w:cs="Arial"/>
                <w:color w:val="000000"/>
                <w:sz w:val="20"/>
                <w:szCs w:val="20"/>
              </w:rPr>
              <w:t>C</w:t>
            </w:r>
          </w:p>
        </w:tc>
        <w:tc>
          <w:tcPr>
            <w:tcW w:w="1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1A7D9"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70-76.99</w:t>
            </w:r>
          </w:p>
        </w:tc>
        <w:tc>
          <w:tcPr>
            <w:tcW w:w="7355" w:type="dxa"/>
            <w:vMerge/>
            <w:tcBorders>
              <w:top w:val="single" w:sz="4" w:space="0" w:color="000000"/>
              <w:left w:val="single" w:sz="4" w:space="0" w:color="000000"/>
              <w:bottom w:val="single" w:sz="4" w:space="0" w:color="000000"/>
              <w:right w:val="single" w:sz="4" w:space="0" w:color="000000"/>
            </w:tcBorders>
            <w:vAlign w:val="center"/>
            <w:hideMark/>
          </w:tcPr>
          <w:p w14:paraId="7010E3E8" w14:textId="77777777" w:rsidR="00EF055C" w:rsidRPr="00B23975" w:rsidRDefault="00EF055C" w:rsidP="00271701">
            <w:pPr>
              <w:rPr>
                <w:rFonts w:ascii="Arial" w:hAnsi="Arial" w:cs="Arial"/>
                <w:sz w:val="20"/>
                <w:szCs w:val="20"/>
              </w:rPr>
            </w:pPr>
          </w:p>
        </w:tc>
      </w:tr>
      <w:tr w:rsidR="00EF055C" w:rsidRPr="00B23975" w14:paraId="5C6920CC" w14:textId="77777777" w:rsidTr="002717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0CA82D" w14:textId="77777777" w:rsidR="00EF055C" w:rsidRPr="00B23975" w:rsidRDefault="00EF055C" w:rsidP="00271701">
            <w:pPr>
              <w:spacing w:line="0" w:lineRule="atLeast"/>
              <w:jc w:val="center"/>
              <w:rPr>
                <w:rFonts w:ascii="Arial" w:hAnsi="Arial" w:cs="Arial"/>
                <w:sz w:val="20"/>
                <w:szCs w:val="20"/>
              </w:rPr>
            </w:pPr>
            <w:r w:rsidRPr="00B23975">
              <w:rPr>
                <w:rFonts w:ascii="Arial" w:hAnsi="Arial" w:cs="Arial"/>
                <w:color w:val="000000"/>
                <w:sz w:val="20"/>
                <w:szCs w:val="20"/>
              </w:rPr>
              <w:t>D</w:t>
            </w:r>
          </w:p>
        </w:tc>
        <w:tc>
          <w:tcPr>
            <w:tcW w:w="1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CA581"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60-69.99</w:t>
            </w:r>
          </w:p>
        </w:tc>
        <w:tc>
          <w:tcPr>
            <w:tcW w:w="7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639ED"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Just passable work: Student exhibits limited understanding of the content and method of the course or some major portion thereof and of connections among aspects of the course, is not generally well prepared, displays limited initiative, originality and accuracy, and work fulfills only the bare minimum course requirements</w:t>
            </w:r>
          </w:p>
        </w:tc>
      </w:tr>
      <w:tr w:rsidR="00EF055C" w:rsidRPr="00B23975" w14:paraId="78F6F7F9" w14:textId="77777777" w:rsidTr="002717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C1AEF" w14:textId="77777777" w:rsidR="00EF055C" w:rsidRPr="00B23975" w:rsidRDefault="00EF055C" w:rsidP="00271701">
            <w:pPr>
              <w:spacing w:line="0" w:lineRule="atLeast"/>
              <w:jc w:val="center"/>
              <w:rPr>
                <w:rFonts w:ascii="Arial" w:hAnsi="Arial" w:cs="Arial"/>
                <w:sz w:val="20"/>
                <w:szCs w:val="20"/>
              </w:rPr>
            </w:pPr>
            <w:r w:rsidRPr="00B23975">
              <w:rPr>
                <w:rFonts w:ascii="Arial" w:hAnsi="Arial" w:cs="Arial"/>
                <w:color w:val="000000"/>
                <w:sz w:val="20"/>
                <w:szCs w:val="20"/>
              </w:rPr>
              <w:t>F</w:t>
            </w:r>
          </w:p>
        </w:tc>
        <w:tc>
          <w:tcPr>
            <w:tcW w:w="1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22115"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Under 60</w:t>
            </w:r>
          </w:p>
        </w:tc>
        <w:tc>
          <w:tcPr>
            <w:tcW w:w="7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C0FCC" w14:textId="77777777" w:rsidR="00EF055C" w:rsidRPr="00B23975" w:rsidRDefault="00EF055C" w:rsidP="00271701">
            <w:pPr>
              <w:spacing w:line="0" w:lineRule="atLeast"/>
              <w:rPr>
                <w:rFonts w:ascii="Arial" w:hAnsi="Arial" w:cs="Arial"/>
                <w:sz w:val="20"/>
                <w:szCs w:val="20"/>
              </w:rPr>
            </w:pPr>
            <w:r w:rsidRPr="00B23975">
              <w:rPr>
                <w:rFonts w:ascii="Arial" w:hAnsi="Arial" w:cs="Arial"/>
                <w:color w:val="000000"/>
                <w:sz w:val="20"/>
                <w:szCs w:val="20"/>
              </w:rPr>
              <w:t>Failing work: Student exhibits an insufficient understanding of course content and methods to pass the course, lacks sufficient preparation, originality, accuracy, and initiative, and work does not fulfill course requirements</w:t>
            </w:r>
          </w:p>
        </w:tc>
      </w:tr>
      <w:bookmarkEnd w:id="0"/>
      <w:bookmarkEnd w:id="1"/>
    </w:tbl>
    <w:p w14:paraId="093977FA" w14:textId="77777777" w:rsidR="008C52A2" w:rsidRPr="00B23975" w:rsidRDefault="008C52A2">
      <w:pPr>
        <w:spacing w:before="280"/>
        <w:rPr>
          <w:rFonts w:ascii="Arial" w:hAnsi="Arial" w:cs="Arial"/>
        </w:rPr>
      </w:pPr>
    </w:p>
    <w:p w14:paraId="7CBC7879" w14:textId="3A033329" w:rsidR="008C52A2" w:rsidRPr="00B23975" w:rsidRDefault="00127355">
      <w:pPr>
        <w:spacing w:after="100"/>
        <w:rPr>
          <w:rFonts w:ascii="Arial" w:hAnsi="Arial" w:cs="Arial"/>
          <w:b/>
          <w:color w:val="C40023"/>
          <w:sz w:val="28"/>
          <w:szCs w:val="28"/>
        </w:rPr>
      </w:pPr>
      <w:r w:rsidRPr="00B23975">
        <w:rPr>
          <w:rFonts w:ascii="Arial" w:hAnsi="Arial" w:cs="Arial"/>
          <w:b/>
          <w:color w:val="C40023"/>
          <w:sz w:val="28"/>
          <w:szCs w:val="28"/>
        </w:rPr>
        <w:t>Writing Style</w:t>
      </w:r>
    </w:p>
    <w:p w14:paraId="6566C52C" w14:textId="3871DA14" w:rsidR="008C52A2" w:rsidRPr="00B23975" w:rsidRDefault="00127355">
      <w:pPr>
        <w:rPr>
          <w:rFonts w:ascii="Arial" w:hAnsi="Arial" w:cs="Arial"/>
          <w:color w:val="B30000"/>
          <w:sz w:val="28"/>
          <w:szCs w:val="28"/>
        </w:rPr>
      </w:pPr>
      <w:r w:rsidRPr="00B23975">
        <w:rPr>
          <w:rFonts w:ascii="Arial" w:hAnsi="Arial" w:cs="Arial"/>
        </w:rPr>
        <w:t xml:space="preserve">Please use formal language and American Psychological Association (APA) style for written assignments. APA examples can be found at many websites, such as: </w:t>
      </w:r>
      <w:hyperlink r:id="rId15">
        <w:r w:rsidRPr="00B23975">
          <w:rPr>
            <w:rFonts w:ascii="Arial" w:hAnsi="Arial" w:cs="Arial"/>
            <w:color w:val="0000FF"/>
            <w:u w:val="single"/>
          </w:rPr>
          <w:t>http://owl.english.purdue.edu/owl/resource/560/01/</w:t>
        </w:r>
      </w:hyperlink>
      <w:r w:rsidRPr="00B23975">
        <w:rPr>
          <w:rFonts w:ascii="Arial" w:hAnsi="Arial" w:cs="Arial"/>
        </w:rPr>
        <w:t>. Please pay attention to grammar and spelling and proofread your work carefully.</w:t>
      </w:r>
      <w:r w:rsidR="007A12C6">
        <w:rPr>
          <w:rFonts w:ascii="Arial" w:hAnsi="Arial" w:cs="Arial"/>
        </w:rPr>
        <w:t xml:space="preserve"> You will not lose points for your APA style, but </w:t>
      </w:r>
      <w:r w:rsidR="001F5ADD">
        <w:rPr>
          <w:rFonts w:ascii="Arial" w:hAnsi="Arial" w:cs="Arial"/>
        </w:rPr>
        <w:t>grammar and readability will factor into your grades.</w:t>
      </w:r>
      <w:r w:rsidRPr="00B23975">
        <w:rPr>
          <w:rFonts w:ascii="Arial" w:hAnsi="Arial" w:cs="Arial"/>
        </w:rPr>
        <w:t xml:space="preserve"> </w:t>
      </w:r>
      <w:r w:rsidRPr="00B23975">
        <w:rPr>
          <w:rFonts w:ascii="Arial" w:hAnsi="Arial" w:cs="Arial"/>
          <w:b/>
        </w:rPr>
        <w:t>Please use page numbers and include your name, course assignment and course name and section on all submitted papers.</w:t>
      </w:r>
    </w:p>
    <w:p w14:paraId="32A715B5" w14:textId="77777777" w:rsidR="00297359" w:rsidRPr="00B23975" w:rsidRDefault="00127355">
      <w:pPr>
        <w:spacing w:before="280"/>
        <w:rPr>
          <w:rFonts w:ascii="Arial" w:hAnsi="Arial" w:cs="Arial"/>
          <w:color w:val="B30000"/>
          <w:sz w:val="28"/>
          <w:szCs w:val="28"/>
        </w:rPr>
      </w:pPr>
      <w:r w:rsidRPr="00B23975">
        <w:rPr>
          <w:rFonts w:ascii="Arial" w:hAnsi="Arial" w:cs="Arial"/>
          <w:b/>
          <w:color w:val="B30000"/>
          <w:sz w:val="28"/>
          <w:szCs w:val="28"/>
        </w:rPr>
        <w:t>Assignments</w:t>
      </w:r>
    </w:p>
    <w:p w14:paraId="4EF889BC" w14:textId="77777777" w:rsidR="008C52A2" w:rsidRPr="00B23975" w:rsidRDefault="008C52A2" w:rsidP="00297359">
      <w:pPr>
        <w:pBdr>
          <w:bottom w:val="nil"/>
        </w:pBdr>
        <w:spacing w:before="280"/>
        <w:rPr>
          <w:rFonts w:ascii="Arial" w:hAnsi="Arial" w:cs="Arial"/>
        </w:rPr>
      </w:pPr>
    </w:p>
    <w:p w14:paraId="2FC8C7FD" w14:textId="4CE9C9C3" w:rsidR="00297359" w:rsidRPr="00B23975" w:rsidRDefault="00297359" w:rsidP="00297359">
      <w:pPr>
        <w:ind w:left="360"/>
        <w:jc w:val="center"/>
        <w:rPr>
          <w:rFonts w:ascii="Arial" w:eastAsia="PMingLiU" w:hAnsi="Arial" w:cs="Arial"/>
        </w:rPr>
      </w:pPr>
      <w:r w:rsidRPr="00B23975">
        <w:rPr>
          <w:rFonts w:ascii="Arial" w:eastAsia="PMingLiU" w:hAnsi="Arial" w:cs="Arial"/>
          <w:b/>
        </w:rPr>
        <w:t>Participation</w:t>
      </w:r>
      <w:r w:rsidRPr="00B23975">
        <w:rPr>
          <w:rFonts w:ascii="Arial" w:eastAsia="PMingLiU" w:hAnsi="Arial" w:cs="Arial"/>
        </w:rPr>
        <w:tab/>
        <w:t>(</w:t>
      </w:r>
      <w:r w:rsidR="00814AB1">
        <w:rPr>
          <w:rFonts w:ascii="Arial" w:eastAsia="PMingLiU" w:hAnsi="Arial" w:cs="Arial"/>
          <w:b/>
        </w:rPr>
        <w:t>40</w:t>
      </w:r>
      <w:r w:rsidRPr="00B23975">
        <w:rPr>
          <w:rFonts w:ascii="Arial" w:eastAsia="PMingLiU" w:hAnsi="Arial" w:cs="Arial"/>
          <w:b/>
        </w:rPr>
        <w:t>%</w:t>
      </w:r>
      <w:r w:rsidRPr="00B23975">
        <w:rPr>
          <w:rFonts w:ascii="Arial" w:eastAsia="PMingLiU" w:hAnsi="Arial" w:cs="Arial"/>
        </w:rPr>
        <w:t xml:space="preserve"> of the final grade</w:t>
      </w:r>
      <w:r w:rsidRPr="00B23975">
        <w:rPr>
          <w:rFonts w:ascii="Arial" w:eastAsiaTheme="minorEastAsia" w:hAnsi="Arial" w:cs="Arial"/>
          <w:lang w:eastAsia="ko-KR"/>
        </w:rPr>
        <w:t xml:space="preserve">; </w:t>
      </w:r>
      <w:r w:rsidRPr="00B23975">
        <w:rPr>
          <w:rFonts w:ascii="Arial" w:hAnsi="Arial" w:cs="Arial"/>
          <w:i/>
          <w:lang w:eastAsia="ko-KR"/>
        </w:rPr>
        <w:t>meets all learning objectives</w:t>
      </w:r>
      <w:r w:rsidRPr="00B23975">
        <w:rPr>
          <w:rFonts w:ascii="Arial" w:eastAsia="PMingLiU" w:hAnsi="Arial" w:cs="Arial"/>
        </w:rPr>
        <w:t>)</w:t>
      </w:r>
    </w:p>
    <w:p w14:paraId="44AD14D2" w14:textId="77777777" w:rsidR="00297359" w:rsidRPr="00B23975" w:rsidRDefault="00297359" w:rsidP="00297359">
      <w:pPr>
        <w:pStyle w:val="ListParagraph"/>
        <w:spacing w:after="0" w:line="240" w:lineRule="auto"/>
        <w:ind w:left="1440"/>
        <w:rPr>
          <w:rFonts w:ascii="Arial" w:eastAsiaTheme="minorEastAsia" w:hAnsi="Arial" w:cs="Arial"/>
          <w:sz w:val="24"/>
          <w:szCs w:val="24"/>
          <w:lang w:eastAsia="ko-KR"/>
        </w:rPr>
      </w:pPr>
    </w:p>
    <w:p w14:paraId="3F0482F2" w14:textId="54728CEE" w:rsidR="00297359" w:rsidRPr="00B23975" w:rsidRDefault="00297359" w:rsidP="008E4E86">
      <w:pPr>
        <w:pStyle w:val="ListParagraph"/>
        <w:spacing w:after="0" w:line="240" w:lineRule="auto"/>
        <w:ind w:left="0"/>
        <w:rPr>
          <w:rFonts w:ascii="Arial" w:eastAsiaTheme="minorEastAsia" w:hAnsi="Arial" w:cs="Arial"/>
          <w:sz w:val="24"/>
          <w:szCs w:val="24"/>
          <w:lang w:eastAsia="ko-KR"/>
        </w:rPr>
      </w:pPr>
      <w:r w:rsidRPr="00B23975">
        <w:rPr>
          <w:rFonts w:ascii="Arial" w:eastAsia="PMingLiU" w:hAnsi="Arial" w:cs="Arial"/>
          <w:b/>
          <w:sz w:val="24"/>
          <w:szCs w:val="24"/>
        </w:rPr>
        <w:t>Online Discussions</w:t>
      </w:r>
      <w:r w:rsidR="004B1502">
        <w:rPr>
          <w:rFonts w:ascii="Arial" w:eastAsia="PMingLiU" w:hAnsi="Arial" w:cs="Arial"/>
          <w:sz w:val="24"/>
          <w:szCs w:val="24"/>
        </w:rPr>
        <w:t xml:space="preserve"> </w:t>
      </w:r>
      <w:r w:rsidRPr="00B23975">
        <w:rPr>
          <w:rFonts w:ascii="Arial" w:eastAsia="PMingLiU" w:hAnsi="Arial" w:cs="Arial"/>
          <w:sz w:val="24"/>
          <w:szCs w:val="24"/>
        </w:rPr>
        <w:br/>
        <w:t>Students will participate in online discussions.</w:t>
      </w:r>
      <w:r w:rsidR="0068404E">
        <w:rPr>
          <w:rFonts w:ascii="Arial" w:eastAsia="PMingLiU" w:hAnsi="Arial" w:cs="Arial"/>
          <w:sz w:val="24"/>
          <w:szCs w:val="24"/>
        </w:rPr>
        <w:t xml:space="preserve"> You will be </w:t>
      </w:r>
      <w:r w:rsidR="00443A32">
        <w:rPr>
          <w:rFonts w:ascii="Arial" w:eastAsia="PMingLiU" w:hAnsi="Arial" w:cs="Arial"/>
          <w:sz w:val="24"/>
          <w:szCs w:val="24"/>
        </w:rPr>
        <w:t>divided</w:t>
      </w:r>
      <w:r w:rsidR="0068404E">
        <w:rPr>
          <w:rFonts w:ascii="Arial" w:eastAsia="PMingLiU" w:hAnsi="Arial" w:cs="Arial"/>
          <w:sz w:val="24"/>
          <w:szCs w:val="24"/>
        </w:rPr>
        <w:t xml:space="preserve"> into two groups—A and B.</w:t>
      </w:r>
      <w:r w:rsidRPr="00B23975">
        <w:rPr>
          <w:rFonts w:ascii="Arial" w:eastAsia="PMingLiU" w:hAnsi="Arial" w:cs="Arial"/>
          <w:sz w:val="24"/>
          <w:szCs w:val="24"/>
        </w:rPr>
        <w:t xml:space="preserve"> Each group will have its own threaded </w:t>
      </w:r>
      <w:r w:rsidRPr="00B23975">
        <w:rPr>
          <w:rFonts w:ascii="Arial" w:eastAsiaTheme="minorEastAsia" w:hAnsi="Arial" w:cs="Arial"/>
          <w:sz w:val="24"/>
          <w:szCs w:val="24"/>
          <w:lang w:eastAsia="ko-KR"/>
        </w:rPr>
        <w:t xml:space="preserve">Canvas online </w:t>
      </w:r>
      <w:r w:rsidRPr="00B23975">
        <w:rPr>
          <w:rFonts w:ascii="Arial" w:eastAsia="PMingLiU" w:hAnsi="Arial" w:cs="Arial"/>
          <w:sz w:val="24"/>
          <w:szCs w:val="24"/>
        </w:rPr>
        <w:t xml:space="preserve">discussion. </w:t>
      </w:r>
      <w:r w:rsidR="0001247F">
        <w:rPr>
          <w:rFonts w:ascii="Arial" w:eastAsia="PMingLiU" w:hAnsi="Arial" w:cs="Arial"/>
          <w:sz w:val="24"/>
          <w:szCs w:val="24"/>
        </w:rPr>
        <w:t xml:space="preserve">You will participate in a discussion </w:t>
      </w:r>
      <w:r w:rsidR="0001247F" w:rsidRPr="00443A32">
        <w:rPr>
          <w:rFonts w:ascii="Arial" w:eastAsia="PMingLiU" w:hAnsi="Arial" w:cs="Arial"/>
          <w:b/>
          <w:bCs/>
          <w:sz w:val="24"/>
          <w:szCs w:val="24"/>
        </w:rPr>
        <w:t>every other week</w:t>
      </w:r>
      <w:r w:rsidR="00443A32">
        <w:rPr>
          <w:rFonts w:ascii="Arial" w:eastAsia="PMingLiU" w:hAnsi="Arial" w:cs="Arial"/>
          <w:sz w:val="24"/>
          <w:szCs w:val="24"/>
        </w:rPr>
        <w:t>, as the syllabus dictates</w:t>
      </w:r>
      <w:r w:rsidR="0001247F">
        <w:rPr>
          <w:rFonts w:ascii="Arial" w:eastAsia="PMingLiU" w:hAnsi="Arial" w:cs="Arial"/>
          <w:sz w:val="24"/>
          <w:szCs w:val="24"/>
        </w:rPr>
        <w:t>.</w:t>
      </w:r>
      <w:r w:rsidR="00443A32">
        <w:rPr>
          <w:rFonts w:ascii="Arial" w:eastAsia="PMingLiU" w:hAnsi="Arial" w:cs="Arial"/>
          <w:sz w:val="24"/>
          <w:szCs w:val="24"/>
        </w:rPr>
        <w:t xml:space="preserve"> The first week of class is an exception, as Groups A and B will both participate in the “introductory” discussion thread.</w:t>
      </w:r>
      <w:r w:rsidR="0001247F">
        <w:rPr>
          <w:rFonts w:ascii="Arial" w:eastAsia="PMingLiU" w:hAnsi="Arial" w:cs="Arial"/>
          <w:sz w:val="24"/>
          <w:szCs w:val="24"/>
        </w:rPr>
        <w:t xml:space="preserve"> </w:t>
      </w:r>
      <w:r w:rsidRPr="0001247F">
        <w:rPr>
          <w:rFonts w:ascii="Arial" w:eastAsia="PMingLiU" w:hAnsi="Arial" w:cs="Arial"/>
          <w:sz w:val="24"/>
          <w:szCs w:val="24"/>
        </w:rPr>
        <w:t>You</w:t>
      </w:r>
      <w:r w:rsidRPr="00B23975">
        <w:rPr>
          <w:rFonts w:ascii="Arial" w:eastAsia="PMingLiU" w:hAnsi="Arial" w:cs="Arial"/>
          <w:sz w:val="24"/>
          <w:szCs w:val="24"/>
        </w:rPr>
        <w:t xml:space="preserve"> will make </w:t>
      </w:r>
      <w:r w:rsidR="0001247F">
        <w:rPr>
          <w:rFonts w:ascii="Arial" w:eastAsia="PMingLiU" w:hAnsi="Arial" w:cs="Arial"/>
          <w:sz w:val="24"/>
          <w:szCs w:val="24"/>
        </w:rPr>
        <w:t xml:space="preserve">3 </w:t>
      </w:r>
      <w:r w:rsidRPr="00B23975">
        <w:rPr>
          <w:rFonts w:ascii="Arial" w:eastAsia="PMingLiU" w:hAnsi="Arial" w:cs="Arial"/>
          <w:sz w:val="24"/>
          <w:szCs w:val="24"/>
        </w:rPr>
        <w:t>postings</w:t>
      </w:r>
      <w:r w:rsidR="007A2811">
        <w:rPr>
          <w:rFonts w:ascii="Arial" w:eastAsia="PMingLiU" w:hAnsi="Arial" w:cs="Arial"/>
          <w:sz w:val="24"/>
          <w:szCs w:val="24"/>
        </w:rPr>
        <w:t xml:space="preserve"> </w:t>
      </w:r>
      <w:r w:rsidR="007A2811">
        <w:rPr>
          <w:rFonts w:ascii="Arial" w:eastAsia="PMingLiU" w:hAnsi="Arial" w:cs="Arial"/>
          <w:sz w:val="24"/>
          <w:szCs w:val="24"/>
        </w:rPr>
        <w:lastRenderedPageBreak/>
        <w:t>during each discussion</w:t>
      </w:r>
      <w:r w:rsidRPr="00B23975">
        <w:rPr>
          <w:rFonts w:ascii="Arial" w:eastAsia="PMingLiU" w:hAnsi="Arial" w:cs="Arial"/>
          <w:sz w:val="24"/>
          <w:szCs w:val="24"/>
        </w:rPr>
        <w:t xml:space="preserve">: 1 </w:t>
      </w:r>
      <w:r w:rsidRPr="00B23975">
        <w:rPr>
          <w:rFonts w:ascii="Arial" w:eastAsia="PMingLiU" w:hAnsi="Arial" w:cs="Arial"/>
          <w:i/>
          <w:sz w:val="24"/>
          <w:szCs w:val="24"/>
        </w:rPr>
        <w:t xml:space="preserve">initial </w:t>
      </w:r>
      <w:r w:rsidRPr="00B23975">
        <w:rPr>
          <w:rFonts w:ascii="Arial" w:eastAsia="PMingLiU" w:hAnsi="Arial" w:cs="Arial"/>
          <w:sz w:val="24"/>
          <w:szCs w:val="24"/>
        </w:rPr>
        <w:t xml:space="preserve">posting, due by </w:t>
      </w:r>
      <w:r w:rsidR="003452B6">
        <w:rPr>
          <w:rFonts w:ascii="Arial" w:eastAsia="PMingLiU" w:hAnsi="Arial" w:cs="Arial"/>
          <w:b/>
          <w:bCs/>
          <w:color w:val="FF0000"/>
          <w:sz w:val="24"/>
          <w:szCs w:val="24"/>
        </w:rPr>
        <w:t>Wednesday</w:t>
      </w:r>
      <w:r w:rsidRPr="00B23975">
        <w:rPr>
          <w:rFonts w:ascii="Arial" w:eastAsia="PMingLiU" w:hAnsi="Arial" w:cs="Arial"/>
          <w:sz w:val="24"/>
          <w:szCs w:val="24"/>
        </w:rPr>
        <w:t>, 11p.m.</w:t>
      </w:r>
      <w:r w:rsidR="003452B6">
        <w:rPr>
          <w:rFonts w:ascii="Arial" w:eastAsia="PMingLiU" w:hAnsi="Arial" w:cs="Arial"/>
          <w:sz w:val="24"/>
          <w:szCs w:val="24"/>
        </w:rPr>
        <w:t xml:space="preserve"> ET</w:t>
      </w:r>
      <w:r w:rsidRPr="00B23975">
        <w:rPr>
          <w:rFonts w:ascii="Arial" w:eastAsia="PMingLiU" w:hAnsi="Arial" w:cs="Arial"/>
          <w:sz w:val="24"/>
          <w:szCs w:val="24"/>
        </w:rPr>
        <w:t xml:space="preserve"> + </w:t>
      </w:r>
      <w:r w:rsidR="003452B6">
        <w:rPr>
          <w:rFonts w:ascii="Arial" w:eastAsia="PMingLiU" w:hAnsi="Arial" w:cs="Arial"/>
          <w:sz w:val="24"/>
          <w:szCs w:val="24"/>
        </w:rPr>
        <w:t>2</w:t>
      </w:r>
      <w:r w:rsidRPr="00B23975">
        <w:rPr>
          <w:rFonts w:ascii="Arial" w:eastAsia="PMingLiU" w:hAnsi="Arial" w:cs="Arial"/>
          <w:sz w:val="24"/>
          <w:szCs w:val="24"/>
        </w:rPr>
        <w:t xml:space="preserve"> replies to other students’ postings, due by</w:t>
      </w:r>
      <w:r w:rsidR="003452B6">
        <w:rPr>
          <w:rFonts w:ascii="Arial" w:eastAsia="PMingLiU" w:hAnsi="Arial" w:cs="Arial"/>
          <w:sz w:val="24"/>
          <w:szCs w:val="24"/>
        </w:rPr>
        <w:t xml:space="preserve"> </w:t>
      </w:r>
      <w:r w:rsidR="003452B6">
        <w:rPr>
          <w:rFonts w:ascii="Arial" w:eastAsia="PMingLiU" w:hAnsi="Arial" w:cs="Arial"/>
          <w:b/>
          <w:bCs/>
          <w:color w:val="FF0000"/>
          <w:sz w:val="24"/>
          <w:szCs w:val="24"/>
        </w:rPr>
        <w:t>Friday</w:t>
      </w:r>
      <w:r w:rsidR="00505DAF" w:rsidRPr="00B23975">
        <w:rPr>
          <w:rFonts w:ascii="Arial" w:hAnsi="Arial" w:cs="Arial"/>
          <w:color w:val="FF0000"/>
        </w:rPr>
        <w:t xml:space="preserve">, </w:t>
      </w:r>
      <w:r w:rsidR="00967873">
        <w:rPr>
          <w:rFonts w:ascii="Arial" w:hAnsi="Arial" w:cs="Arial"/>
          <w:color w:val="000000" w:themeColor="text1"/>
        </w:rPr>
        <w:t>11p.m. ET</w:t>
      </w:r>
      <w:r w:rsidRPr="00B23975">
        <w:rPr>
          <w:rFonts w:ascii="Arial" w:eastAsia="PMingLiU" w:hAnsi="Arial" w:cs="Arial"/>
          <w:sz w:val="24"/>
          <w:szCs w:val="24"/>
        </w:rPr>
        <w:t xml:space="preserve">. </w:t>
      </w:r>
    </w:p>
    <w:p w14:paraId="2B2062C5" w14:textId="77777777" w:rsidR="00297359" w:rsidRPr="00B23975" w:rsidRDefault="00297359" w:rsidP="008E4E86">
      <w:pPr>
        <w:pStyle w:val="ListParagraph"/>
        <w:spacing w:after="0" w:line="240" w:lineRule="auto"/>
        <w:ind w:left="0"/>
        <w:rPr>
          <w:rFonts w:ascii="Arial" w:eastAsia="PMingLiU" w:hAnsi="Arial" w:cs="Arial"/>
          <w:sz w:val="24"/>
          <w:szCs w:val="24"/>
        </w:rPr>
      </w:pPr>
    </w:p>
    <w:p w14:paraId="1479E5C7" w14:textId="571D18AA" w:rsidR="00297359" w:rsidRPr="007C7B1D" w:rsidRDefault="004D4627" w:rsidP="008E4E86">
      <w:pPr>
        <w:pStyle w:val="ListParagraph"/>
        <w:spacing w:after="0" w:line="240" w:lineRule="auto"/>
        <w:ind w:left="0"/>
        <w:rPr>
          <w:rFonts w:ascii="Arial" w:eastAsiaTheme="minorEastAsia" w:hAnsi="Arial" w:cs="Arial"/>
          <w:sz w:val="24"/>
          <w:szCs w:val="24"/>
          <w:lang w:eastAsia="ko-KR"/>
        </w:rPr>
      </w:pPr>
      <w:r>
        <w:rPr>
          <w:rFonts w:ascii="Arial" w:eastAsia="PMingLiU" w:hAnsi="Arial" w:cs="Arial"/>
          <w:sz w:val="24"/>
          <w:szCs w:val="24"/>
        </w:rPr>
        <w:t xml:space="preserve">Discussions will ask you to perform a variety of exercises—these may be reading responses, though exercises, debates, etc. </w:t>
      </w:r>
      <w:r w:rsidR="00297359" w:rsidRPr="00B23975">
        <w:rPr>
          <w:rFonts w:ascii="Arial" w:eastAsia="PMingLiU" w:hAnsi="Arial" w:cs="Arial"/>
          <w:sz w:val="24"/>
          <w:szCs w:val="24"/>
        </w:rPr>
        <w:t>Your posts can include takeaways or lessons learned from the readings, criticisms for the readings, or related examples that can advance our discussions, useful questions that push our thoughts further</w:t>
      </w:r>
      <w:r w:rsidR="00297359" w:rsidRPr="00B23975">
        <w:rPr>
          <w:rFonts w:ascii="Arial" w:eastAsiaTheme="minorEastAsia" w:hAnsi="Arial" w:cs="Arial"/>
          <w:sz w:val="24"/>
          <w:szCs w:val="24"/>
          <w:lang w:eastAsia="ko-KR"/>
        </w:rPr>
        <w:t xml:space="preserve">, and replies to other </w:t>
      </w:r>
      <w:r w:rsidR="00A942C0">
        <w:rPr>
          <w:rFonts w:ascii="Arial" w:eastAsiaTheme="minorEastAsia" w:hAnsi="Arial" w:cs="Arial"/>
          <w:sz w:val="24"/>
          <w:szCs w:val="24"/>
          <w:lang w:eastAsia="ko-KR"/>
        </w:rPr>
        <w:t>classmates’</w:t>
      </w:r>
      <w:r w:rsidR="00297359" w:rsidRPr="00B23975">
        <w:rPr>
          <w:rFonts w:ascii="Arial" w:eastAsiaTheme="minorEastAsia" w:hAnsi="Arial" w:cs="Arial"/>
          <w:sz w:val="24"/>
          <w:szCs w:val="24"/>
          <w:lang w:eastAsia="ko-KR"/>
        </w:rPr>
        <w:t xml:space="preserve"> posts</w:t>
      </w:r>
      <w:r w:rsidR="00297359" w:rsidRPr="00B23975">
        <w:rPr>
          <w:rFonts w:ascii="Arial" w:eastAsia="PMingLiU" w:hAnsi="Arial" w:cs="Arial"/>
          <w:sz w:val="24"/>
          <w:szCs w:val="24"/>
        </w:rPr>
        <w:t xml:space="preserve">. Your discussion should not be a simple agreement to the readings or others’ opinions, but should be based on sound arguments, drawing on evidence from readings and personal experiences. </w:t>
      </w:r>
      <w:r w:rsidR="00297359" w:rsidRPr="00B23975">
        <w:rPr>
          <w:rFonts w:ascii="Arial" w:eastAsiaTheme="minorEastAsia" w:hAnsi="Arial" w:cs="Arial"/>
          <w:sz w:val="24"/>
          <w:szCs w:val="24"/>
          <w:lang w:eastAsia="ko-KR"/>
        </w:rPr>
        <w:t>Online d</w:t>
      </w:r>
      <w:r w:rsidR="00297359" w:rsidRPr="00B23975">
        <w:rPr>
          <w:rFonts w:ascii="Arial" w:eastAsia="PMingLiU" w:hAnsi="Arial" w:cs="Arial"/>
          <w:sz w:val="24"/>
          <w:szCs w:val="24"/>
        </w:rPr>
        <w:t xml:space="preserve">iscussion assignments will be graded </w:t>
      </w:r>
      <w:r w:rsidR="00BE2344">
        <w:rPr>
          <w:rFonts w:ascii="Arial" w:eastAsia="PMingLiU" w:hAnsi="Arial" w:cs="Arial"/>
          <w:sz w:val="24"/>
          <w:szCs w:val="24"/>
        </w:rPr>
        <w:t xml:space="preserve">based </w:t>
      </w:r>
      <w:r w:rsidR="00297359" w:rsidRPr="00B23975">
        <w:rPr>
          <w:rFonts w:ascii="Arial" w:eastAsiaTheme="minorEastAsia" w:hAnsi="Arial" w:cs="Arial"/>
          <w:sz w:val="24"/>
          <w:szCs w:val="24"/>
          <w:lang w:eastAsia="ko-KR"/>
        </w:rPr>
        <w:t>on the Discussion Rubric (see Appendix)</w:t>
      </w:r>
      <w:r w:rsidR="00297359" w:rsidRPr="00B23975">
        <w:rPr>
          <w:rFonts w:ascii="Arial" w:eastAsia="PMingLiU" w:hAnsi="Arial" w:cs="Arial"/>
          <w:sz w:val="24"/>
          <w:szCs w:val="24"/>
        </w:rPr>
        <w:t>.</w:t>
      </w:r>
      <w:r w:rsidR="00297359" w:rsidRPr="00B23975">
        <w:rPr>
          <w:rFonts w:ascii="Arial" w:eastAsiaTheme="minorEastAsia" w:hAnsi="Arial" w:cs="Arial"/>
          <w:sz w:val="24"/>
          <w:szCs w:val="24"/>
          <w:lang w:eastAsia="ko-KR"/>
        </w:rPr>
        <w:t xml:space="preserve"> Please review additional Online Discussion guidelines in the “Course Policies” section.</w:t>
      </w:r>
      <w:r w:rsidR="00EF2DE6">
        <w:rPr>
          <w:rFonts w:ascii="Arial" w:eastAsiaTheme="minorEastAsia" w:hAnsi="Arial" w:cs="Arial"/>
          <w:sz w:val="24"/>
          <w:szCs w:val="24"/>
          <w:lang w:eastAsia="ko-KR"/>
        </w:rPr>
        <w:t xml:space="preserve"> </w:t>
      </w:r>
      <w:r w:rsidR="007C7B1D">
        <w:rPr>
          <w:rFonts w:ascii="Arial" w:eastAsiaTheme="minorEastAsia" w:hAnsi="Arial" w:cs="Arial"/>
          <w:b/>
          <w:bCs/>
          <w:sz w:val="24"/>
          <w:szCs w:val="24"/>
          <w:lang w:eastAsia="ko-KR"/>
        </w:rPr>
        <w:t>See Appendix 1 for a rubric.</w:t>
      </w:r>
    </w:p>
    <w:p w14:paraId="2370BE57" w14:textId="77777777" w:rsidR="00297359" w:rsidRPr="00B23975" w:rsidRDefault="00297359">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3742C82D" w14:textId="77777777" w:rsidR="00297359" w:rsidRPr="00B23975" w:rsidRDefault="00297359">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18064582" w14:textId="1BEA4CC1" w:rsidR="008C52A2" w:rsidRPr="00B23975" w:rsidRDefault="004B150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b/>
        </w:rPr>
        <w:t>Information Analysis Project (30</w:t>
      </w:r>
      <w:r w:rsidR="00127355" w:rsidRPr="00B23975">
        <w:rPr>
          <w:rFonts w:ascii="Arial" w:hAnsi="Arial" w:cs="Arial"/>
          <w:b/>
        </w:rPr>
        <w:t>% of the overall grade)</w:t>
      </w:r>
    </w:p>
    <w:p w14:paraId="43A559ED"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3977C0CD" w14:textId="77777777" w:rsidR="008C52A2" w:rsidRPr="00B23975" w:rsidRDefault="003C025F">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 xml:space="preserve">There are two assignments in </w:t>
      </w:r>
      <w:r w:rsidR="00127355" w:rsidRPr="00B23975">
        <w:rPr>
          <w:rFonts w:ascii="Arial" w:hAnsi="Arial" w:cs="Arial"/>
        </w:rPr>
        <w:t>the Information Analysis Project:</w:t>
      </w:r>
    </w:p>
    <w:p w14:paraId="422C3AEF"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35DDC116" w14:textId="77777777" w:rsidR="008C52A2" w:rsidRPr="00B23975" w:rsidRDefault="00127355">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Reference List of Sources – 5% of the project</w:t>
      </w:r>
    </w:p>
    <w:p w14:paraId="17452FCD"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544797E6" w14:textId="5EE4B4C1" w:rsidR="008C52A2" w:rsidRPr="00B23975" w:rsidRDefault="00127355">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70C0"/>
        </w:rPr>
      </w:pPr>
      <w:r w:rsidRPr="00B23975">
        <w:rPr>
          <w:rFonts w:ascii="Arial" w:hAnsi="Arial" w:cs="Arial"/>
        </w:rPr>
        <w:t xml:space="preserve">Information Analysis </w:t>
      </w:r>
      <w:r w:rsidR="003C025F" w:rsidRPr="00B23975">
        <w:rPr>
          <w:rFonts w:ascii="Arial" w:hAnsi="Arial" w:cs="Arial"/>
        </w:rPr>
        <w:t xml:space="preserve">Paper </w:t>
      </w:r>
      <w:r w:rsidR="004B1502">
        <w:rPr>
          <w:rFonts w:ascii="Arial" w:hAnsi="Arial" w:cs="Arial"/>
        </w:rPr>
        <w:t xml:space="preserve">– </w:t>
      </w:r>
      <w:r w:rsidR="000F4E3D">
        <w:rPr>
          <w:rFonts w:ascii="Arial" w:hAnsi="Arial" w:cs="Arial"/>
        </w:rPr>
        <w:t>9</w:t>
      </w:r>
      <w:r w:rsidR="004B1502">
        <w:rPr>
          <w:rFonts w:ascii="Arial" w:hAnsi="Arial" w:cs="Arial"/>
        </w:rPr>
        <w:t>5</w:t>
      </w:r>
      <w:r w:rsidRPr="00B23975">
        <w:rPr>
          <w:rFonts w:ascii="Arial" w:hAnsi="Arial" w:cs="Arial"/>
        </w:rPr>
        <w:t>% of the project</w:t>
      </w:r>
      <w:r w:rsidR="003C025F" w:rsidRPr="00B23975">
        <w:rPr>
          <w:rFonts w:ascii="Arial" w:hAnsi="Arial" w:cs="Arial"/>
        </w:rPr>
        <w:t xml:space="preserve"> </w:t>
      </w:r>
    </w:p>
    <w:p w14:paraId="599B36E2"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32955E42" w14:textId="77777777" w:rsidR="008C52A2" w:rsidRPr="00B23975" w:rsidRDefault="00127355">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The Information Analysis Paper is to be</w:t>
      </w:r>
      <w:r w:rsidR="003C025F" w:rsidRPr="00B23975">
        <w:rPr>
          <w:rFonts w:ascii="Arial" w:hAnsi="Arial" w:cs="Arial"/>
        </w:rPr>
        <w:t xml:space="preserve"> 5-7 </w:t>
      </w:r>
      <w:r w:rsidRPr="00B23975">
        <w:rPr>
          <w:rFonts w:ascii="Arial" w:hAnsi="Arial" w:cs="Arial"/>
        </w:rPr>
        <w:t>pages (not including references, etc.), 12 pt. Times New Roman font, double-spaced. Use APA style for citations and formatting.</w:t>
      </w:r>
    </w:p>
    <w:p w14:paraId="274DE1DF"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71DEDDF5" w14:textId="65A8AA0F" w:rsidR="008C52A2" w:rsidRPr="00B23975" w:rsidRDefault="00127355">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This paper will evaluate the coverage of a major news topic in terms of its quality of information, especially its information content and information sources and will need to relate that evaluation to concepts from the course readings (at least the required readings, if not also the recommended ones), the class lectures and the discussions.</w:t>
      </w:r>
    </w:p>
    <w:p w14:paraId="0DF5F7D1"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3030D17D" w14:textId="77777777" w:rsidR="008C52A2" w:rsidRPr="00B23975" w:rsidRDefault="00127355">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Completing the Assignment:</w:t>
      </w:r>
    </w:p>
    <w:p w14:paraId="16D2B904" w14:textId="5F494BC4" w:rsidR="00505DAF" w:rsidRPr="00B23975" w:rsidRDefault="00127355" w:rsidP="00505DAF">
      <w:pPr>
        <w:rPr>
          <w:rFonts w:ascii="Arial" w:hAnsi="Arial" w:cs="Arial"/>
          <w:color w:val="FF0000"/>
          <w:shd w:val="clear" w:color="auto" w:fill="FFFFFF"/>
        </w:rPr>
      </w:pPr>
      <w:r w:rsidRPr="00B23975">
        <w:rPr>
          <w:rFonts w:ascii="Arial" w:hAnsi="Arial" w:cs="Arial"/>
        </w:rPr>
        <w:t xml:space="preserve">1. </w:t>
      </w:r>
      <w:r w:rsidRPr="00B23975">
        <w:rPr>
          <w:rFonts w:ascii="Arial" w:hAnsi="Arial" w:cs="Arial"/>
          <w:u w:val="single"/>
        </w:rPr>
        <w:t>Pick a topic</w:t>
      </w:r>
      <w:r w:rsidRPr="00B23975">
        <w:rPr>
          <w:rFonts w:ascii="Arial" w:hAnsi="Arial" w:cs="Arial"/>
        </w:rPr>
        <w:t xml:space="preserve"> (</w:t>
      </w:r>
      <w:r w:rsidRPr="00B23975">
        <w:rPr>
          <w:rFonts w:ascii="Arial" w:hAnsi="Arial" w:cs="Arial"/>
          <w:b/>
        </w:rPr>
        <w:t>not</w:t>
      </w:r>
      <w:r w:rsidRPr="00B23975">
        <w:rPr>
          <w:rFonts w:ascii="Arial" w:hAnsi="Arial" w:cs="Arial"/>
        </w:rPr>
        <w:t xml:space="preserve"> entertainment, arts or sports-related) that has been covered </w:t>
      </w:r>
      <w:r w:rsidR="007608F1" w:rsidRPr="00B23975">
        <w:rPr>
          <w:rFonts w:ascii="Arial" w:hAnsi="Arial" w:cs="Arial"/>
        </w:rPr>
        <w:t xml:space="preserve">extensively </w:t>
      </w:r>
      <w:r w:rsidRPr="00B23975">
        <w:rPr>
          <w:rFonts w:ascii="Arial" w:hAnsi="Arial" w:cs="Arial"/>
        </w:rPr>
        <w:t xml:space="preserve">on the home page of a major news outlet, such as </w:t>
      </w:r>
      <w:r w:rsidRPr="00B23975">
        <w:rPr>
          <w:rFonts w:ascii="Arial" w:hAnsi="Arial" w:cs="Arial"/>
          <w:i/>
        </w:rPr>
        <w:t>The New York Times</w:t>
      </w:r>
      <w:r w:rsidRPr="00B23975">
        <w:rPr>
          <w:rFonts w:ascii="Arial" w:hAnsi="Arial" w:cs="Arial"/>
        </w:rPr>
        <w:t xml:space="preserve"> or </w:t>
      </w:r>
      <w:r w:rsidRPr="00B23975">
        <w:rPr>
          <w:rFonts w:ascii="Arial" w:hAnsi="Arial" w:cs="Arial"/>
          <w:i/>
        </w:rPr>
        <w:t>The Wall Street Journal</w:t>
      </w:r>
      <w:r w:rsidRPr="00B23975">
        <w:rPr>
          <w:rFonts w:ascii="Arial" w:hAnsi="Arial" w:cs="Arial"/>
        </w:rPr>
        <w:t xml:space="preserve"> </w:t>
      </w:r>
      <w:r w:rsidR="007608F1" w:rsidRPr="00B23975">
        <w:rPr>
          <w:rFonts w:ascii="Arial" w:hAnsi="Arial" w:cs="Arial"/>
        </w:rPr>
        <w:t>in the last two years or so.</w:t>
      </w:r>
      <w:r w:rsidR="007608F1" w:rsidRPr="00B23975">
        <w:rPr>
          <w:rFonts w:ascii="Arial" w:hAnsi="Arial" w:cs="Arial"/>
          <w:color w:val="FF0000"/>
        </w:rPr>
        <w:t xml:space="preserve"> </w:t>
      </w:r>
      <w:r w:rsidR="00647EE5" w:rsidRPr="00B23975">
        <w:rPr>
          <w:rFonts w:ascii="Arial" w:hAnsi="Arial" w:cs="Arial"/>
          <w:color w:val="2D3B45"/>
          <w:shd w:val="clear" w:color="auto" w:fill="FFFFFF"/>
        </w:rPr>
        <w:t>While the front page of these publications can serve as a guide, please be sure to</w:t>
      </w:r>
      <w:r w:rsidR="00505DAF" w:rsidRPr="00B23975">
        <w:rPr>
          <w:rFonts w:ascii="Arial" w:hAnsi="Arial" w:cs="Arial"/>
          <w:color w:val="2D3B45"/>
          <w:shd w:val="clear" w:color="auto" w:fill="FFFFFF"/>
        </w:rPr>
        <w:t xml:space="preserve"> pick a topic that is being covered extensively and in-depth across a wide variety of media platforms.</w:t>
      </w:r>
      <w:r w:rsidR="00D562CE" w:rsidRPr="00B23975">
        <w:rPr>
          <w:rFonts w:ascii="Arial" w:hAnsi="Arial" w:cs="Arial"/>
          <w:color w:val="2D3B45"/>
          <w:shd w:val="clear" w:color="auto" w:fill="FFFFFF"/>
        </w:rPr>
        <w:t xml:space="preserve"> You can find some suggestions on the list below. </w:t>
      </w:r>
    </w:p>
    <w:p w14:paraId="5BE1639A" w14:textId="5F2011C2" w:rsidR="008C52A2" w:rsidRPr="00B23975" w:rsidRDefault="00127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 xml:space="preserve"> </w:t>
      </w:r>
    </w:p>
    <w:p w14:paraId="70B6F7D0" w14:textId="77777777" w:rsidR="008C52A2" w:rsidRPr="00855959" w:rsidRDefault="008C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364DE3D8" w14:textId="77777777" w:rsidR="008C52A2" w:rsidRPr="00855959" w:rsidRDefault="00127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855959">
        <w:rPr>
          <w:rFonts w:ascii="Arial" w:hAnsi="Arial" w:cs="Arial"/>
        </w:rPr>
        <w:t xml:space="preserve">2. Then </w:t>
      </w:r>
      <w:r w:rsidRPr="00855959">
        <w:rPr>
          <w:rFonts w:ascii="Arial" w:hAnsi="Arial" w:cs="Arial"/>
          <w:u w:val="single"/>
        </w:rPr>
        <w:t>collect articles and clips of coverage</w:t>
      </w:r>
      <w:r w:rsidRPr="00855959">
        <w:rPr>
          <w:rFonts w:ascii="Arial" w:hAnsi="Arial" w:cs="Arial"/>
        </w:rPr>
        <w:t xml:space="preserve"> on the same topic from each of the following (</w:t>
      </w:r>
      <w:r w:rsidRPr="00855959">
        <w:rPr>
          <w:rFonts w:ascii="Arial" w:hAnsi="Arial" w:cs="Arial"/>
          <w:i/>
        </w:rPr>
        <w:t>at least one</w:t>
      </w:r>
      <w:r w:rsidRPr="00855959">
        <w:rPr>
          <w:rFonts w:ascii="Arial" w:hAnsi="Arial" w:cs="Arial"/>
        </w:rPr>
        <w:t xml:space="preserve"> news item from </w:t>
      </w:r>
      <w:r w:rsidRPr="00855959">
        <w:rPr>
          <w:rFonts w:ascii="Arial" w:hAnsi="Arial" w:cs="Arial"/>
          <w:b/>
        </w:rPr>
        <w:t>EACH</w:t>
      </w:r>
      <w:r w:rsidRPr="00855959">
        <w:rPr>
          <w:rFonts w:ascii="Arial" w:hAnsi="Arial" w:cs="Arial"/>
        </w:rPr>
        <w:t xml:space="preserve"> of the following):</w:t>
      </w:r>
    </w:p>
    <w:p w14:paraId="652AA3EB" w14:textId="77777777" w:rsidR="008C52A2" w:rsidRPr="00855959" w:rsidRDefault="008C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23AC1670" w14:textId="77777777" w:rsidR="00855959" w:rsidRPr="00855959" w:rsidRDefault="00855959" w:rsidP="00855959">
      <w:pPr>
        <w:pStyle w:val="ListParagraph"/>
        <w:numPr>
          <w:ilvl w:val="0"/>
          <w:numId w:val="64"/>
        </w:numPr>
        <w:rPr>
          <w:rFonts w:ascii="Arial" w:hAnsi="Arial" w:cs="Arial"/>
          <w:sz w:val="24"/>
          <w:szCs w:val="24"/>
        </w:rPr>
      </w:pPr>
      <w:r w:rsidRPr="00855959">
        <w:rPr>
          <w:rFonts w:ascii="Arial" w:hAnsi="Arial" w:cs="Arial"/>
          <w:sz w:val="24"/>
          <w:szCs w:val="24"/>
        </w:rPr>
        <w:lastRenderedPageBreak/>
        <w:t xml:space="preserve">The New York Times </w:t>
      </w:r>
      <w:proofErr w:type="gramStart"/>
      <w:r w:rsidRPr="00855959">
        <w:rPr>
          <w:rFonts w:ascii="Arial" w:hAnsi="Arial" w:cs="Arial"/>
          <w:sz w:val="24"/>
          <w:szCs w:val="24"/>
        </w:rPr>
        <w:t>or  The</w:t>
      </w:r>
      <w:proofErr w:type="gramEnd"/>
      <w:r w:rsidRPr="00855959">
        <w:rPr>
          <w:rFonts w:ascii="Arial" w:hAnsi="Arial" w:cs="Arial"/>
          <w:sz w:val="24"/>
          <w:szCs w:val="24"/>
        </w:rPr>
        <w:t xml:space="preserve"> Wall Street Journal</w:t>
      </w:r>
    </w:p>
    <w:p w14:paraId="1BE58E8C" w14:textId="37E67DA1" w:rsidR="00855959" w:rsidRPr="00855959" w:rsidRDefault="00855959" w:rsidP="00855959">
      <w:pPr>
        <w:pStyle w:val="ListParagraph"/>
        <w:numPr>
          <w:ilvl w:val="0"/>
          <w:numId w:val="64"/>
        </w:numPr>
        <w:rPr>
          <w:rFonts w:ascii="Arial" w:hAnsi="Arial" w:cs="Arial"/>
          <w:sz w:val="24"/>
          <w:szCs w:val="24"/>
        </w:rPr>
      </w:pPr>
      <w:r w:rsidRPr="00855959">
        <w:rPr>
          <w:rFonts w:ascii="Arial" w:hAnsi="Arial" w:cs="Arial"/>
          <w:sz w:val="24"/>
          <w:szCs w:val="24"/>
        </w:rPr>
        <w:t>ABC News, NBC News, or CBS News</w:t>
      </w:r>
    </w:p>
    <w:p w14:paraId="509A4BC1" w14:textId="3AA0D833" w:rsidR="00855959" w:rsidRPr="00855959" w:rsidRDefault="00855959" w:rsidP="00855959">
      <w:pPr>
        <w:pStyle w:val="ListParagraph"/>
        <w:numPr>
          <w:ilvl w:val="0"/>
          <w:numId w:val="64"/>
        </w:numPr>
        <w:rPr>
          <w:rFonts w:ascii="Arial" w:hAnsi="Arial" w:cs="Arial"/>
          <w:sz w:val="24"/>
          <w:szCs w:val="24"/>
        </w:rPr>
      </w:pPr>
      <w:r w:rsidRPr="00855959">
        <w:rPr>
          <w:rFonts w:ascii="Arial" w:hAnsi="Arial" w:cs="Arial"/>
          <w:sz w:val="24"/>
          <w:szCs w:val="24"/>
        </w:rPr>
        <w:t>PBS or NPR </w:t>
      </w:r>
    </w:p>
    <w:p w14:paraId="4A58FC1C" w14:textId="6FC61A08" w:rsidR="00855959" w:rsidRPr="00855959" w:rsidRDefault="00855959" w:rsidP="00855959">
      <w:pPr>
        <w:pStyle w:val="ListParagraph"/>
        <w:numPr>
          <w:ilvl w:val="0"/>
          <w:numId w:val="64"/>
        </w:numPr>
        <w:rPr>
          <w:rFonts w:ascii="Arial" w:hAnsi="Arial" w:cs="Arial"/>
          <w:sz w:val="24"/>
          <w:szCs w:val="24"/>
        </w:rPr>
      </w:pPr>
      <w:r w:rsidRPr="00855959">
        <w:rPr>
          <w:rFonts w:ascii="Arial" w:hAnsi="Arial" w:cs="Arial"/>
          <w:sz w:val="24"/>
          <w:szCs w:val="24"/>
        </w:rPr>
        <w:t>MSNBC or CNN</w:t>
      </w:r>
    </w:p>
    <w:p w14:paraId="52CCA592" w14:textId="39CD64A8" w:rsidR="00855959" w:rsidRPr="00855959" w:rsidRDefault="00855959" w:rsidP="00855959">
      <w:pPr>
        <w:pStyle w:val="ListParagraph"/>
        <w:numPr>
          <w:ilvl w:val="0"/>
          <w:numId w:val="64"/>
        </w:numPr>
        <w:rPr>
          <w:rFonts w:ascii="Arial" w:hAnsi="Arial" w:cs="Arial"/>
          <w:sz w:val="24"/>
          <w:szCs w:val="24"/>
        </w:rPr>
      </w:pPr>
      <w:r w:rsidRPr="00855959">
        <w:rPr>
          <w:rFonts w:ascii="Arial" w:hAnsi="Arial" w:cs="Arial"/>
          <w:sz w:val="24"/>
          <w:szCs w:val="24"/>
        </w:rPr>
        <w:t xml:space="preserve">Fox News </w:t>
      </w:r>
    </w:p>
    <w:p w14:paraId="0FF8C55B" w14:textId="702061AB" w:rsidR="00855959" w:rsidRPr="00855959" w:rsidRDefault="00855959" w:rsidP="00855959">
      <w:pPr>
        <w:pStyle w:val="ListParagraph"/>
        <w:numPr>
          <w:ilvl w:val="0"/>
          <w:numId w:val="64"/>
        </w:numPr>
        <w:rPr>
          <w:rFonts w:ascii="Arial" w:hAnsi="Arial" w:cs="Arial"/>
          <w:sz w:val="24"/>
          <w:szCs w:val="24"/>
        </w:rPr>
      </w:pPr>
      <w:r w:rsidRPr="00855959">
        <w:rPr>
          <w:rFonts w:ascii="Arial" w:hAnsi="Arial" w:cs="Arial"/>
          <w:sz w:val="24"/>
          <w:szCs w:val="24"/>
        </w:rPr>
        <w:t>USA Today or The Huffington Post</w:t>
      </w:r>
    </w:p>
    <w:p w14:paraId="55B7FC70" w14:textId="4F4B455B" w:rsidR="00855959" w:rsidRPr="00855959" w:rsidRDefault="00855959" w:rsidP="00855959">
      <w:pPr>
        <w:pStyle w:val="ListParagraph"/>
        <w:numPr>
          <w:ilvl w:val="0"/>
          <w:numId w:val="64"/>
        </w:numPr>
        <w:rPr>
          <w:rFonts w:ascii="Arial" w:hAnsi="Arial" w:cs="Arial"/>
          <w:sz w:val="24"/>
          <w:szCs w:val="24"/>
        </w:rPr>
      </w:pPr>
      <w:r w:rsidRPr="00855959">
        <w:rPr>
          <w:rFonts w:ascii="Arial" w:hAnsi="Arial" w:cs="Arial"/>
          <w:sz w:val="24"/>
          <w:szCs w:val="24"/>
        </w:rPr>
        <w:t>Vox or Mother Jones</w:t>
      </w:r>
    </w:p>
    <w:p w14:paraId="0E5C405D" w14:textId="5827ACEA" w:rsidR="00855959" w:rsidRPr="00855959" w:rsidRDefault="00855959" w:rsidP="00855959">
      <w:pPr>
        <w:pStyle w:val="ListParagraph"/>
        <w:numPr>
          <w:ilvl w:val="0"/>
          <w:numId w:val="64"/>
        </w:numPr>
        <w:rPr>
          <w:rFonts w:ascii="Arial" w:hAnsi="Arial" w:cs="Arial"/>
          <w:sz w:val="24"/>
          <w:szCs w:val="24"/>
        </w:rPr>
      </w:pPr>
      <w:r w:rsidRPr="00855959">
        <w:rPr>
          <w:rFonts w:ascii="Arial" w:hAnsi="Arial" w:cs="Arial"/>
          <w:sz w:val="24"/>
          <w:szCs w:val="24"/>
        </w:rPr>
        <w:t>Satirical “news” show (e.g. The Daily Show, The Nightly Show, The Onion, Jon Oliver, etc.) plus</w:t>
      </w:r>
    </w:p>
    <w:p w14:paraId="041DE3F0" w14:textId="7CA0956C" w:rsidR="00855959" w:rsidRPr="00855959" w:rsidRDefault="00855959" w:rsidP="00855959">
      <w:pPr>
        <w:pStyle w:val="ListParagraph"/>
        <w:numPr>
          <w:ilvl w:val="0"/>
          <w:numId w:val="64"/>
        </w:numPr>
        <w:rPr>
          <w:rFonts w:ascii="Arial" w:hAnsi="Arial" w:cs="Arial"/>
          <w:sz w:val="24"/>
          <w:szCs w:val="24"/>
        </w:rPr>
      </w:pPr>
      <w:r w:rsidRPr="00855959">
        <w:rPr>
          <w:rFonts w:ascii="Arial" w:hAnsi="Arial" w:cs="Arial"/>
          <w:sz w:val="24"/>
          <w:szCs w:val="24"/>
        </w:rPr>
        <w:t>Discussion / conversation of this issue on Facebook, Twitter or another similar social media platform.</w:t>
      </w:r>
    </w:p>
    <w:p w14:paraId="363A050B" w14:textId="77777777" w:rsidR="008C52A2" w:rsidRPr="00B23975" w:rsidRDefault="008C52A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Arial" w:hAnsi="Arial" w:cs="Arial"/>
        </w:rPr>
      </w:pPr>
    </w:p>
    <w:p w14:paraId="6AE0545B" w14:textId="6C562214" w:rsidR="008C52A2" w:rsidRPr="00B23975" w:rsidRDefault="00127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 xml:space="preserve">3. </w:t>
      </w:r>
      <w:r w:rsidRPr="00B23975">
        <w:rPr>
          <w:rFonts w:ascii="Arial" w:hAnsi="Arial" w:cs="Arial"/>
          <w:u w:val="single"/>
        </w:rPr>
        <w:t xml:space="preserve">Analyze the news items </w:t>
      </w:r>
      <w:r w:rsidRPr="00B23975">
        <w:rPr>
          <w:rFonts w:ascii="Arial" w:hAnsi="Arial" w:cs="Arial"/>
        </w:rPr>
        <w:t xml:space="preserve">and write a concise </w:t>
      </w:r>
      <w:proofErr w:type="gramStart"/>
      <w:r w:rsidR="00505DAF" w:rsidRPr="00B23975">
        <w:rPr>
          <w:rFonts w:ascii="Arial" w:hAnsi="Arial" w:cs="Arial"/>
        </w:rPr>
        <w:t>5-7</w:t>
      </w:r>
      <w:r w:rsidRPr="00B23975">
        <w:rPr>
          <w:rFonts w:ascii="Arial" w:hAnsi="Arial" w:cs="Arial"/>
        </w:rPr>
        <w:t xml:space="preserve"> page</w:t>
      </w:r>
      <w:proofErr w:type="gramEnd"/>
      <w:r w:rsidRPr="00B23975">
        <w:rPr>
          <w:rFonts w:ascii="Arial" w:hAnsi="Arial" w:cs="Arial"/>
        </w:rPr>
        <w:t xml:space="preserve"> report that addresses the following questions. </w:t>
      </w:r>
    </w:p>
    <w:p w14:paraId="3B110D56"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What are their sources of information?</w:t>
      </w:r>
    </w:p>
    <w:p w14:paraId="183973D6"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What information is being highlighted? What information is not being highlighted?</w:t>
      </w:r>
    </w:p>
    <w:p w14:paraId="6F1D992E"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What facet of the story is being held up as most salient?</w:t>
      </w:r>
    </w:p>
    <w:p w14:paraId="5D8A5BA4"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What are the facts of the matter as they are presented by the news items?</w:t>
      </w:r>
    </w:p>
    <w:p w14:paraId="1FEA8C01"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Other than the basic facts of the matter, what else is being written about/shown?</w:t>
      </w:r>
    </w:p>
    <w:p w14:paraId="0409CBA6"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What “narrative” is being built up across media? (is there a single narrative or multiple competing narratives?) Is any of the above going against the narrative?</w:t>
      </w:r>
    </w:p>
    <w:p w14:paraId="06D64526"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How much of the coverage is apparent fact? And how much is opinion? How are these being presented?</w:t>
      </w:r>
    </w:p>
    <w:p w14:paraId="65276BDD"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Is the same factual information being presented differently in the different news stories you are evaluating?</w:t>
      </w:r>
    </w:p>
    <w:p w14:paraId="3461EBCE"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How much of an effort is being made to get at “the heart of the matter”/ “actual reality”?</w:t>
      </w:r>
    </w:p>
    <w:p w14:paraId="2BA0149B"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What is the depth of coverage on this topic? What gaps, if any, exist in the coverage of this topic?</w:t>
      </w:r>
    </w:p>
    <w:p w14:paraId="37433ED3" w14:textId="77777777" w:rsidR="008C52A2" w:rsidRPr="00B23975" w:rsidRDefault="00127355">
      <w:pPr>
        <w:widowControl w:val="0"/>
        <w:numPr>
          <w:ilvl w:val="0"/>
          <w:numId w:val="4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b/>
        </w:rPr>
        <w:t>Establish links between your analysis and material that you have encountered in this class (as described above).</w:t>
      </w:r>
    </w:p>
    <w:p w14:paraId="29CDE731" w14:textId="77777777" w:rsidR="008C52A2" w:rsidRPr="00B23975" w:rsidRDefault="008C52A2">
      <w:pPr>
        <w:widowControl w:val="0"/>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5B2B01AA" w14:textId="77777777" w:rsidR="008C52A2" w:rsidRPr="00B23975" w:rsidRDefault="00127355">
      <w:pPr>
        <w:widowControl w:val="0"/>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b/>
          <w:u w:val="single"/>
        </w:rPr>
        <w:t>Remember to cite your sources!</w:t>
      </w:r>
    </w:p>
    <w:p w14:paraId="1BEBBFCF" w14:textId="77777777" w:rsidR="008C52A2" w:rsidRPr="00B23975" w:rsidRDefault="00127355">
      <w:pPr>
        <w:widowControl w:val="0"/>
        <w:numPr>
          <w:ilvl w:val="0"/>
          <w:numId w:val="41"/>
        </w:numPr>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Always support your analysis with specific examples from the sources you collect (include specific timecode for long clips to help the reader).</w:t>
      </w:r>
    </w:p>
    <w:p w14:paraId="3E2A3500" w14:textId="77777777" w:rsidR="008C52A2" w:rsidRPr="00B23975" w:rsidRDefault="008C52A2">
      <w:pPr>
        <w:widowControl w:val="0"/>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u w:val="single"/>
        </w:rPr>
      </w:pPr>
    </w:p>
    <w:p w14:paraId="744021CE" w14:textId="77777777" w:rsidR="008C52A2" w:rsidRPr="00B23975" w:rsidRDefault="00127355">
      <w:pPr>
        <w:widowControl w:val="0"/>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u w:val="single"/>
        </w:rPr>
      </w:pPr>
      <w:r w:rsidRPr="00B23975">
        <w:rPr>
          <w:rFonts w:ascii="Arial" w:hAnsi="Arial" w:cs="Arial"/>
          <w:u w:val="single"/>
        </w:rPr>
        <w:t>Suggestions:</w:t>
      </w:r>
    </w:p>
    <w:p w14:paraId="5B5DCFC0" w14:textId="77777777" w:rsidR="008C52A2" w:rsidRPr="00B23975" w:rsidRDefault="00127355">
      <w:pPr>
        <w:widowControl w:val="0"/>
        <w:numPr>
          <w:ilvl w:val="0"/>
          <w:numId w:val="41"/>
        </w:numPr>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Collect and analyze all of your sources before you begin writing.</w:t>
      </w:r>
    </w:p>
    <w:p w14:paraId="38F7D297" w14:textId="77777777" w:rsidR="008C52A2" w:rsidRPr="00B23975" w:rsidRDefault="00127355">
      <w:pPr>
        <w:widowControl w:val="0"/>
        <w:numPr>
          <w:ilvl w:val="0"/>
          <w:numId w:val="41"/>
        </w:numPr>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Arial" w:hAnsi="Arial" w:cs="Arial"/>
        </w:rPr>
      </w:pPr>
      <w:r w:rsidRPr="00B23975">
        <w:rPr>
          <w:rFonts w:ascii="Arial" w:hAnsi="Arial" w:cs="Arial"/>
        </w:rPr>
        <w:t>Use a citation manager such as Zotero or RefWorks to collect your sources (this will make creating your citations and list of references much easier).</w:t>
      </w:r>
    </w:p>
    <w:p w14:paraId="1656BC88" w14:textId="77777777" w:rsidR="008C52A2" w:rsidRPr="00B23975" w:rsidRDefault="00127355">
      <w:pPr>
        <w:widowControl w:val="0"/>
        <w:numPr>
          <w:ilvl w:val="0"/>
          <w:numId w:val="41"/>
        </w:numPr>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 xml:space="preserve">Use a spreadsheet to organize information from your sources. </w:t>
      </w:r>
    </w:p>
    <w:p w14:paraId="188B606F" w14:textId="77777777" w:rsidR="008C52A2" w:rsidRPr="00B23975" w:rsidRDefault="00127355">
      <w:pPr>
        <w:widowControl w:val="0"/>
        <w:numPr>
          <w:ilvl w:val="0"/>
          <w:numId w:val="41"/>
        </w:numPr>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lastRenderedPageBreak/>
        <w:t xml:space="preserve">Feel free to include any charts you might use in your analysis as an appendix. </w:t>
      </w:r>
    </w:p>
    <w:p w14:paraId="35FF508D" w14:textId="77777777" w:rsidR="008C52A2" w:rsidRPr="00B23975" w:rsidRDefault="008C52A2">
      <w:pPr>
        <w:widowControl w:val="0"/>
        <w:tabs>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1EC1FCFA" w14:textId="77777777" w:rsidR="008C52A2" w:rsidRPr="00B23975" w:rsidRDefault="00127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b/>
        </w:rPr>
        <w:t xml:space="preserve">DEADLINES: </w:t>
      </w:r>
    </w:p>
    <w:p w14:paraId="1312CECD" w14:textId="1CDE198D" w:rsidR="008C52A2" w:rsidRPr="00B23975" w:rsidRDefault="00127355">
      <w:pPr>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rPr>
          <w:rFonts w:ascii="Arial" w:hAnsi="Arial" w:cs="Arial"/>
        </w:rPr>
      </w:pPr>
      <w:r w:rsidRPr="00B23975">
        <w:rPr>
          <w:rFonts w:ascii="Arial" w:hAnsi="Arial" w:cs="Arial"/>
        </w:rPr>
        <w:t xml:space="preserve">List of Your Reference List of Sources Due as APA-formatted List Due: </w:t>
      </w:r>
      <w:r w:rsidR="00DD6DD4" w:rsidRPr="00B23975">
        <w:rPr>
          <w:rFonts w:ascii="Arial" w:hAnsi="Arial" w:cs="Arial"/>
          <w:b/>
          <w:color w:val="FF0000"/>
        </w:rPr>
        <w:t xml:space="preserve"> D</w:t>
      </w:r>
      <w:r w:rsidR="00164C3A">
        <w:rPr>
          <w:rFonts w:ascii="Arial" w:hAnsi="Arial" w:cs="Arial"/>
          <w:b/>
          <w:color w:val="FF0000"/>
        </w:rPr>
        <w:t>ue Friday, 10/9 at 11p.m. ET on Canvas</w:t>
      </w:r>
    </w:p>
    <w:p w14:paraId="539448FE" w14:textId="1DE99BDA" w:rsidR="008C52A2" w:rsidRPr="00B23975" w:rsidRDefault="00127355">
      <w:pPr>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 xml:space="preserve">Papers Due: </w:t>
      </w:r>
      <w:r w:rsidR="00DD6DD4" w:rsidRPr="00B23975">
        <w:rPr>
          <w:rFonts w:ascii="Arial" w:hAnsi="Arial" w:cs="Arial"/>
          <w:b/>
          <w:color w:val="FF0000"/>
        </w:rPr>
        <w:t xml:space="preserve"> Due</w:t>
      </w:r>
      <w:r w:rsidRPr="00B23975">
        <w:rPr>
          <w:rFonts w:ascii="Arial" w:hAnsi="Arial" w:cs="Arial"/>
        </w:rPr>
        <w:t xml:space="preserve"> </w:t>
      </w:r>
      <w:r w:rsidR="003144EC">
        <w:rPr>
          <w:rFonts w:ascii="Arial" w:hAnsi="Arial" w:cs="Arial"/>
          <w:b/>
          <w:color w:val="FF0000"/>
        </w:rPr>
        <w:t>Friday, 10/30 at 11p.m. ET on Canvas</w:t>
      </w:r>
    </w:p>
    <w:p w14:paraId="7AC10CCA" w14:textId="77777777" w:rsidR="008C52A2" w:rsidRPr="00B23975" w:rsidRDefault="008C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Arial" w:hAnsi="Arial" w:cs="Arial"/>
        </w:rPr>
      </w:pPr>
    </w:p>
    <w:p w14:paraId="5B149D63" w14:textId="77777777" w:rsidR="008C52A2" w:rsidRPr="00B23975" w:rsidRDefault="00127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u w:val="single"/>
        </w:rPr>
        <w:t xml:space="preserve">Evaluation Parameters: </w:t>
      </w:r>
    </w:p>
    <w:p w14:paraId="40E6D07B" w14:textId="56C2FCC3" w:rsidR="008C52A2" w:rsidRPr="00B23975" w:rsidRDefault="00127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70C0"/>
        </w:rPr>
      </w:pPr>
      <w:r w:rsidRPr="00B23975">
        <w:rPr>
          <w:rFonts w:ascii="Arial" w:hAnsi="Arial" w:cs="Arial"/>
        </w:rPr>
        <w:t xml:space="preserve">The grading will be on a total of 100 points </w:t>
      </w:r>
      <w:r w:rsidRPr="007D3D77">
        <w:rPr>
          <w:rFonts w:ascii="Arial" w:hAnsi="Arial" w:cs="Arial"/>
          <w:b/>
          <w:bCs/>
          <w:color w:val="000000" w:themeColor="text1"/>
        </w:rPr>
        <w:t>(</w:t>
      </w:r>
      <w:r w:rsidR="007D3D77">
        <w:rPr>
          <w:rFonts w:ascii="Arial" w:hAnsi="Arial" w:cs="Arial"/>
          <w:b/>
          <w:bCs/>
          <w:color w:val="000000" w:themeColor="text1"/>
        </w:rPr>
        <w:t>S</w:t>
      </w:r>
      <w:r w:rsidRPr="007D3D77">
        <w:rPr>
          <w:rFonts w:ascii="Arial" w:hAnsi="Arial" w:cs="Arial"/>
          <w:b/>
          <w:bCs/>
          <w:color w:val="000000" w:themeColor="text1"/>
        </w:rPr>
        <w:t>ee</w:t>
      </w:r>
      <w:r w:rsidR="008E4B27" w:rsidRPr="007D3D77">
        <w:rPr>
          <w:rFonts w:ascii="Arial" w:hAnsi="Arial" w:cs="Arial"/>
          <w:b/>
          <w:bCs/>
          <w:color w:val="000000" w:themeColor="text1"/>
        </w:rPr>
        <w:t xml:space="preserve"> Appendix 2 for a rub</w:t>
      </w:r>
      <w:r w:rsidR="00246E4E" w:rsidRPr="007D3D77">
        <w:rPr>
          <w:rFonts w:ascii="Arial" w:hAnsi="Arial" w:cs="Arial"/>
          <w:b/>
          <w:bCs/>
          <w:color w:val="000000" w:themeColor="text1"/>
        </w:rPr>
        <w:t>ric</w:t>
      </w:r>
      <w:r w:rsidRPr="007D3D77">
        <w:rPr>
          <w:rFonts w:ascii="Arial" w:hAnsi="Arial" w:cs="Arial"/>
          <w:b/>
          <w:bCs/>
          <w:color w:val="000000" w:themeColor="text1"/>
        </w:rPr>
        <w:t>)</w:t>
      </w:r>
    </w:p>
    <w:p w14:paraId="71D8DFA3" w14:textId="77777777" w:rsidR="008C52A2" w:rsidRPr="00B23975" w:rsidRDefault="008C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70C0"/>
        </w:rPr>
      </w:pPr>
    </w:p>
    <w:p w14:paraId="28087211" w14:textId="77777777" w:rsidR="008C52A2" w:rsidRPr="00B23975" w:rsidRDefault="008C5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670CC7C5"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7058C959" w14:textId="3F9C349A" w:rsidR="008C52A2" w:rsidRPr="00B23975" w:rsidRDefault="00127355" w:rsidP="000C3177">
      <w:pPr>
        <w:pBdr>
          <w:bottom w:val="nil"/>
        </w:pBdr>
        <w:jc w:val="center"/>
        <w:rPr>
          <w:rFonts w:ascii="Arial" w:hAnsi="Arial" w:cs="Arial"/>
        </w:rPr>
      </w:pPr>
      <w:r w:rsidRPr="00B23975">
        <w:rPr>
          <w:rFonts w:ascii="Arial" w:hAnsi="Arial" w:cs="Arial"/>
          <w:b/>
        </w:rPr>
        <w:t>Final Project: Information Infographic</w:t>
      </w:r>
      <w:r w:rsidR="002966B4">
        <w:rPr>
          <w:rFonts w:ascii="Arial" w:hAnsi="Arial" w:cs="Arial"/>
          <w:b/>
        </w:rPr>
        <w:t xml:space="preserve"> (30%)</w:t>
      </w:r>
    </w:p>
    <w:p w14:paraId="1931540B"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1471F574" w14:textId="77777777" w:rsidR="008C52A2" w:rsidRPr="00B23975" w:rsidRDefault="00127355">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The final project for this class will involve creating an infographic that presents a visually captivating, easy to understand, and data-driven story based on your Information Analysis Paper topic. The project has three components:</w:t>
      </w:r>
    </w:p>
    <w:p w14:paraId="72E2133E"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660922E3" w14:textId="77777777" w:rsidR="008C52A2" w:rsidRPr="00B23975" w:rsidRDefault="00127355">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B23975">
        <w:rPr>
          <w:rFonts w:ascii="Arial" w:hAnsi="Arial" w:cs="Arial"/>
        </w:rPr>
        <w:t>Completing the Assignment:</w:t>
      </w:r>
    </w:p>
    <w:p w14:paraId="078C57ED" w14:textId="77777777" w:rsidR="008C52A2" w:rsidRPr="00B23975" w:rsidRDefault="008C52A2">
      <w:pPr>
        <w:rPr>
          <w:rFonts w:ascii="Arial" w:hAnsi="Arial" w:cs="Arial"/>
        </w:rPr>
      </w:pPr>
    </w:p>
    <w:p w14:paraId="2E15E36F" w14:textId="3EF2498D" w:rsidR="008C52A2" w:rsidRPr="00D66F39" w:rsidRDefault="00127355">
      <w:pPr>
        <w:numPr>
          <w:ilvl w:val="0"/>
          <w:numId w:val="24"/>
        </w:numPr>
        <w:contextualSpacing/>
        <w:rPr>
          <w:rFonts w:ascii="Arial" w:hAnsi="Arial" w:cs="Arial"/>
          <w:color w:val="FF0000"/>
        </w:rPr>
      </w:pPr>
      <w:r w:rsidRPr="00B23975">
        <w:rPr>
          <w:rFonts w:ascii="Arial" w:hAnsi="Arial" w:cs="Arial"/>
          <w:b/>
        </w:rPr>
        <w:t>Infographic Proposal</w:t>
      </w:r>
      <w:r w:rsidRPr="00B23975">
        <w:rPr>
          <w:rFonts w:ascii="Arial" w:hAnsi="Arial" w:cs="Arial"/>
        </w:rPr>
        <w:t xml:space="preserve"> (1-2 pages)</w:t>
      </w:r>
      <w:r w:rsidR="00505DAF" w:rsidRPr="00B23975">
        <w:rPr>
          <w:rFonts w:ascii="Arial" w:hAnsi="Arial" w:cs="Arial"/>
          <w:b/>
          <w:color w:val="FF0000"/>
        </w:rPr>
        <w:t xml:space="preserve"> Due</w:t>
      </w:r>
      <w:r w:rsidR="00D66F39">
        <w:rPr>
          <w:rFonts w:ascii="Arial" w:hAnsi="Arial" w:cs="Arial"/>
        </w:rPr>
        <w:t xml:space="preserve"> </w:t>
      </w:r>
      <w:r w:rsidR="00D66F39" w:rsidRPr="00D66F39">
        <w:rPr>
          <w:rFonts w:ascii="Arial" w:hAnsi="Arial" w:cs="Arial"/>
          <w:b/>
          <w:bCs/>
          <w:color w:val="FF0000"/>
        </w:rPr>
        <w:t>Friday, 11/13 at 11p.m. ET on Canvas</w:t>
      </w:r>
      <w:r w:rsidR="00D66F39">
        <w:rPr>
          <w:rFonts w:ascii="Arial" w:hAnsi="Arial" w:cs="Arial"/>
          <w:b/>
          <w:bCs/>
          <w:color w:val="FF0000"/>
        </w:rPr>
        <w:t xml:space="preserve"> </w:t>
      </w:r>
    </w:p>
    <w:p w14:paraId="18C2E5FB" w14:textId="6C905187" w:rsidR="008C52A2" w:rsidRPr="00B23975" w:rsidRDefault="00127355">
      <w:pPr>
        <w:numPr>
          <w:ilvl w:val="0"/>
          <w:numId w:val="24"/>
        </w:numPr>
        <w:contextualSpacing/>
        <w:rPr>
          <w:rFonts w:ascii="Arial" w:hAnsi="Arial" w:cs="Arial"/>
        </w:rPr>
      </w:pPr>
      <w:r w:rsidRPr="00B23975">
        <w:rPr>
          <w:rFonts w:ascii="Arial" w:hAnsi="Arial" w:cs="Arial"/>
          <w:b/>
        </w:rPr>
        <w:t xml:space="preserve">Infographic </w:t>
      </w:r>
      <w:r w:rsidR="00505DAF" w:rsidRPr="00B23975">
        <w:rPr>
          <w:rFonts w:ascii="Arial" w:hAnsi="Arial" w:cs="Arial"/>
          <w:b/>
          <w:color w:val="FF0000"/>
        </w:rPr>
        <w:t>D</w:t>
      </w:r>
      <w:r w:rsidR="00D66F39">
        <w:rPr>
          <w:rFonts w:ascii="Arial" w:hAnsi="Arial" w:cs="Arial"/>
          <w:b/>
          <w:color w:val="FF0000"/>
        </w:rPr>
        <w:t>ue Friday, 12/4 at 11p.m. ET on Canvas</w:t>
      </w:r>
      <w:r w:rsidR="00505DAF" w:rsidRPr="00B23975">
        <w:rPr>
          <w:rFonts w:ascii="Arial" w:hAnsi="Arial" w:cs="Arial"/>
          <w:b/>
          <w:color w:val="FF0000"/>
        </w:rPr>
        <w:t xml:space="preserve"> </w:t>
      </w:r>
    </w:p>
    <w:p w14:paraId="2258AE19" w14:textId="77777777" w:rsidR="008C52A2" w:rsidRPr="00B23975" w:rsidRDefault="008C52A2">
      <w:pPr>
        <w:rPr>
          <w:rFonts w:ascii="Arial" w:hAnsi="Arial" w:cs="Arial"/>
        </w:rPr>
      </w:pPr>
    </w:p>
    <w:p w14:paraId="3F1BA7BC" w14:textId="77777777" w:rsidR="008C52A2" w:rsidRPr="00B23975" w:rsidRDefault="00127355">
      <w:pPr>
        <w:rPr>
          <w:rFonts w:ascii="Arial" w:hAnsi="Arial" w:cs="Arial"/>
        </w:rPr>
      </w:pPr>
      <w:r w:rsidRPr="00B23975">
        <w:rPr>
          <w:rFonts w:ascii="Arial" w:hAnsi="Arial" w:cs="Arial"/>
          <w:b/>
        </w:rPr>
        <w:t>1. The Infographic Proposal is to include the following key information:</w:t>
      </w:r>
    </w:p>
    <w:p w14:paraId="3AC39023" w14:textId="77777777" w:rsidR="00D562CE" w:rsidRPr="00B23975" w:rsidRDefault="00127355">
      <w:pPr>
        <w:numPr>
          <w:ilvl w:val="0"/>
          <w:numId w:val="43"/>
        </w:numPr>
        <w:rPr>
          <w:rFonts w:ascii="Arial" w:hAnsi="Arial" w:cs="Arial"/>
        </w:rPr>
      </w:pPr>
      <w:r w:rsidRPr="00B23975">
        <w:rPr>
          <w:rFonts w:ascii="Arial" w:hAnsi="Arial" w:cs="Arial"/>
        </w:rPr>
        <w:t>Re-state your Information Analysis Topic and include a brief introduction explaining its: 1) focus (ONE main idea or question that will be answered and will be the focus of the infographic), 2) purpose of your infographic (informing, increasing awareness, educating, or convincing the target audience to take action), 3) a social issue or industry/sector that is related or most affected by this topic.</w:t>
      </w:r>
    </w:p>
    <w:p w14:paraId="75D30289" w14:textId="77777777" w:rsidR="00D562CE" w:rsidRPr="00B23975" w:rsidRDefault="00D562CE" w:rsidP="00D562CE">
      <w:pPr>
        <w:numPr>
          <w:ilvl w:val="1"/>
          <w:numId w:val="43"/>
        </w:numPr>
        <w:rPr>
          <w:rFonts w:ascii="Arial" w:hAnsi="Arial" w:cs="Arial"/>
          <w:i/>
          <w:iCs/>
        </w:rPr>
      </w:pPr>
      <w:r w:rsidRPr="00B23975">
        <w:rPr>
          <w:rFonts w:ascii="Arial" w:hAnsi="Arial" w:cs="Arial"/>
          <w:i/>
          <w:iCs/>
        </w:rPr>
        <w:t>If you would like to change your topic, please speak to your instructor</w:t>
      </w:r>
    </w:p>
    <w:p w14:paraId="22FEA90C" w14:textId="3D79698C" w:rsidR="008C52A2" w:rsidRPr="00B23975" w:rsidRDefault="00127355" w:rsidP="00B23975">
      <w:pPr>
        <w:ind w:left="1440"/>
        <w:rPr>
          <w:rFonts w:ascii="Arial" w:hAnsi="Arial" w:cs="Arial"/>
          <w:i/>
          <w:iCs/>
        </w:rPr>
      </w:pPr>
      <w:r w:rsidRPr="00B23975">
        <w:rPr>
          <w:rFonts w:ascii="Arial" w:hAnsi="Arial" w:cs="Arial"/>
          <w:i/>
          <w:iCs/>
        </w:rPr>
        <w:t xml:space="preserve"> </w:t>
      </w:r>
    </w:p>
    <w:p w14:paraId="1EA7EB5B" w14:textId="77777777" w:rsidR="008C52A2" w:rsidRPr="00B23975" w:rsidRDefault="00127355">
      <w:pPr>
        <w:numPr>
          <w:ilvl w:val="0"/>
          <w:numId w:val="43"/>
        </w:numPr>
        <w:rPr>
          <w:rFonts w:ascii="Arial" w:hAnsi="Arial" w:cs="Arial"/>
        </w:rPr>
      </w:pPr>
      <w:r w:rsidRPr="00B23975">
        <w:rPr>
          <w:rFonts w:ascii="Arial" w:hAnsi="Arial" w:cs="Arial"/>
        </w:rPr>
        <w:t>Identify the target audience(s) for the infographic (see other side of this sheet)</w:t>
      </w:r>
    </w:p>
    <w:p w14:paraId="2AFCCC2A" w14:textId="77777777" w:rsidR="008C52A2" w:rsidRPr="00B23975" w:rsidRDefault="00127355">
      <w:pPr>
        <w:numPr>
          <w:ilvl w:val="0"/>
          <w:numId w:val="43"/>
        </w:numPr>
        <w:rPr>
          <w:rFonts w:ascii="Arial" w:hAnsi="Arial" w:cs="Arial"/>
        </w:rPr>
      </w:pPr>
      <w:r w:rsidRPr="00B23975">
        <w:rPr>
          <w:rFonts w:ascii="Arial" w:hAnsi="Arial" w:cs="Arial"/>
        </w:rPr>
        <w:t>Identify 3 new statistical data and information sources to be used in the proposal and the infographic not used in your Information Analysis Paper (see other side of this sheet)</w:t>
      </w:r>
    </w:p>
    <w:p w14:paraId="3F313363" w14:textId="77777777" w:rsidR="008C52A2" w:rsidRPr="00B23975" w:rsidRDefault="00127355">
      <w:pPr>
        <w:numPr>
          <w:ilvl w:val="0"/>
          <w:numId w:val="43"/>
        </w:numPr>
        <w:rPr>
          <w:rFonts w:ascii="Arial" w:hAnsi="Arial" w:cs="Arial"/>
        </w:rPr>
      </w:pPr>
      <w:r w:rsidRPr="00B23975">
        <w:rPr>
          <w:rFonts w:ascii="Arial" w:hAnsi="Arial" w:cs="Arial"/>
        </w:rPr>
        <w:t>Length: 1-2 pages, max.</w:t>
      </w:r>
    </w:p>
    <w:p w14:paraId="5D8D256B" w14:textId="77777777" w:rsidR="008C52A2" w:rsidRPr="00B23975" w:rsidRDefault="00127355">
      <w:pPr>
        <w:rPr>
          <w:rFonts w:ascii="Arial" w:hAnsi="Arial" w:cs="Arial"/>
        </w:rPr>
      </w:pPr>
      <w:r w:rsidRPr="00B23975">
        <w:rPr>
          <w:rFonts w:ascii="Arial" w:hAnsi="Arial" w:cs="Arial"/>
        </w:rPr>
        <w:t xml:space="preserve"> </w:t>
      </w:r>
    </w:p>
    <w:p w14:paraId="0AE16C84" w14:textId="77777777" w:rsidR="008C52A2" w:rsidRPr="00B23975" w:rsidRDefault="00127355">
      <w:pPr>
        <w:rPr>
          <w:rFonts w:ascii="Arial" w:hAnsi="Arial" w:cs="Arial"/>
        </w:rPr>
      </w:pPr>
      <w:r w:rsidRPr="00B23975">
        <w:rPr>
          <w:rFonts w:ascii="Arial" w:hAnsi="Arial" w:cs="Arial"/>
          <w:b/>
        </w:rPr>
        <w:t>2. Create Infographic:</w:t>
      </w:r>
    </w:p>
    <w:p w14:paraId="050CB3FC" w14:textId="77777777" w:rsidR="008C52A2" w:rsidRPr="00B23975" w:rsidRDefault="00127355">
      <w:pPr>
        <w:numPr>
          <w:ilvl w:val="0"/>
          <w:numId w:val="15"/>
        </w:numPr>
        <w:contextualSpacing/>
        <w:rPr>
          <w:rFonts w:ascii="Arial" w:hAnsi="Arial" w:cs="Arial"/>
        </w:rPr>
      </w:pPr>
      <w:bookmarkStart w:id="2" w:name="_gjdgxs" w:colFirst="0" w:colLast="0"/>
      <w:bookmarkEnd w:id="2"/>
      <w:r w:rsidRPr="00B23975">
        <w:rPr>
          <w:rFonts w:ascii="Arial" w:hAnsi="Arial" w:cs="Arial"/>
        </w:rPr>
        <w:t xml:space="preserve">Each student will create an infographic based on the Information Analysis Paper topic in which he/she visually organizes, presents, and explains data that has been gathered by a formal research organization in a way </w:t>
      </w:r>
      <w:r w:rsidRPr="00B23975">
        <w:rPr>
          <w:rFonts w:ascii="Arial" w:hAnsi="Arial" w:cs="Arial"/>
        </w:rPr>
        <w:lastRenderedPageBreak/>
        <w:t>that will be clear and meaningful to a selected target audience. It should be informative and tell a story from beginning to end. Its message should relate to a theme (or themes) of the course and should incorporate course concepts and vocabulary. Its design, in terms of text, images/illustrations, use of theme, background, color, fonts, icons, shapes, borders, etc. should attract the target audience as it supports the message.</w:t>
      </w:r>
    </w:p>
    <w:p w14:paraId="53618E95" w14:textId="77777777" w:rsidR="008C52A2" w:rsidRPr="00B23975" w:rsidRDefault="00127355">
      <w:pPr>
        <w:numPr>
          <w:ilvl w:val="0"/>
          <w:numId w:val="15"/>
        </w:numPr>
        <w:contextualSpacing/>
        <w:rPr>
          <w:rFonts w:ascii="Arial" w:hAnsi="Arial" w:cs="Arial"/>
        </w:rPr>
      </w:pPr>
      <w:r w:rsidRPr="00B23975">
        <w:rPr>
          <w:rFonts w:ascii="Arial" w:hAnsi="Arial" w:cs="Arial"/>
        </w:rPr>
        <w:t xml:space="preserve">Students will use </w:t>
      </w:r>
      <w:hyperlink r:id="rId16">
        <w:r w:rsidRPr="00B23975">
          <w:rPr>
            <w:rFonts w:ascii="Arial" w:hAnsi="Arial" w:cs="Arial"/>
            <w:color w:val="0000FF"/>
            <w:u w:val="single"/>
          </w:rPr>
          <w:t>Piktochart</w:t>
        </w:r>
      </w:hyperlink>
      <w:r w:rsidRPr="00B23975">
        <w:rPr>
          <w:rFonts w:ascii="Arial" w:hAnsi="Arial" w:cs="Arial"/>
        </w:rPr>
        <w:t>, a free web-based tool for creating infographics, to create the project. (NOTE: This must be an original infographic created specifically for this class focused on a topic of interest related to the course The Structure of Information; students may not re-use or adapt one that they may be creating for another class)</w:t>
      </w:r>
    </w:p>
    <w:p w14:paraId="60A7C145" w14:textId="77777777" w:rsidR="008C52A2" w:rsidRPr="00B23975" w:rsidRDefault="00127355">
      <w:pPr>
        <w:numPr>
          <w:ilvl w:val="0"/>
          <w:numId w:val="15"/>
        </w:numPr>
        <w:contextualSpacing/>
        <w:rPr>
          <w:rFonts w:ascii="Arial" w:hAnsi="Arial" w:cs="Arial"/>
        </w:rPr>
      </w:pPr>
      <w:r w:rsidRPr="00B23975">
        <w:rPr>
          <w:rFonts w:ascii="Arial" w:hAnsi="Arial" w:cs="Arial"/>
        </w:rPr>
        <w:t>Post a link to infographic webpage (or downloading and attaching a .jpg image of the infographic) on the Infographic discussion board.</w:t>
      </w:r>
    </w:p>
    <w:p w14:paraId="4DCA6431" w14:textId="12A6F60A" w:rsidR="00D562CE" w:rsidRPr="00AC1092" w:rsidRDefault="00F81559" w:rsidP="00AC1092">
      <w:pPr>
        <w:numPr>
          <w:ilvl w:val="0"/>
          <w:numId w:val="15"/>
        </w:numPr>
        <w:contextualSpacing/>
        <w:rPr>
          <w:rFonts w:ascii="Arial" w:hAnsi="Arial" w:cs="Arial"/>
        </w:rPr>
      </w:pPr>
      <w:r w:rsidRPr="00B23975">
        <w:rPr>
          <w:rFonts w:ascii="Arial" w:hAnsi="Arial" w:cs="Arial"/>
        </w:rPr>
        <w:t>Students should r</w:t>
      </w:r>
      <w:r w:rsidR="00127355" w:rsidRPr="00B23975">
        <w:rPr>
          <w:rFonts w:ascii="Arial" w:hAnsi="Arial" w:cs="Arial"/>
        </w:rPr>
        <w:t xml:space="preserve">etain the </w:t>
      </w:r>
      <w:r w:rsidRPr="00B23975">
        <w:rPr>
          <w:rFonts w:ascii="Arial" w:hAnsi="Arial" w:cs="Arial"/>
        </w:rPr>
        <w:t xml:space="preserve">link to the </w:t>
      </w:r>
      <w:r w:rsidR="00127355" w:rsidRPr="00B23975">
        <w:rPr>
          <w:rFonts w:ascii="Arial" w:hAnsi="Arial" w:cs="Arial"/>
        </w:rPr>
        <w:t xml:space="preserve">infographic for posting on the professional website that DCIM students will be creating in their Capstone course. This website will be greatly enriched by the inclusion of top-quality projects created in their DCIM courses and will showcase students’ digital understandings and skills to future employers. </w:t>
      </w:r>
      <w:proofErr w:type="gramStart"/>
      <w:r w:rsidR="00127355" w:rsidRPr="00B23975">
        <w:rPr>
          <w:rFonts w:ascii="Arial" w:hAnsi="Arial" w:cs="Arial"/>
        </w:rPr>
        <w:t>So</w:t>
      </w:r>
      <w:proofErr w:type="gramEnd"/>
      <w:r w:rsidR="00127355" w:rsidRPr="00B23975">
        <w:rPr>
          <w:rFonts w:ascii="Arial" w:hAnsi="Arial" w:cs="Arial"/>
        </w:rPr>
        <w:t xml:space="preserve"> keep in mind that the project will have a lengthier “lifespan” than most college papers or projects and will have real, visible, practical future usefulness. </w:t>
      </w:r>
      <w:r w:rsidR="00271701" w:rsidRPr="00B23975">
        <w:rPr>
          <w:rFonts w:ascii="Arial" w:hAnsi="Arial" w:cs="Arial"/>
        </w:rPr>
        <w:t>Students should keep links to all their DCIM projects on a google doc or some other digital space where they can easily retrieve them</w:t>
      </w:r>
      <w:r w:rsidR="007608F1" w:rsidRPr="00B23975">
        <w:rPr>
          <w:rFonts w:ascii="Arial" w:hAnsi="Arial" w:cs="Arial"/>
        </w:rPr>
        <w:t xml:space="preserve"> when they take the DCIM Capstone course.</w:t>
      </w:r>
    </w:p>
    <w:p w14:paraId="0DD6A6BC" w14:textId="77777777" w:rsidR="00D562CE" w:rsidRPr="00B23975" w:rsidRDefault="00D562CE" w:rsidP="00D562CE">
      <w:pPr>
        <w:spacing w:after="280"/>
        <w:rPr>
          <w:rFonts w:ascii="Arial" w:hAnsi="Arial" w:cs="Arial"/>
        </w:rPr>
      </w:pPr>
    </w:p>
    <w:p w14:paraId="15C45B07" w14:textId="68728EA1" w:rsidR="00271701" w:rsidRPr="00B23975" w:rsidRDefault="00271701" w:rsidP="00B23975">
      <w:pPr>
        <w:spacing w:after="280"/>
        <w:rPr>
          <w:rFonts w:ascii="Arial" w:hAnsi="Arial" w:cs="Arial"/>
        </w:rPr>
        <w:sectPr w:rsidR="00271701" w:rsidRPr="00B23975" w:rsidSect="00B23975">
          <w:headerReference w:type="default" r:id="rId17"/>
          <w:footerReference w:type="even" r:id="rId18"/>
          <w:footerReference w:type="default" r:id="rId19"/>
          <w:pgSz w:w="12240" w:h="15840"/>
          <w:pgMar w:top="1440" w:right="1800" w:bottom="1440" w:left="1800" w:header="0" w:footer="720" w:gutter="0"/>
          <w:pgNumType w:start="1"/>
          <w:cols w:space="720"/>
        </w:sectPr>
      </w:pPr>
    </w:p>
    <w:p w14:paraId="28E4D23E" w14:textId="12E9C053" w:rsidR="008C52A2" w:rsidRPr="00B23975" w:rsidRDefault="00127355" w:rsidP="00BD201C">
      <w:pPr>
        <w:rPr>
          <w:rFonts w:ascii="Arial" w:hAnsi="Arial" w:cs="Arial"/>
          <w:b/>
          <w:i/>
          <w:iCs/>
        </w:rPr>
      </w:pPr>
      <w:r w:rsidRPr="00B23975">
        <w:rPr>
          <w:rFonts w:ascii="Arial" w:hAnsi="Arial" w:cs="Arial"/>
          <w:b/>
          <w:i/>
          <w:iCs/>
        </w:rPr>
        <w:t>Possible Topics</w:t>
      </w:r>
    </w:p>
    <w:p w14:paraId="6D625EED" w14:textId="77777777" w:rsidR="00BD201C" w:rsidRPr="00B23975" w:rsidRDefault="00BD201C" w:rsidP="00BD201C">
      <w:pPr>
        <w:rPr>
          <w:rFonts w:ascii="Arial" w:hAnsi="Arial" w:cs="Arial"/>
        </w:rPr>
      </w:pPr>
    </w:p>
    <w:p w14:paraId="71E09218"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Privacy</w:t>
      </w:r>
    </w:p>
    <w:p w14:paraId="4F51A76B" w14:textId="77777777" w:rsidR="008C52A2" w:rsidRPr="00B23975" w:rsidRDefault="00127355" w:rsidP="00BD201C">
      <w:pPr>
        <w:numPr>
          <w:ilvl w:val="2"/>
          <w:numId w:val="47"/>
        </w:numPr>
        <w:ind w:left="1080"/>
        <w:rPr>
          <w:rFonts w:ascii="Arial" w:hAnsi="Arial" w:cs="Arial"/>
          <w:sz w:val="20"/>
          <w:szCs w:val="20"/>
        </w:rPr>
      </w:pPr>
      <w:r w:rsidRPr="00B23975">
        <w:rPr>
          <w:rFonts w:ascii="Arial" w:hAnsi="Arial" w:cs="Arial"/>
          <w:sz w:val="20"/>
          <w:szCs w:val="20"/>
        </w:rPr>
        <w:t>Online tracking and profiling</w:t>
      </w:r>
    </w:p>
    <w:p w14:paraId="0A9081BA" w14:textId="77777777" w:rsidR="008C52A2" w:rsidRPr="00B23975" w:rsidRDefault="00127355" w:rsidP="00BD201C">
      <w:pPr>
        <w:numPr>
          <w:ilvl w:val="2"/>
          <w:numId w:val="47"/>
        </w:numPr>
        <w:ind w:left="1080"/>
        <w:rPr>
          <w:rFonts w:ascii="Arial" w:hAnsi="Arial" w:cs="Arial"/>
          <w:sz w:val="20"/>
          <w:szCs w:val="20"/>
        </w:rPr>
      </w:pPr>
      <w:r w:rsidRPr="00B23975">
        <w:rPr>
          <w:rFonts w:ascii="Arial" w:hAnsi="Arial" w:cs="Arial"/>
          <w:sz w:val="20"/>
          <w:szCs w:val="20"/>
        </w:rPr>
        <w:t>Government Surveillance</w:t>
      </w:r>
    </w:p>
    <w:p w14:paraId="64CD657B" w14:textId="77777777" w:rsidR="008C52A2" w:rsidRPr="00B23975" w:rsidRDefault="00127355" w:rsidP="00BD201C">
      <w:pPr>
        <w:numPr>
          <w:ilvl w:val="2"/>
          <w:numId w:val="47"/>
        </w:numPr>
        <w:ind w:left="1080"/>
        <w:rPr>
          <w:rFonts w:ascii="Arial" w:hAnsi="Arial" w:cs="Arial"/>
          <w:sz w:val="20"/>
          <w:szCs w:val="20"/>
        </w:rPr>
      </w:pPr>
      <w:r w:rsidRPr="00B23975">
        <w:rPr>
          <w:rFonts w:ascii="Arial" w:hAnsi="Arial" w:cs="Arial"/>
          <w:sz w:val="20"/>
          <w:szCs w:val="20"/>
        </w:rPr>
        <w:t>Stalking and harassment</w:t>
      </w:r>
    </w:p>
    <w:p w14:paraId="36BB0044"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Information Economics</w:t>
      </w:r>
    </w:p>
    <w:p w14:paraId="3F060FB6" w14:textId="77777777" w:rsidR="008C52A2" w:rsidRPr="00B23975" w:rsidRDefault="00127355" w:rsidP="00BD201C">
      <w:pPr>
        <w:numPr>
          <w:ilvl w:val="2"/>
          <w:numId w:val="47"/>
        </w:numPr>
        <w:ind w:left="1080"/>
        <w:rPr>
          <w:rFonts w:ascii="Arial" w:hAnsi="Arial" w:cs="Arial"/>
          <w:sz w:val="20"/>
          <w:szCs w:val="20"/>
        </w:rPr>
      </w:pPr>
      <w:r w:rsidRPr="00B23975">
        <w:rPr>
          <w:rFonts w:ascii="Arial" w:hAnsi="Arial" w:cs="Arial"/>
          <w:sz w:val="20"/>
          <w:szCs w:val="20"/>
        </w:rPr>
        <w:t>Changing Marketplace for Goods and Services</w:t>
      </w:r>
    </w:p>
    <w:p w14:paraId="66959F3E" w14:textId="77777777" w:rsidR="008C52A2" w:rsidRPr="00B23975" w:rsidRDefault="00127355" w:rsidP="00BD201C">
      <w:pPr>
        <w:numPr>
          <w:ilvl w:val="2"/>
          <w:numId w:val="47"/>
        </w:numPr>
        <w:ind w:left="1080"/>
        <w:rPr>
          <w:rFonts w:ascii="Arial" w:hAnsi="Arial" w:cs="Arial"/>
          <w:sz w:val="20"/>
          <w:szCs w:val="20"/>
        </w:rPr>
      </w:pPr>
      <w:r w:rsidRPr="00B23975">
        <w:rPr>
          <w:rFonts w:ascii="Arial" w:hAnsi="Arial" w:cs="Arial"/>
          <w:sz w:val="20"/>
          <w:szCs w:val="20"/>
        </w:rPr>
        <w:t>Prestige Economy</w:t>
      </w:r>
    </w:p>
    <w:p w14:paraId="150AFD78"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Intellectual Property Rights</w:t>
      </w:r>
    </w:p>
    <w:p w14:paraId="61AAA64E" w14:textId="77777777" w:rsidR="008C52A2" w:rsidRPr="00B23975" w:rsidRDefault="00127355" w:rsidP="00BD201C">
      <w:pPr>
        <w:numPr>
          <w:ilvl w:val="2"/>
          <w:numId w:val="47"/>
        </w:numPr>
        <w:ind w:left="1080"/>
        <w:rPr>
          <w:rFonts w:ascii="Arial" w:hAnsi="Arial" w:cs="Arial"/>
          <w:sz w:val="20"/>
          <w:szCs w:val="20"/>
        </w:rPr>
      </w:pPr>
      <w:r w:rsidRPr="00B23975">
        <w:rPr>
          <w:rFonts w:ascii="Arial" w:hAnsi="Arial" w:cs="Arial"/>
          <w:sz w:val="20"/>
          <w:szCs w:val="20"/>
        </w:rPr>
        <w:t>Copyright, Patents, Trademarks</w:t>
      </w:r>
    </w:p>
    <w:p w14:paraId="6ABAE3A3" w14:textId="77777777" w:rsidR="008C52A2" w:rsidRPr="00B23975" w:rsidRDefault="00127355" w:rsidP="00BD201C">
      <w:pPr>
        <w:numPr>
          <w:ilvl w:val="2"/>
          <w:numId w:val="47"/>
        </w:numPr>
        <w:ind w:left="1080"/>
        <w:rPr>
          <w:rFonts w:ascii="Arial" w:hAnsi="Arial" w:cs="Arial"/>
          <w:sz w:val="20"/>
          <w:szCs w:val="20"/>
        </w:rPr>
      </w:pPr>
      <w:r w:rsidRPr="00B23975">
        <w:rPr>
          <w:rFonts w:ascii="Arial" w:hAnsi="Arial" w:cs="Arial"/>
          <w:sz w:val="20"/>
          <w:szCs w:val="20"/>
        </w:rPr>
        <w:t>Enforcement</w:t>
      </w:r>
    </w:p>
    <w:p w14:paraId="1EBBD43C" w14:textId="77777777" w:rsidR="008C52A2" w:rsidRPr="00B23975" w:rsidRDefault="00127355" w:rsidP="00BD201C">
      <w:pPr>
        <w:numPr>
          <w:ilvl w:val="2"/>
          <w:numId w:val="47"/>
        </w:numPr>
        <w:ind w:left="1080"/>
        <w:rPr>
          <w:rFonts w:ascii="Arial" w:hAnsi="Arial" w:cs="Arial"/>
          <w:sz w:val="20"/>
          <w:szCs w:val="20"/>
        </w:rPr>
      </w:pPr>
      <w:r w:rsidRPr="00B23975">
        <w:rPr>
          <w:rFonts w:ascii="Arial" w:hAnsi="Arial" w:cs="Arial"/>
          <w:sz w:val="20"/>
          <w:szCs w:val="20"/>
        </w:rPr>
        <w:t>Creative Commons</w:t>
      </w:r>
    </w:p>
    <w:p w14:paraId="26C9CA7B"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Net Neutrality</w:t>
      </w:r>
    </w:p>
    <w:p w14:paraId="26698B81"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Data Leaks</w:t>
      </w:r>
    </w:p>
    <w:p w14:paraId="3A199DE5"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Encryption</w:t>
      </w:r>
    </w:p>
    <w:p w14:paraId="03CB1F5B"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Hacking and cyber attacks</w:t>
      </w:r>
    </w:p>
    <w:p w14:paraId="227E8C46"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Cyber bullying</w:t>
      </w:r>
    </w:p>
    <w:p w14:paraId="6BD82554"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Access to Information (e.g., Digital Divide)</w:t>
      </w:r>
    </w:p>
    <w:p w14:paraId="5E1D07CB"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Artificial Intelligence/Robots</w:t>
      </w:r>
    </w:p>
    <w:p w14:paraId="1AC0CF64"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Drones</w:t>
      </w:r>
    </w:p>
    <w:p w14:paraId="71E0DE3B"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 xml:space="preserve">Data and the Body </w:t>
      </w:r>
    </w:p>
    <w:p w14:paraId="5ABA7265"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Nanotechnologies</w:t>
      </w:r>
    </w:p>
    <w:p w14:paraId="3DC37B5C"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Internet of Things</w:t>
      </w:r>
    </w:p>
    <w:p w14:paraId="0F605D21"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Driverless Cars</w:t>
      </w:r>
    </w:p>
    <w:p w14:paraId="7EE17342"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Augmented Reality (e.g. Google Glass)</w:t>
      </w:r>
    </w:p>
    <w:p w14:paraId="2A0F94A1"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Virtual Reality (e.g. Google Cardboard, Oculus Rift)</w:t>
      </w:r>
    </w:p>
    <w:p w14:paraId="32C59C76" w14:textId="77777777" w:rsidR="008C52A2" w:rsidRPr="00B23975" w:rsidRDefault="00127355" w:rsidP="00BD201C">
      <w:pPr>
        <w:numPr>
          <w:ilvl w:val="1"/>
          <w:numId w:val="47"/>
        </w:numPr>
        <w:ind w:left="360"/>
        <w:rPr>
          <w:rFonts w:ascii="Arial" w:hAnsi="Arial" w:cs="Arial"/>
          <w:sz w:val="20"/>
          <w:szCs w:val="20"/>
        </w:rPr>
      </w:pPr>
      <w:r w:rsidRPr="00B23975">
        <w:rPr>
          <w:rFonts w:ascii="Arial" w:hAnsi="Arial" w:cs="Arial"/>
          <w:sz w:val="20"/>
          <w:szCs w:val="20"/>
        </w:rPr>
        <w:t>Other (propose it to your instructor)</w:t>
      </w:r>
    </w:p>
    <w:p w14:paraId="621028A4" w14:textId="77777777" w:rsidR="00BD201C" w:rsidRPr="00B23975" w:rsidRDefault="00BD201C" w:rsidP="00BD201C">
      <w:pPr>
        <w:rPr>
          <w:rFonts w:ascii="Arial" w:hAnsi="Arial" w:cs="Arial"/>
          <w:b/>
        </w:rPr>
      </w:pPr>
    </w:p>
    <w:p w14:paraId="20F40A40" w14:textId="77777777" w:rsidR="008C52A2" w:rsidRPr="00B23975" w:rsidRDefault="00127355" w:rsidP="00BD201C">
      <w:pPr>
        <w:rPr>
          <w:rFonts w:ascii="Arial" w:hAnsi="Arial" w:cs="Arial"/>
        </w:rPr>
      </w:pPr>
      <w:r w:rsidRPr="00B23975">
        <w:rPr>
          <w:rFonts w:ascii="Arial" w:hAnsi="Arial" w:cs="Arial"/>
          <w:b/>
        </w:rPr>
        <w:t>Sources for Background Information</w:t>
      </w:r>
    </w:p>
    <w:p w14:paraId="4D39F797" w14:textId="77777777" w:rsidR="008C52A2" w:rsidRPr="00B23975" w:rsidRDefault="00127355" w:rsidP="00BD201C">
      <w:pPr>
        <w:numPr>
          <w:ilvl w:val="0"/>
          <w:numId w:val="50"/>
        </w:numPr>
        <w:rPr>
          <w:rFonts w:ascii="Arial" w:hAnsi="Arial" w:cs="Arial"/>
          <w:sz w:val="20"/>
          <w:szCs w:val="20"/>
        </w:rPr>
      </w:pPr>
      <w:proofErr w:type="spellStart"/>
      <w:r w:rsidRPr="00B23975">
        <w:rPr>
          <w:rFonts w:ascii="Arial" w:hAnsi="Arial" w:cs="Arial"/>
          <w:sz w:val="20"/>
          <w:szCs w:val="20"/>
        </w:rPr>
        <w:t>Markula</w:t>
      </w:r>
      <w:proofErr w:type="spellEnd"/>
      <w:r w:rsidRPr="00B23975">
        <w:rPr>
          <w:rFonts w:ascii="Arial" w:hAnsi="Arial" w:cs="Arial"/>
          <w:sz w:val="20"/>
          <w:szCs w:val="20"/>
        </w:rPr>
        <w:t xml:space="preserve"> Center for Applied Ethics, </w:t>
      </w:r>
      <w:hyperlink r:id="rId20">
        <w:r w:rsidRPr="00B23975">
          <w:rPr>
            <w:rFonts w:ascii="Arial" w:hAnsi="Arial" w:cs="Arial"/>
            <w:color w:val="0000FF"/>
            <w:sz w:val="20"/>
            <w:szCs w:val="20"/>
            <w:u w:val="single"/>
          </w:rPr>
          <w:t>http://www.scu.edu/ethics/articles/articles.cfm?fam=TECH</w:t>
        </w:r>
      </w:hyperlink>
    </w:p>
    <w:p w14:paraId="43DC3A7D"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Scientific American, </w:t>
      </w:r>
      <w:hyperlink r:id="rId21">
        <w:r w:rsidRPr="00B23975">
          <w:rPr>
            <w:rFonts w:ascii="Arial" w:hAnsi="Arial" w:cs="Arial"/>
            <w:color w:val="0000FF"/>
            <w:sz w:val="20"/>
            <w:szCs w:val="20"/>
            <w:u w:val="single"/>
          </w:rPr>
          <w:t>http://www.scientificamerican.com/</w:t>
        </w:r>
      </w:hyperlink>
    </w:p>
    <w:p w14:paraId="72BCB70E"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MIT Technology Reviews, </w:t>
      </w:r>
      <w:hyperlink r:id="rId22">
        <w:r w:rsidRPr="00B23975">
          <w:rPr>
            <w:rFonts w:ascii="Arial" w:hAnsi="Arial" w:cs="Arial"/>
            <w:color w:val="0000FF"/>
            <w:sz w:val="20"/>
            <w:szCs w:val="20"/>
            <w:u w:val="single"/>
          </w:rPr>
          <w:t>http://www.technologyreview.com/</w:t>
        </w:r>
      </w:hyperlink>
    </w:p>
    <w:p w14:paraId="4CC798A2"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The Guardian, Technology section: </w:t>
      </w:r>
      <w:hyperlink r:id="rId23">
        <w:r w:rsidRPr="00B23975">
          <w:rPr>
            <w:rFonts w:ascii="Arial" w:hAnsi="Arial" w:cs="Arial"/>
            <w:color w:val="0000FF"/>
            <w:sz w:val="20"/>
            <w:szCs w:val="20"/>
            <w:u w:val="single"/>
          </w:rPr>
          <w:t>http://www.theguardian.com/us/technology</w:t>
        </w:r>
      </w:hyperlink>
    </w:p>
    <w:p w14:paraId="20376522"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Tech Republic, </w:t>
      </w:r>
      <w:hyperlink r:id="rId24">
        <w:r w:rsidRPr="00B23975">
          <w:rPr>
            <w:rFonts w:ascii="Arial" w:hAnsi="Arial" w:cs="Arial"/>
            <w:color w:val="0000FF"/>
            <w:sz w:val="20"/>
            <w:szCs w:val="20"/>
            <w:u w:val="single"/>
          </w:rPr>
          <w:t>http://www.techrepublic.com/</w:t>
        </w:r>
      </w:hyperlink>
    </w:p>
    <w:p w14:paraId="082F7A82"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Reilly Center, </w:t>
      </w:r>
      <w:hyperlink r:id="rId25">
        <w:r w:rsidRPr="00B23975">
          <w:rPr>
            <w:rFonts w:ascii="Arial" w:hAnsi="Arial" w:cs="Arial"/>
            <w:color w:val="0000FF"/>
            <w:sz w:val="20"/>
            <w:szCs w:val="20"/>
            <w:u w:val="single"/>
          </w:rPr>
          <w:t>http://reillytop10.com/</w:t>
        </w:r>
      </w:hyperlink>
    </w:p>
    <w:p w14:paraId="207B86B3"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lastRenderedPageBreak/>
        <w:t xml:space="preserve">Stanford Encyclopedia of Philosophy, </w:t>
      </w:r>
      <w:hyperlink r:id="rId26">
        <w:r w:rsidRPr="00B23975">
          <w:rPr>
            <w:rFonts w:ascii="Arial" w:hAnsi="Arial" w:cs="Arial"/>
            <w:color w:val="0000FF"/>
            <w:sz w:val="20"/>
            <w:szCs w:val="20"/>
            <w:u w:val="single"/>
          </w:rPr>
          <w:t>http://plato.stanford.edu/entries/ethics-computer/</w:t>
        </w:r>
      </w:hyperlink>
    </w:p>
    <w:p w14:paraId="3DEB40B8"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Ars </w:t>
      </w:r>
      <w:proofErr w:type="spellStart"/>
      <w:r w:rsidRPr="00B23975">
        <w:rPr>
          <w:rFonts w:ascii="Arial" w:hAnsi="Arial" w:cs="Arial"/>
          <w:sz w:val="20"/>
          <w:szCs w:val="20"/>
        </w:rPr>
        <w:t>Technica</w:t>
      </w:r>
      <w:proofErr w:type="spellEnd"/>
      <w:r w:rsidRPr="00B23975">
        <w:rPr>
          <w:rFonts w:ascii="Arial" w:hAnsi="Arial" w:cs="Arial"/>
          <w:sz w:val="20"/>
          <w:szCs w:val="20"/>
        </w:rPr>
        <w:t xml:space="preserve">, Law &amp; Disorder section: </w:t>
      </w:r>
      <w:hyperlink r:id="rId27">
        <w:r w:rsidRPr="00B23975">
          <w:rPr>
            <w:rFonts w:ascii="Arial" w:hAnsi="Arial" w:cs="Arial"/>
            <w:color w:val="0000FF"/>
            <w:sz w:val="20"/>
            <w:szCs w:val="20"/>
            <w:u w:val="single"/>
          </w:rPr>
          <w:t>http://arstechnica.com/tech-policy/</w:t>
        </w:r>
      </w:hyperlink>
    </w:p>
    <w:p w14:paraId="051E9575"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Business Insider, Tech section: </w:t>
      </w:r>
      <w:hyperlink r:id="rId28">
        <w:r w:rsidRPr="00B23975">
          <w:rPr>
            <w:rFonts w:ascii="Arial" w:hAnsi="Arial" w:cs="Arial"/>
            <w:color w:val="0000FF"/>
            <w:sz w:val="20"/>
            <w:szCs w:val="20"/>
            <w:u w:val="single"/>
          </w:rPr>
          <w:t>http://www.businessinsider.com/sai</w:t>
        </w:r>
      </w:hyperlink>
    </w:p>
    <w:p w14:paraId="01586F57" w14:textId="77777777" w:rsidR="008C52A2" w:rsidRPr="00B23975" w:rsidRDefault="00127355" w:rsidP="00BD201C">
      <w:pPr>
        <w:numPr>
          <w:ilvl w:val="0"/>
          <w:numId w:val="50"/>
        </w:numPr>
        <w:rPr>
          <w:rFonts w:ascii="Arial" w:hAnsi="Arial" w:cs="Arial"/>
          <w:sz w:val="20"/>
          <w:szCs w:val="20"/>
        </w:rPr>
      </w:pPr>
      <w:proofErr w:type="spellStart"/>
      <w:r w:rsidRPr="00B23975">
        <w:rPr>
          <w:rFonts w:ascii="Arial" w:hAnsi="Arial" w:cs="Arial"/>
          <w:sz w:val="20"/>
          <w:szCs w:val="20"/>
        </w:rPr>
        <w:t>Cnet</w:t>
      </w:r>
      <w:proofErr w:type="spellEnd"/>
      <w:r w:rsidRPr="00B23975">
        <w:rPr>
          <w:rFonts w:ascii="Arial" w:hAnsi="Arial" w:cs="Arial"/>
          <w:sz w:val="20"/>
          <w:szCs w:val="20"/>
        </w:rPr>
        <w:t xml:space="preserve">, Security section: </w:t>
      </w:r>
      <w:hyperlink r:id="rId29">
        <w:r w:rsidRPr="00B23975">
          <w:rPr>
            <w:rFonts w:ascii="Arial" w:hAnsi="Arial" w:cs="Arial"/>
            <w:color w:val="0000FF"/>
            <w:sz w:val="20"/>
            <w:szCs w:val="20"/>
            <w:u w:val="single"/>
          </w:rPr>
          <w:t>http://www.cnet.com/topics/security/</w:t>
        </w:r>
      </w:hyperlink>
    </w:p>
    <w:p w14:paraId="38B41B2C"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Computer World: </w:t>
      </w:r>
      <w:hyperlink r:id="rId30">
        <w:r w:rsidRPr="00B23975">
          <w:rPr>
            <w:rFonts w:ascii="Arial" w:hAnsi="Arial" w:cs="Arial"/>
            <w:color w:val="0000FF"/>
            <w:sz w:val="20"/>
            <w:szCs w:val="20"/>
            <w:u w:val="single"/>
          </w:rPr>
          <w:t>http://www.computerworld.com/</w:t>
        </w:r>
      </w:hyperlink>
    </w:p>
    <w:p w14:paraId="70833429"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Explaining the Future: </w:t>
      </w:r>
      <w:hyperlink r:id="rId31">
        <w:r w:rsidRPr="00B23975">
          <w:rPr>
            <w:rFonts w:ascii="Arial" w:hAnsi="Arial" w:cs="Arial"/>
            <w:color w:val="0000FF"/>
            <w:sz w:val="20"/>
            <w:szCs w:val="20"/>
            <w:u w:val="single"/>
          </w:rPr>
          <w:t>http://www.explainingthefuture.com/technologies.html</w:t>
        </w:r>
      </w:hyperlink>
    </w:p>
    <w:p w14:paraId="7474F1A4"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Huffington Post, Tech section: </w:t>
      </w:r>
      <w:hyperlink r:id="rId32">
        <w:r w:rsidRPr="00B23975">
          <w:rPr>
            <w:rFonts w:ascii="Arial" w:hAnsi="Arial" w:cs="Arial"/>
            <w:color w:val="0000FF"/>
            <w:sz w:val="20"/>
            <w:szCs w:val="20"/>
            <w:u w:val="single"/>
          </w:rPr>
          <w:t>http://www.huffingtonpost.com/tech/</w:t>
        </w:r>
      </w:hyperlink>
    </w:p>
    <w:p w14:paraId="45671E62"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Mashable, Tech section: </w:t>
      </w:r>
      <w:hyperlink r:id="rId33">
        <w:r w:rsidRPr="00B23975">
          <w:rPr>
            <w:rFonts w:ascii="Arial" w:hAnsi="Arial" w:cs="Arial"/>
            <w:color w:val="0000FF"/>
            <w:sz w:val="20"/>
            <w:szCs w:val="20"/>
            <w:u w:val="single"/>
          </w:rPr>
          <w:t>http://mashable.com/tech/?utm_cid=mash-prod-nav-ch</w:t>
        </w:r>
      </w:hyperlink>
    </w:p>
    <w:p w14:paraId="20056E8B"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New York Times, Tech section: </w:t>
      </w:r>
      <w:hyperlink r:id="rId34">
        <w:r w:rsidRPr="00B23975">
          <w:rPr>
            <w:rFonts w:ascii="Arial" w:hAnsi="Arial" w:cs="Arial"/>
            <w:color w:val="0000FF"/>
            <w:sz w:val="20"/>
            <w:szCs w:val="20"/>
            <w:u w:val="single"/>
          </w:rPr>
          <w:t>http://www.nytimes.com/pages/technology/index.html</w:t>
        </w:r>
      </w:hyperlink>
    </w:p>
    <w:p w14:paraId="0B6E9547"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Wall Street Journal, Tech section: </w:t>
      </w:r>
      <w:hyperlink r:id="rId35">
        <w:r w:rsidRPr="00B23975">
          <w:rPr>
            <w:rFonts w:ascii="Arial" w:hAnsi="Arial" w:cs="Arial"/>
            <w:color w:val="0000FF"/>
            <w:sz w:val="20"/>
            <w:szCs w:val="20"/>
            <w:u w:val="single"/>
          </w:rPr>
          <w:t>http://www.wsj.com/news/technology</w:t>
        </w:r>
      </w:hyperlink>
    </w:p>
    <w:p w14:paraId="2C6182E9" w14:textId="77777777" w:rsidR="008C52A2" w:rsidRPr="00B23975" w:rsidRDefault="00127355" w:rsidP="00BD201C">
      <w:pPr>
        <w:numPr>
          <w:ilvl w:val="0"/>
          <w:numId w:val="50"/>
        </w:numPr>
        <w:rPr>
          <w:rFonts w:ascii="Arial" w:hAnsi="Arial" w:cs="Arial"/>
          <w:sz w:val="20"/>
          <w:szCs w:val="20"/>
        </w:rPr>
      </w:pPr>
      <w:r w:rsidRPr="00B23975">
        <w:rPr>
          <w:rFonts w:ascii="Arial" w:hAnsi="Arial" w:cs="Arial"/>
          <w:sz w:val="20"/>
          <w:szCs w:val="20"/>
        </w:rPr>
        <w:t xml:space="preserve">Wired, Security section: </w:t>
      </w:r>
      <w:hyperlink r:id="rId36">
        <w:r w:rsidRPr="00B23975">
          <w:rPr>
            <w:rFonts w:ascii="Arial" w:hAnsi="Arial" w:cs="Arial"/>
            <w:color w:val="0000FF"/>
            <w:sz w:val="20"/>
            <w:szCs w:val="20"/>
            <w:u w:val="single"/>
          </w:rPr>
          <w:t>http://www.wired.com/category/security/</w:t>
        </w:r>
      </w:hyperlink>
    </w:p>
    <w:p w14:paraId="33E7EE60" w14:textId="77777777" w:rsidR="008C52A2" w:rsidRPr="00B23975" w:rsidRDefault="00127355" w:rsidP="00BD201C">
      <w:pPr>
        <w:rPr>
          <w:rFonts w:ascii="Arial" w:hAnsi="Arial" w:cs="Arial"/>
        </w:rPr>
      </w:pPr>
      <w:r w:rsidRPr="00B23975">
        <w:rPr>
          <w:rFonts w:ascii="Arial" w:hAnsi="Arial" w:cs="Arial"/>
          <w:b/>
        </w:rPr>
        <w:t>Possible Audiences</w:t>
      </w:r>
    </w:p>
    <w:p w14:paraId="63B0A886"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Marital status (single, married, divorced, widowed)</w:t>
      </w:r>
    </w:p>
    <w:p w14:paraId="0B3DF9BF"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Age (teens/youth, young adult, mature adult, seniors)</w:t>
      </w:r>
    </w:p>
    <w:p w14:paraId="63A2B86D"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Gender (men, women, transgender)</w:t>
      </w:r>
    </w:p>
    <w:p w14:paraId="748A1598"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Minorities</w:t>
      </w:r>
    </w:p>
    <w:p w14:paraId="706B6CEA"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Persons with disabilities, illnesses, impairments</w:t>
      </w:r>
    </w:p>
    <w:p w14:paraId="643E4138"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LGBTQ community (Lesbian, Gay, Bisexual, Transgender, Questioning)</w:t>
      </w:r>
    </w:p>
    <w:p w14:paraId="4358F70E"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Parents and families</w:t>
      </w:r>
    </w:p>
    <w:p w14:paraId="470ABBA3"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Children</w:t>
      </w:r>
    </w:p>
    <w:p w14:paraId="01CD371B"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Educators or other service-oriented professions</w:t>
      </w:r>
    </w:p>
    <w:p w14:paraId="38C7C6F3"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Non-native speakers</w:t>
      </w:r>
    </w:p>
    <w:p w14:paraId="63281E56"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Veterans</w:t>
      </w:r>
    </w:p>
    <w:p w14:paraId="1520B3B8"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People living in geographic areas (urban, suburban, rural; northeast, mid-west, south, west coast)</w:t>
      </w:r>
    </w:p>
    <w:p w14:paraId="229B5198"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Income/economic status (poor, middle class, affluent)</w:t>
      </w:r>
    </w:p>
    <w:p w14:paraId="3B95ED17"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Education achieved (high school, college, advanced degrees)</w:t>
      </w:r>
    </w:p>
    <w:p w14:paraId="01B56007"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Professionals</w:t>
      </w:r>
    </w:p>
    <w:p w14:paraId="2631A9C3" w14:textId="77777777" w:rsidR="008C52A2" w:rsidRPr="00B23975" w:rsidRDefault="00127355" w:rsidP="00BD201C">
      <w:pPr>
        <w:numPr>
          <w:ilvl w:val="0"/>
          <w:numId w:val="51"/>
        </w:numPr>
        <w:contextualSpacing/>
        <w:rPr>
          <w:rFonts w:ascii="Arial" w:hAnsi="Arial" w:cs="Arial"/>
          <w:sz w:val="20"/>
          <w:szCs w:val="20"/>
        </w:rPr>
      </w:pPr>
      <w:proofErr w:type="gramStart"/>
      <w:r w:rsidRPr="00B23975">
        <w:rPr>
          <w:rFonts w:ascii="Arial" w:hAnsi="Arial" w:cs="Arial"/>
          <w:sz w:val="20"/>
          <w:szCs w:val="20"/>
        </w:rPr>
        <w:t>Other</w:t>
      </w:r>
      <w:proofErr w:type="gramEnd"/>
      <w:r w:rsidRPr="00B23975">
        <w:rPr>
          <w:rFonts w:ascii="Arial" w:hAnsi="Arial" w:cs="Arial"/>
          <w:sz w:val="20"/>
          <w:szCs w:val="20"/>
        </w:rPr>
        <w:t xml:space="preserve"> target audience/group</w:t>
      </w:r>
    </w:p>
    <w:p w14:paraId="5A4A60AD" w14:textId="77777777" w:rsidR="008C52A2" w:rsidRPr="00B23975" w:rsidRDefault="00127355" w:rsidP="00BD201C">
      <w:pPr>
        <w:numPr>
          <w:ilvl w:val="0"/>
          <w:numId w:val="51"/>
        </w:numPr>
        <w:contextualSpacing/>
        <w:rPr>
          <w:rFonts w:ascii="Arial" w:hAnsi="Arial" w:cs="Arial"/>
          <w:sz w:val="20"/>
          <w:szCs w:val="20"/>
        </w:rPr>
      </w:pPr>
      <w:r w:rsidRPr="00B23975">
        <w:rPr>
          <w:rFonts w:ascii="Arial" w:hAnsi="Arial" w:cs="Arial"/>
          <w:sz w:val="20"/>
          <w:szCs w:val="20"/>
        </w:rPr>
        <w:t>Government officials/Politicians</w:t>
      </w:r>
    </w:p>
    <w:p w14:paraId="726BBE96" w14:textId="77777777" w:rsidR="008C52A2" w:rsidRPr="00B23975" w:rsidRDefault="00127355" w:rsidP="00BD201C">
      <w:pPr>
        <w:rPr>
          <w:rFonts w:ascii="Arial" w:hAnsi="Arial" w:cs="Arial"/>
        </w:rPr>
      </w:pPr>
      <w:r w:rsidRPr="00B23975">
        <w:rPr>
          <w:rFonts w:ascii="Arial" w:hAnsi="Arial" w:cs="Arial"/>
          <w:b/>
        </w:rPr>
        <w:t>Possible Data Sources</w:t>
      </w:r>
    </w:p>
    <w:p w14:paraId="2A7B765B" w14:textId="77777777" w:rsidR="008C52A2" w:rsidRPr="00B23975" w:rsidRDefault="00127355" w:rsidP="00BD201C">
      <w:pPr>
        <w:numPr>
          <w:ilvl w:val="0"/>
          <w:numId w:val="49"/>
        </w:numPr>
        <w:rPr>
          <w:rFonts w:ascii="Arial" w:hAnsi="Arial" w:cs="Arial"/>
          <w:sz w:val="20"/>
          <w:szCs w:val="20"/>
        </w:rPr>
      </w:pPr>
      <w:r w:rsidRPr="00B23975">
        <w:rPr>
          <w:rFonts w:ascii="Arial" w:hAnsi="Arial" w:cs="Arial"/>
          <w:sz w:val="20"/>
          <w:szCs w:val="20"/>
        </w:rPr>
        <w:t>Eagleton Polls: http://eagleton.libraries.rutgers.edu/search_subject.php</w:t>
      </w:r>
    </w:p>
    <w:p w14:paraId="5D785042" w14:textId="77777777" w:rsidR="008C52A2" w:rsidRPr="00B23975" w:rsidRDefault="00127355" w:rsidP="00BD201C">
      <w:pPr>
        <w:numPr>
          <w:ilvl w:val="0"/>
          <w:numId w:val="49"/>
        </w:numPr>
        <w:rPr>
          <w:rFonts w:ascii="Arial" w:hAnsi="Arial" w:cs="Arial"/>
          <w:sz w:val="20"/>
          <w:szCs w:val="20"/>
        </w:rPr>
      </w:pPr>
      <w:r w:rsidRPr="00B23975">
        <w:rPr>
          <w:rFonts w:ascii="Arial" w:hAnsi="Arial" w:cs="Arial"/>
          <w:sz w:val="20"/>
          <w:szCs w:val="20"/>
        </w:rPr>
        <w:t xml:space="preserve">Pew Research: </w:t>
      </w:r>
      <w:hyperlink r:id="rId37">
        <w:r w:rsidRPr="00B23975">
          <w:rPr>
            <w:rFonts w:ascii="Arial" w:hAnsi="Arial" w:cs="Arial"/>
            <w:color w:val="0000FF"/>
            <w:sz w:val="20"/>
            <w:szCs w:val="20"/>
            <w:u w:val="single"/>
          </w:rPr>
          <w:t>http://www.pewinternet.org/topics/</w:t>
        </w:r>
      </w:hyperlink>
    </w:p>
    <w:p w14:paraId="6BABCD97" w14:textId="77777777" w:rsidR="008C52A2" w:rsidRPr="00B23975" w:rsidRDefault="00127355" w:rsidP="00BD201C">
      <w:pPr>
        <w:numPr>
          <w:ilvl w:val="0"/>
          <w:numId w:val="49"/>
        </w:numPr>
        <w:rPr>
          <w:rFonts w:ascii="Arial" w:hAnsi="Arial" w:cs="Arial"/>
          <w:sz w:val="20"/>
          <w:szCs w:val="20"/>
        </w:rPr>
      </w:pPr>
      <w:r w:rsidRPr="00B23975">
        <w:rPr>
          <w:rFonts w:ascii="Arial" w:hAnsi="Arial" w:cs="Arial"/>
          <w:sz w:val="20"/>
          <w:szCs w:val="20"/>
        </w:rPr>
        <w:t>Pew Research - Internet Project - Publications: </w:t>
      </w:r>
      <w:hyperlink r:id="rId38">
        <w:r w:rsidRPr="00B23975">
          <w:rPr>
            <w:rFonts w:ascii="Arial" w:hAnsi="Arial" w:cs="Arial"/>
            <w:color w:val="0065A0"/>
            <w:sz w:val="20"/>
            <w:szCs w:val="20"/>
          </w:rPr>
          <w:t>http://www.pewinternet.org/category/publications/reports/</w:t>
        </w:r>
      </w:hyperlink>
    </w:p>
    <w:p w14:paraId="38FAFCFD" w14:textId="77777777" w:rsidR="008C52A2" w:rsidRPr="00B23975" w:rsidRDefault="00127355" w:rsidP="00BD201C">
      <w:pPr>
        <w:numPr>
          <w:ilvl w:val="0"/>
          <w:numId w:val="49"/>
        </w:numPr>
        <w:rPr>
          <w:rFonts w:ascii="Arial" w:hAnsi="Arial" w:cs="Arial"/>
          <w:sz w:val="20"/>
          <w:szCs w:val="20"/>
        </w:rPr>
      </w:pPr>
      <w:r w:rsidRPr="00B23975">
        <w:rPr>
          <w:rFonts w:ascii="Arial" w:hAnsi="Arial" w:cs="Arial"/>
          <w:sz w:val="20"/>
          <w:szCs w:val="20"/>
        </w:rPr>
        <w:t xml:space="preserve">World Bank: </w:t>
      </w:r>
      <w:hyperlink r:id="rId39">
        <w:r w:rsidRPr="00B23975">
          <w:rPr>
            <w:rFonts w:ascii="Arial" w:hAnsi="Arial" w:cs="Arial"/>
            <w:color w:val="0000FF"/>
            <w:sz w:val="20"/>
            <w:szCs w:val="20"/>
            <w:u w:val="single"/>
          </w:rPr>
          <w:t>http://data.worldbank.org/topic/infrastructure</w:t>
        </w:r>
      </w:hyperlink>
    </w:p>
    <w:p w14:paraId="0FC83561" w14:textId="77777777" w:rsidR="008C52A2" w:rsidRPr="00B23975" w:rsidRDefault="00127355" w:rsidP="00BD201C">
      <w:pPr>
        <w:numPr>
          <w:ilvl w:val="0"/>
          <w:numId w:val="49"/>
        </w:numPr>
        <w:rPr>
          <w:rFonts w:ascii="Arial" w:hAnsi="Arial" w:cs="Arial"/>
          <w:sz w:val="20"/>
          <w:szCs w:val="20"/>
        </w:rPr>
      </w:pPr>
      <w:r w:rsidRPr="00B23975">
        <w:rPr>
          <w:rFonts w:ascii="Arial" w:hAnsi="Arial" w:cs="Arial"/>
          <w:sz w:val="20"/>
          <w:szCs w:val="20"/>
        </w:rPr>
        <w:t xml:space="preserve">World Bank: </w:t>
      </w:r>
      <w:hyperlink r:id="rId40">
        <w:r w:rsidRPr="00B23975">
          <w:rPr>
            <w:rFonts w:ascii="Arial" w:hAnsi="Arial" w:cs="Arial"/>
            <w:color w:val="0000FF"/>
            <w:sz w:val="20"/>
            <w:szCs w:val="20"/>
            <w:u w:val="single"/>
          </w:rPr>
          <w:t>http://data.worldbank.org/topic/science-and-technology</w:t>
        </w:r>
      </w:hyperlink>
    </w:p>
    <w:p w14:paraId="0EB477F3" w14:textId="77777777" w:rsidR="008C52A2" w:rsidRPr="00B23975" w:rsidRDefault="00127355" w:rsidP="00BD201C">
      <w:pPr>
        <w:numPr>
          <w:ilvl w:val="0"/>
          <w:numId w:val="49"/>
        </w:numPr>
        <w:rPr>
          <w:rFonts w:ascii="Arial" w:hAnsi="Arial" w:cs="Arial"/>
          <w:sz w:val="20"/>
          <w:szCs w:val="20"/>
        </w:rPr>
      </w:pPr>
      <w:r w:rsidRPr="00B23975">
        <w:rPr>
          <w:rFonts w:ascii="Arial" w:hAnsi="Arial" w:cs="Arial"/>
          <w:sz w:val="20"/>
          <w:szCs w:val="20"/>
        </w:rPr>
        <w:t xml:space="preserve">Huffington Post, Technology Stats: </w:t>
      </w:r>
      <w:hyperlink r:id="rId41">
        <w:r w:rsidRPr="00B23975">
          <w:rPr>
            <w:rFonts w:ascii="Arial" w:hAnsi="Arial" w:cs="Arial"/>
            <w:color w:val="0000FF"/>
            <w:sz w:val="20"/>
            <w:szCs w:val="20"/>
            <w:u w:val="single"/>
          </w:rPr>
          <w:t>http://www.huffingtonpost.com/news/technology-stats//</w:t>
        </w:r>
      </w:hyperlink>
    </w:p>
    <w:p w14:paraId="3C6A511C" w14:textId="77777777" w:rsidR="008C52A2" w:rsidRPr="00B23975" w:rsidRDefault="00127355">
      <w:pPr>
        <w:rPr>
          <w:rFonts w:ascii="Arial" w:hAnsi="Arial" w:cs="Arial"/>
        </w:rPr>
      </w:pPr>
      <w:r w:rsidRPr="00B23975">
        <w:rPr>
          <w:rFonts w:ascii="Arial" w:hAnsi="Arial" w:cs="Arial"/>
          <w:sz w:val="20"/>
          <w:szCs w:val="20"/>
        </w:rPr>
        <w:t>Internet World Stats: </w:t>
      </w:r>
      <w:hyperlink r:id="rId42">
        <w:r w:rsidRPr="00B23975">
          <w:rPr>
            <w:rFonts w:ascii="Arial" w:hAnsi="Arial" w:cs="Arial"/>
            <w:color w:val="0065A0"/>
            <w:sz w:val="20"/>
            <w:szCs w:val="20"/>
          </w:rPr>
          <w:t>http://www.internetworldstats.com/</w:t>
        </w:r>
      </w:hyperlink>
    </w:p>
    <w:p w14:paraId="55B682FA" w14:textId="77777777" w:rsidR="008C52A2" w:rsidRPr="00B23975" w:rsidRDefault="008C52A2">
      <w:pPr>
        <w:widowControl w:val="0"/>
        <w:spacing w:line="276" w:lineRule="auto"/>
        <w:rPr>
          <w:rFonts w:ascii="Arial" w:hAnsi="Arial" w:cs="Arial"/>
        </w:rPr>
        <w:sectPr w:rsidR="008C52A2" w:rsidRPr="00B23975" w:rsidSect="00B23975">
          <w:type w:val="continuous"/>
          <w:pgSz w:w="12240" w:h="15840"/>
          <w:pgMar w:top="1440" w:right="1800" w:bottom="1440" w:left="1800" w:header="0" w:footer="720" w:gutter="0"/>
          <w:cols w:num="2" w:space="720" w:equalWidth="0">
            <w:col w:w="3960" w:space="720"/>
            <w:col w:w="3960" w:space="0"/>
          </w:cols>
        </w:sectPr>
      </w:pPr>
    </w:p>
    <w:p w14:paraId="55CB888F" w14:textId="77777777" w:rsidR="008C52A2" w:rsidRPr="00B23975" w:rsidRDefault="008C52A2">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7C42CAAF" w14:textId="77777777" w:rsidR="009D7142" w:rsidRPr="00B23975" w:rsidRDefault="009D7142">
      <w:pPr>
        <w:rPr>
          <w:rFonts w:ascii="Arial" w:hAnsi="Arial" w:cs="Arial"/>
          <w:b/>
          <w:color w:val="C40023"/>
          <w:sz w:val="28"/>
          <w:szCs w:val="28"/>
        </w:rPr>
      </w:pPr>
    </w:p>
    <w:p w14:paraId="707AEDA5" w14:textId="77777777" w:rsidR="003E37FB" w:rsidRDefault="003E37FB">
      <w:pPr>
        <w:pBdr>
          <w:top w:val="nil"/>
          <w:left w:val="nil"/>
          <w:bottom w:val="nil"/>
          <w:right w:val="nil"/>
          <w:between w:val="nil"/>
        </w:pBdr>
        <w:rPr>
          <w:rFonts w:ascii="Arial" w:hAnsi="Arial" w:cs="Arial"/>
          <w:bCs/>
          <w:color w:val="C40023"/>
          <w:sz w:val="28"/>
          <w:szCs w:val="28"/>
        </w:rPr>
      </w:pPr>
      <w:r>
        <w:rPr>
          <w:rFonts w:ascii="Arial" w:hAnsi="Arial" w:cs="Arial"/>
          <w:bCs/>
          <w:color w:val="C40023"/>
          <w:sz w:val="28"/>
          <w:szCs w:val="28"/>
        </w:rPr>
        <w:t>A General Note About All Deadlines</w:t>
      </w:r>
    </w:p>
    <w:p w14:paraId="73CC3C30" w14:textId="77777777" w:rsidR="003E37FB" w:rsidRDefault="003E37FB">
      <w:pPr>
        <w:pBdr>
          <w:top w:val="nil"/>
          <w:left w:val="nil"/>
          <w:bottom w:val="nil"/>
          <w:right w:val="nil"/>
          <w:between w:val="nil"/>
        </w:pBdr>
        <w:rPr>
          <w:rFonts w:ascii="Arial" w:hAnsi="Arial" w:cs="Arial"/>
          <w:bCs/>
          <w:color w:val="C40023"/>
          <w:sz w:val="28"/>
          <w:szCs w:val="28"/>
        </w:rPr>
      </w:pPr>
    </w:p>
    <w:p w14:paraId="7FC2CC32" w14:textId="41B2845B" w:rsidR="00BE2344" w:rsidRDefault="003E37FB">
      <w:pPr>
        <w:pBdr>
          <w:top w:val="nil"/>
          <w:left w:val="nil"/>
          <w:bottom w:val="nil"/>
          <w:right w:val="nil"/>
          <w:between w:val="nil"/>
        </w:pBdr>
        <w:rPr>
          <w:rFonts w:ascii="Arial" w:hAnsi="Arial" w:cs="Arial"/>
          <w:b/>
          <w:color w:val="C40023"/>
          <w:sz w:val="28"/>
          <w:szCs w:val="28"/>
        </w:rPr>
      </w:pPr>
      <w:r>
        <w:rPr>
          <w:rFonts w:ascii="Arial" w:hAnsi="Arial" w:cs="Arial"/>
          <w:bCs/>
          <w:color w:val="000000" w:themeColor="text1"/>
        </w:rPr>
        <w:t>We are in the midst of a global crisis and it is my priority that you all take care of yourselv</w:t>
      </w:r>
      <w:r w:rsidR="000411B3">
        <w:rPr>
          <w:rFonts w:ascii="Arial" w:hAnsi="Arial" w:cs="Arial"/>
          <w:bCs/>
          <w:color w:val="000000" w:themeColor="text1"/>
        </w:rPr>
        <w:t>es a</w:t>
      </w:r>
      <w:r w:rsidR="00C501C3">
        <w:rPr>
          <w:rFonts w:ascii="Arial" w:hAnsi="Arial" w:cs="Arial"/>
          <w:bCs/>
          <w:color w:val="000000" w:themeColor="text1"/>
        </w:rPr>
        <w:t xml:space="preserve">s much as </w:t>
      </w:r>
      <w:r w:rsidR="00481AA2">
        <w:rPr>
          <w:rFonts w:ascii="Arial" w:hAnsi="Arial" w:cs="Arial"/>
          <w:bCs/>
          <w:color w:val="000000" w:themeColor="text1"/>
        </w:rPr>
        <w:t xml:space="preserve">possible. </w:t>
      </w:r>
      <w:r w:rsidR="000411B3">
        <w:rPr>
          <w:rFonts w:ascii="Arial" w:hAnsi="Arial" w:cs="Arial"/>
          <w:bCs/>
          <w:color w:val="000000" w:themeColor="text1"/>
        </w:rPr>
        <w:t>You will not lose points for turning in late assignments</w:t>
      </w:r>
      <w:r w:rsidR="00481AA2">
        <w:rPr>
          <w:rFonts w:ascii="Arial" w:hAnsi="Arial" w:cs="Arial"/>
          <w:bCs/>
          <w:color w:val="000000" w:themeColor="text1"/>
        </w:rPr>
        <w:t xml:space="preserve"> in this class</w:t>
      </w:r>
      <w:r w:rsidR="000411B3">
        <w:rPr>
          <w:rFonts w:ascii="Arial" w:hAnsi="Arial" w:cs="Arial"/>
          <w:bCs/>
          <w:color w:val="000000" w:themeColor="text1"/>
        </w:rPr>
        <w:t xml:space="preserve">. If you know in advance that you will not meet a deadline, please send me an email. You do not have to provide a reason. If you miss a deadline without notifying me, and you are able to do so, please send me an email and we will work out a new due date. </w:t>
      </w:r>
      <w:r w:rsidR="00BE2344">
        <w:rPr>
          <w:rFonts w:ascii="Arial" w:hAnsi="Arial" w:cs="Arial"/>
          <w:b/>
          <w:color w:val="C40023"/>
          <w:sz w:val="28"/>
          <w:szCs w:val="28"/>
        </w:rPr>
        <w:br w:type="page"/>
      </w:r>
    </w:p>
    <w:p w14:paraId="29669BA1" w14:textId="021521EA" w:rsidR="008C52A2" w:rsidRPr="00B23975" w:rsidRDefault="00127355">
      <w:pPr>
        <w:rPr>
          <w:rFonts w:ascii="Arial" w:hAnsi="Arial" w:cs="Arial"/>
          <w:b/>
          <w:color w:val="C40023"/>
          <w:sz w:val="28"/>
          <w:szCs w:val="28"/>
        </w:rPr>
      </w:pPr>
      <w:r w:rsidRPr="00B23975">
        <w:rPr>
          <w:rFonts w:ascii="Arial" w:hAnsi="Arial" w:cs="Arial"/>
          <w:b/>
          <w:color w:val="C40023"/>
          <w:sz w:val="28"/>
          <w:szCs w:val="28"/>
        </w:rPr>
        <w:lastRenderedPageBreak/>
        <w:t xml:space="preserve">Course Schedule </w:t>
      </w:r>
    </w:p>
    <w:p w14:paraId="606D334C" w14:textId="26BC5C30" w:rsidR="008C52A2" w:rsidRPr="00B23975" w:rsidRDefault="004F4338">
      <w:pPr>
        <w:spacing w:before="280"/>
        <w:rPr>
          <w:rFonts w:ascii="Arial" w:hAnsi="Arial" w:cs="Arial"/>
        </w:rPr>
      </w:pPr>
      <w:r>
        <w:rPr>
          <w:rFonts w:ascii="Arial" w:hAnsi="Arial" w:cs="Arial"/>
        </w:rPr>
        <w:t xml:space="preserve">Due to the course’s online format, each week starts on a Monday and ends on a Friday, with exceptions (e.g., the first week of class, </w:t>
      </w:r>
      <w:r w:rsidR="009510A6">
        <w:rPr>
          <w:rFonts w:ascii="Arial" w:hAnsi="Arial" w:cs="Arial"/>
        </w:rPr>
        <w:t xml:space="preserve">a recognized holiday </w:t>
      </w:r>
      <w:r>
        <w:rPr>
          <w:rFonts w:ascii="Arial" w:hAnsi="Arial" w:cs="Arial"/>
        </w:rPr>
        <w:t xml:space="preserve">week) noted in the syllabus. </w:t>
      </w:r>
      <w:r w:rsidR="00127355" w:rsidRPr="00B23975">
        <w:rPr>
          <w:rFonts w:ascii="Arial" w:hAnsi="Arial" w:cs="Arial"/>
        </w:rPr>
        <w:t xml:space="preserve">Discussions are always due on </w:t>
      </w:r>
      <w:r w:rsidR="000A78F3">
        <w:rPr>
          <w:rFonts w:ascii="Arial" w:hAnsi="Arial" w:cs="Arial"/>
          <w:color w:val="FF0000"/>
        </w:rPr>
        <w:t xml:space="preserve">Wednesday </w:t>
      </w:r>
      <w:r w:rsidR="000A78F3">
        <w:rPr>
          <w:rFonts w:ascii="Arial" w:hAnsi="Arial" w:cs="Arial"/>
          <w:color w:val="000000" w:themeColor="text1"/>
        </w:rPr>
        <w:t>(initial posts)</w:t>
      </w:r>
      <w:r w:rsidR="00902B98" w:rsidRPr="00B23975">
        <w:rPr>
          <w:rFonts w:ascii="Arial" w:hAnsi="Arial" w:cs="Arial"/>
          <w:color w:val="FF0000"/>
        </w:rPr>
        <w:t xml:space="preserve"> </w:t>
      </w:r>
      <w:r w:rsidR="00127355" w:rsidRPr="00B23975">
        <w:rPr>
          <w:rFonts w:ascii="Arial" w:hAnsi="Arial" w:cs="Arial"/>
        </w:rPr>
        <w:t xml:space="preserve">and </w:t>
      </w:r>
      <w:r w:rsidR="000A78F3">
        <w:rPr>
          <w:rFonts w:ascii="Arial" w:hAnsi="Arial" w:cs="Arial"/>
          <w:color w:val="FF0000"/>
        </w:rPr>
        <w:t xml:space="preserve">Friday </w:t>
      </w:r>
      <w:r w:rsidR="000A78F3">
        <w:rPr>
          <w:rFonts w:ascii="Arial" w:hAnsi="Arial" w:cs="Arial"/>
          <w:color w:val="000000" w:themeColor="text1"/>
        </w:rPr>
        <w:t>(two comments)</w:t>
      </w:r>
      <w:r w:rsidR="00902B98" w:rsidRPr="00B23975">
        <w:rPr>
          <w:rFonts w:ascii="Arial" w:hAnsi="Arial" w:cs="Arial"/>
          <w:color w:val="FF0000"/>
        </w:rPr>
        <w:t xml:space="preserve"> </w:t>
      </w:r>
      <w:r w:rsidR="009C5C5D">
        <w:rPr>
          <w:rFonts w:ascii="Arial" w:hAnsi="Arial" w:cs="Arial"/>
        </w:rPr>
        <w:t>at</w:t>
      </w:r>
      <w:r w:rsidR="00127355" w:rsidRPr="00B23975">
        <w:rPr>
          <w:rFonts w:ascii="Arial" w:hAnsi="Arial" w:cs="Arial"/>
        </w:rPr>
        <w:t xml:space="preserve"> 11p</w:t>
      </w:r>
      <w:r w:rsidR="009C5C5D">
        <w:rPr>
          <w:rFonts w:ascii="Arial" w:hAnsi="Arial" w:cs="Arial"/>
        </w:rPr>
        <w:t>.</w:t>
      </w:r>
      <w:r w:rsidR="00127355" w:rsidRPr="00B23975">
        <w:rPr>
          <w:rFonts w:ascii="Arial" w:hAnsi="Arial" w:cs="Arial"/>
        </w:rPr>
        <w:t>m</w:t>
      </w:r>
      <w:r w:rsidR="009C5C5D">
        <w:rPr>
          <w:rFonts w:ascii="Arial" w:hAnsi="Arial" w:cs="Arial"/>
        </w:rPr>
        <w:t>.</w:t>
      </w:r>
      <w:r w:rsidR="000A78F3">
        <w:rPr>
          <w:rFonts w:ascii="Arial" w:hAnsi="Arial" w:cs="Arial"/>
        </w:rPr>
        <w:t xml:space="preserve"> ET</w:t>
      </w:r>
      <w:r w:rsidR="00127355" w:rsidRPr="00B23975">
        <w:rPr>
          <w:rFonts w:ascii="Arial" w:hAnsi="Arial" w:cs="Arial"/>
        </w:rPr>
        <w:t>.</w:t>
      </w:r>
      <w:r w:rsidR="000A78F3">
        <w:rPr>
          <w:rFonts w:ascii="Arial" w:hAnsi="Arial" w:cs="Arial"/>
        </w:rPr>
        <w:t xml:space="preserve"> The syllabus notes which weeks are for Group A and which are for Group B.</w:t>
      </w:r>
      <w:r w:rsidR="00127355" w:rsidRPr="00B23975">
        <w:rPr>
          <w:rFonts w:ascii="Arial" w:hAnsi="Arial" w:cs="Arial"/>
        </w:rPr>
        <w:t xml:space="preserve"> </w:t>
      </w:r>
      <w:r w:rsidR="00C7188A">
        <w:rPr>
          <w:rFonts w:ascii="Arial" w:hAnsi="Arial" w:cs="Arial"/>
        </w:rPr>
        <w:t xml:space="preserve">Due dates for other major assignments are </w:t>
      </w:r>
      <w:r w:rsidR="004E296E">
        <w:rPr>
          <w:rFonts w:ascii="Arial" w:hAnsi="Arial" w:cs="Arial"/>
        </w:rPr>
        <w:t xml:space="preserve">also noted below and in assignment descriptions. </w:t>
      </w:r>
    </w:p>
    <w:p w14:paraId="5855D335" w14:textId="4000B49F" w:rsidR="008C52A2" w:rsidRPr="00B23975" w:rsidRDefault="00127355">
      <w:pPr>
        <w:spacing w:before="280"/>
        <w:rPr>
          <w:rFonts w:ascii="Arial" w:hAnsi="Arial" w:cs="Arial"/>
        </w:rPr>
      </w:pPr>
      <w:r w:rsidRPr="00B23975">
        <w:rPr>
          <w:rFonts w:ascii="Arial" w:hAnsi="Arial" w:cs="Arial"/>
        </w:rPr>
        <w:t>The assignments as described below are tentative, and subject to change. Any changes will be posted in the Canvas course shell in the appropriate week</w:t>
      </w:r>
      <w:r w:rsidR="004557D3">
        <w:rPr>
          <w:rFonts w:ascii="Arial" w:hAnsi="Arial" w:cs="Arial"/>
        </w:rPr>
        <w:t xml:space="preserve"> and emailed to students</w:t>
      </w:r>
      <w:r w:rsidRPr="00B23975">
        <w:rPr>
          <w:rFonts w:ascii="Arial" w:hAnsi="Arial" w:cs="Arial"/>
        </w:rPr>
        <w:t xml:space="preserve">. </w:t>
      </w:r>
    </w:p>
    <w:p w14:paraId="6F9487F8" w14:textId="27E6817E" w:rsidR="009D7142" w:rsidRPr="00B23975" w:rsidRDefault="00127355">
      <w:pPr>
        <w:spacing w:before="280" w:after="100"/>
        <w:rPr>
          <w:rFonts w:ascii="Arial" w:hAnsi="Arial" w:cs="Arial"/>
        </w:rPr>
      </w:pPr>
      <w:r w:rsidRPr="00B23975">
        <w:rPr>
          <w:rFonts w:ascii="Arial" w:hAnsi="Arial" w:cs="Arial"/>
        </w:rPr>
        <w:t xml:space="preserve">All readings other than </w:t>
      </w:r>
      <w:proofErr w:type="spellStart"/>
      <w:r w:rsidR="00247252">
        <w:rPr>
          <w:rFonts w:ascii="Arial" w:hAnsi="Arial" w:cs="Arial"/>
          <w:i/>
          <w:iCs/>
        </w:rPr>
        <w:t>UnSpun</w:t>
      </w:r>
      <w:proofErr w:type="spellEnd"/>
      <w:r w:rsidRPr="00B23975">
        <w:rPr>
          <w:rFonts w:ascii="Arial" w:hAnsi="Arial" w:cs="Arial"/>
        </w:rPr>
        <w:t xml:space="preserve"> will be available on the course website, or via links to websites. </w:t>
      </w:r>
    </w:p>
    <w:tbl>
      <w:tblPr>
        <w:tblStyle w:val="a0"/>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8"/>
        <w:gridCol w:w="1759"/>
        <w:gridCol w:w="8033"/>
      </w:tblGrid>
      <w:tr w:rsidR="008C52A2" w:rsidRPr="00B23975" w14:paraId="6D6F97D1" w14:textId="77777777" w:rsidTr="00B23975">
        <w:tc>
          <w:tcPr>
            <w:tcW w:w="1098" w:type="dxa"/>
            <w:gridSpan w:val="2"/>
          </w:tcPr>
          <w:p w14:paraId="30312EA1" w14:textId="626FB8B0" w:rsidR="008C52A2" w:rsidRPr="00B23975" w:rsidRDefault="00127355">
            <w:pPr>
              <w:spacing w:before="100"/>
              <w:jc w:val="center"/>
              <w:rPr>
                <w:rFonts w:ascii="Arial" w:hAnsi="Arial" w:cs="Arial"/>
              </w:rPr>
            </w:pPr>
            <w:r w:rsidRPr="00B23975">
              <w:rPr>
                <w:rFonts w:ascii="Arial" w:hAnsi="Arial" w:cs="Arial"/>
                <w:b/>
              </w:rPr>
              <w:t>Week</w:t>
            </w:r>
            <w:r w:rsidR="00902B98" w:rsidRPr="00B23975">
              <w:rPr>
                <w:rFonts w:ascii="Arial" w:hAnsi="Arial" w:cs="Arial"/>
                <w:b/>
              </w:rPr>
              <w:t xml:space="preserve"> and Dates</w:t>
            </w:r>
          </w:p>
        </w:tc>
        <w:tc>
          <w:tcPr>
            <w:tcW w:w="1759" w:type="dxa"/>
          </w:tcPr>
          <w:p w14:paraId="69D6A1F0" w14:textId="77777777" w:rsidR="008C52A2" w:rsidRPr="00B23975" w:rsidRDefault="00127355">
            <w:pPr>
              <w:spacing w:before="100"/>
              <w:jc w:val="center"/>
              <w:rPr>
                <w:rFonts w:ascii="Arial" w:hAnsi="Arial" w:cs="Arial"/>
              </w:rPr>
            </w:pPr>
            <w:r w:rsidRPr="00B23975">
              <w:rPr>
                <w:rFonts w:ascii="Arial" w:hAnsi="Arial" w:cs="Arial"/>
                <w:b/>
              </w:rPr>
              <w:t>Unit Topic</w:t>
            </w:r>
          </w:p>
        </w:tc>
        <w:tc>
          <w:tcPr>
            <w:tcW w:w="8033" w:type="dxa"/>
          </w:tcPr>
          <w:p w14:paraId="6A0F7104" w14:textId="77777777" w:rsidR="008C52A2" w:rsidRPr="00B23975" w:rsidRDefault="00127355">
            <w:pPr>
              <w:spacing w:before="100"/>
              <w:jc w:val="center"/>
              <w:rPr>
                <w:rFonts w:ascii="Arial" w:hAnsi="Arial" w:cs="Arial"/>
              </w:rPr>
            </w:pPr>
            <w:r w:rsidRPr="00B23975">
              <w:rPr>
                <w:rFonts w:ascii="Arial" w:hAnsi="Arial" w:cs="Arial"/>
                <w:b/>
              </w:rPr>
              <w:t>Activities &amp; Assignments Due</w:t>
            </w:r>
          </w:p>
        </w:tc>
      </w:tr>
      <w:tr w:rsidR="008C52A2" w:rsidRPr="00B23975" w14:paraId="11ED3665" w14:textId="77777777" w:rsidTr="00B23975">
        <w:tc>
          <w:tcPr>
            <w:tcW w:w="1098" w:type="dxa"/>
            <w:gridSpan w:val="2"/>
          </w:tcPr>
          <w:p w14:paraId="58F3DF81" w14:textId="77777777" w:rsidR="008C52A2" w:rsidRPr="00B23975" w:rsidRDefault="00127355">
            <w:pPr>
              <w:spacing w:before="100"/>
              <w:rPr>
                <w:rFonts w:ascii="Arial" w:hAnsi="Arial" w:cs="Arial"/>
              </w:rPr>
            </w:pPr>
            <w:r w:rsidRPr="00B23975">
              <w:rPr>
                <w:rFonts w:ascii="Arial" w:hAnsi="Arial" w:cs="Arial"/>
              </w:rPr>
              <w:t>Week 1</w:t>
            </w:r>
          </w:p>
          <w:p w14:paraId="6D20264F" w14:textId="2F15173A" w:rsidR="00902B98" w:rsidRPr="00130372" w:rsidRDefault="00130372" w:rsidP="00130372">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9/1/20-9/</w:t>
            </w:r>
            <w:r w:rsidR="008D77CC">
              <w:rPr>
                <w:rFonts w:ascii="Arial" w:hAnsi="Arial" w:cs="Arial"/>
                <w:b/>
                <w:bCs/>
                <w:color w:val="000000" w:themeColor="text1"/>
              </w:rPr>
              <w:t>4</w:t>
            </w:r>
            <w:r>
              <w:rPr>
                <w:rFonts w:ascii="Arial" w:hAnsi="Arial" w:cs="Arial"/>
                <w:b/>
                <w:bCs/>
                <w:color w:val="000000" w:themeColor="text1"/>
              </w:rPr>
              <w:t>/20</w:t>
            </w:r>
          </w:p>
        </w:tc>
        <w:tc>
          <w:tcPr>
            <w:tcW w:w="1759" w:type="dxa"/>
          </w:tcPr>
          <w:p w14:paraId="056A886F" w14:textId="77777777" w:rsidR="008C52A2" w:rsidRPr="00B23975" w:rsidRDefault="00127355">
            <w:pPr>
              <w:spacing w:before="100"/>
              <w:rPr>
                <w:rFonts w:ascii="Arial" w:hAnsi="Arial" w:cs="Arial"/>
              </w:rPr>
            </w:pPr>
            <w:r w:rsidRPr="00B23975">
              <w:rPr>
                <w:rFonts w:ascii="Arial" w:hAnsi="Arial" w:cs="Arial"/>
              </w:rPr>
              <w:t>Introduction to Course</w:t>
            </w:r>
          </w:p>
        </w:tc>
        <w:tc>
          <w:tcPr>
            <w:tcW w:w="8033" w:type="dxa"/>
          </w:tcPr>
          <w:p w14:paraId="2F3B980D" w14:textId="4485C130" w:rsidR="00130372" w:rsidRPr="00130372" w:rsidRDefault="00130372" w:rsidP="00130372">
            <w:pPr>
              <w:spacing w:before="100"/>
              <w:rPr>
                <w:rFonts w:ascii="Arial" w:hAnsi="Arial" w:cs="Arial"/>
                <w:b/>
              </w:rPr>
            </w:pPr>
            <w:r>
              <w:rPr>
                <w:rFonts w:ascii="Arial" w:hAnsi="Arial" w:cs="Arial"/>
                <w:b/>
              </w:rPr>
              <w:t>Required Readings:</w:t>
            </w:r>
          </w:p>
          <w:p w14:paraId="33973F37" w14:textId="77777777" w:rsidR="00130372" w:rsidRDefault="00130372" w:rsidP="00130372">
            <w:pPr>
              <w:spacing w:before="100"/>
              <w:rPr>
                <w:rFonts w:ascii="Arial" w:hAnsi="Arial" w:cs="Arial"/>
                <w:b/>
              </w:rPr>
            </w:pPr>
          </w:p>
          <w:p w14:paraId="3FBEB331" w14:textId="6D42938C" w:rsidR="008C52A2" w:rsidRPr="00130372" w:rsidRDefault="00127355" w:rsidP="00130372">
            <w:pPr>
              <w:spacing w:before="100"/>
              <w:rPr>
                <w:rFonts w:ascii="Arial" w:hAnsi="Arial" w:cs="Arial"/>
                <w:b/>
              </w:rPr>
            </w:pPr>
            <w:r w:rsidRPr="00B23975">
              <w:rPr>
                <w:rFonts w:ascii="Arial" w:hAnsi="Arial" w:cs="Arial"/>
                <w:b/>
              </w:rPr>
              <w:t xml:space="preserve">Online Discussion </w:t>
            </w:r>
            <w:r w:rsidR="008229F6" w:rsidRPr="00B23975">
              <w:rPr>
                <w:rFonts w:ascii="Arial" w:hAnsi="Arial" w:cs="Arial"/>
              </w:rPr>
              <w:t>#1</w:t>
            </w:r>
            <w:r w:rsidRPr="00B23975">
              <w:rPr>
                <w:rFonts w:ascii="Arial" w:hAnsi="Arial" w:cs="Arial"/>
              </w:rPr>
              <w:t>. Introduce Yourself due by</w:t>
            </w:r>
            <w:r w:rsidR="00505DAF" w:rsidRPr="00B23975">
              <w:rPr>
                <w:rFonts w:ascii="Arial" w:hAnsi="Arial" w:cs="Arial"/>
                <w:color w:val="FF0000"/>
              </w:rPr>
              <w:t xml:space="preserve"> </w:t>
            </w:r>
            <w:r w:rsidR="00F76B17">
              <w:rPr>
                <w:rFonts w:ascii="Arial" w:hAnsi="Arial" w:cs="Arial"/>
                <w:color w:val="FF0000"/>
              </w:rPr>
              <w:t>WEDNESDAY</w:t>
            </w:r>
            <w:r w:rsidR="009510A6">
              <w:rPr>
                <w:rFonts w:ascii="Arial" w:hAnsi="Arial" w:cs="Arial"/>
                <w:color w:val="FF0000"/>
              </w:rPr>
              <w:t xml:space="preserve"> </w:t>
            </w:r>
            <w:r w:rsidR="00505DAF" w:rsidRPr="00B23975">
              <w:rPr>
                <w:rFonts w:ascii="Arial" w:hAnsi="Arial" w:cs="Arial"/>
                <w:color w:val="FF0000"/>
              </w:rPr>
              <w:t xml:space="preserve">@ </w:t>
            </w:r>
            <w:r w:rsidR="00D748DB" w:rsidRPr="00B23975">
              <w:rPr>
                <w:rFonts w:ascii="Arial" w:hAnsi="Arial" w:cs="Arial"/>
                <w:color w:val="FF0000"/>
              </w:rPr>
              <w:t>11p</w:t>
            </w:r>
            <w:r w:rsidR="00954D69">
              <w:rPr>
                <w:rFonts w:ascii="Arial" w:hAnsi="Arial" w:cs="Arial"/>
                <w:color w:val="FF0000"/>
              </w:rPr>
              <w:t>.</w:t>
            </w:r>
            <w:r w:rsidR="00D748DB" w:rsidRPr="00B23975">
              <w:rPr>
                <w:rFonts w:ascii="Arial" w:hAnsi="Arial" w:cs="Arial"/>
                <w:color w:val="FF0000"/>
              </w:rPr>
              <w:t>m</w:t>
            </w:r>
            <w:r w:rsidR="00954D69">
              <w:rPr>
                <w:rFonts w:ascii="Arial" w:hAnsi="Arial" w:cs="Arial"/>
                <w:color w:val="FF0000"/>
              </w:rPr>
              <w:t>.</w:t>
            </w:r>
            <w:r w:rsidR="00F76B17">
              <w:rPr>
                <w:rFonts w:ascii="Arial" w:hAnsi="Arial" w:cs="Arial"/>
                <w:color w:val="FF0000"/>
              </w:rPr>
              <w:t xml:space="preserve"> ET</w:t>
            </w:r>
            <w:r w:rsidRPr="00B23975">
              <w:rPr>
                <w:rFonts w:ascii="Arial" w:hAnsi="Arial" w:cs="Arial"/>
                <w:color w:val="FF0000"/>
              </w:rPr>
              <w:t xml:space="preserve">; </w:t>
            </w:r>
            <w:r w:rsidR="00F76B17">
              <w:rPr>
                <w:rFonts w:ascii="Arial" w:hAnsi="Arial" w:cs="Arial"/>
              </w:rPr>
              <w:t>2</w:t>
            </w:r>
            <w:r w:rsidRPr="00B23975">
              <w:rPr>
                <w:rFonts w:ascii="Arial" w:hAnsi="Arial" w:cs="Arial"/>
              </w:rPr>
              <w:t xml:space="preserve">+ replies by </w:t>
            </w:r>
            <w:r w:rsidR="00B63E6D">
              <w:rPr>
                <w:rFonts w:ascii="Arial" w:hAnsi="Arial" w:cs="Arial"/>
                <w:color w:val="FF0000"/>
              </w:rPr>
              <w:t>FRIDAY</w:t>
            </w:r>
            <w:r w:rsidR="009510A6">
              <w:rPr>
                <w:rFonts w:ascii="Arial" w:hAnsi="Arial" w:cs="Arial"/>
                <w:color w:val="FF0000"/>
              </w:rPr>
              <w:t xml:space="preserve"> </w:t>
            </w:r>
            <w:r w:rsidR="00505DAF" w:rsidRPr="00B23975">
              <w:rPr>
                <w:rFonts w:ascii="Arial" w:hAnsi="Arial" w:cs="Arial"/>
                <w:color w:val="FF0000"/>
              </w:rPr>
              <w:t xml:space="preserve">@ </w:t>
            </w:r>
            <w:r w:rsidR="00D748DB" w:rsidRPr="00B23975">
              <w:rPr>
                <w:rFonts w:ascii="Arial" w:hAnsi="Arial" w:cs="Arial"/>
                <w:color w:val="FF0000"/>
              </w:rPr>
              <w:t>11p</w:t>
            </w:r>
            <w:r w:rsidR="00954D69">
              <w:rPr>
                <w:rFonts w:ascii="Arial" w:hAnsi="Arial" w:cs="Arial"/>
                <w:color w:val="FF0000"/>
              </w:rPr>
              <w:t>.</w:t>
            </w:r>
            <w:r w:rsidR="00D748DB" w:rsidRPr="00B23975">
              <w:rPr>
                <w:rFonts w:ascii="Arial" w:hAnsi="Arial" w:cs="Arial"/>
                <w:color w:val="FF0000"/>
              </w:rPr>
              <w:t>m</w:t>
            </w:r>
            <w:r w:rsidR="00954D69">
              <w:rPr>
                <w:rFonts w:ascii="Arial" w:hAnsi="Arial" w:cs="Arial"/>
                <w:color w:val="FF0000"/>
              </w:rPr>
              <w:t>.</w:t>
            </w:r>
            <w:r w:rsidR="00B63E6D">
              <w:rPr>
                <w:rFonts w:ascii="Arial" w:hAnsi="Arial" w:cs="Arial"/>
                <w:color w:val="FF0000"/>
              </w:rPr>
              <w:t xml:space="preserve"> ET</w:t>
            </w:r>
            <w:r w:rsidRPr="00B23975">
              <w:rPr>
                <w:rFonts w:ascii="Arial" w:hAnsi="Arial" w:cs="Arial"/>
                <w:color w:val="FF0000"/>
              </w:rPr>
              <w:t>.</w:t>
            </w:r>
          </w:p>
        </w:tc>
      </w:tr>
      <w:tr w:rsidR="008C52A2" w:rsidRPr="00B23975" w14:paraId="7D7F379A" w14:textId="77777777" w:rsidTr="00B23975">
        <w:tc>
          <w:tcPr>
            <w:tcW w:w="1098" w:type="dxa"/>
            <w:gridSpan w:val="2"/>
          </w:tcPr>
          <w:p w14:paraId="72A98AB7" w14:textId="77777777" w:rsidR="008C52A2" w:rsidRPr="00B23975" w:rsidRDefault="00127355">
            <w:pPr>
              <w:spacing w:before="100"/>
              <w:rPr>
                <w:rFonts w:ascii="Arial" w:hAnsi="Arial" w:cs="Arial"/>
              </w:rPr>
            </w:pPr>
            <w:r w:rsidRPr="00B23975">
              <w:rPr>
                <w:rFonts w:ascii="Arial" w:hAnsi="Arial" w:cs="Arial"/>
              </w:rPr>
              <w:t>Week 2</w:t>
            </w:r>
          </w:p>
          <w:p w14:paraId="544C8121" w14:textId="0322C4AB" w:rsidR="00902B98" w:rsidRPr="00006CB2" w:rsidRDefault="00EB1973" w:rsidP="00006CB2">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9/7-9/11</w:t>
            </w:r>
          </w:p>
        </w:tc>
        <w:tc>
          <w:tcPr>
            <w:tcW w:w="1759" w:type="dxa"/>
          </w:tcPr>
          <w:p w14:paraId="1602B0EC" w14:textId="77777777" w:rsidR="008C52A2" w:rsidRPr="00B23975" w:rsidRDefault="00127355">
            <w:pPr>
              <w:spacing w:before="100"/>
              <w:rPr>
                <w:rFonts w:ascii="Arial" w:hAnsi="Arial" w:cs="Arial"/>
              </w:rPr>
            </w:pPr>
            <w:r w:rsidRPr="00B23975">
              <w:rPr>
                <w:rFonts w:ascii="Arial" w:hAnsi="Arial" w:cs="Arial"/>
              </w:rPr>
              <w:t>Studying Digital Information, Media, and Culture</w:t>
            </w:r>
          </w:p>
        </w:tc>
        <w:tc>
          <w:tcPr>
            <w:tcW w:w="8033" w:type="dxa"/>
          </w:tcPr>
          <w:p w14:paraId="6E079D14" w14:textId="3521E780" w:rsidR="00027912" w:rsidRPr="00027912" w:rsidRDefault="00127355">
            <w:pPr>
              <w:spacing w:before="280"/>
              <w:rPr>
                <w:rFonts w:ascii="Arial" w:hAnsi="Arial" w:cs="Arial"/>
                <w:b/>
              </w:rPr>
            </w:pPr>
            <w:r w:rsidRPr="00B23975">
              <w:rPr>
                <w:rFonts w:ascii="Arial" w:hAnsi="Arial" w:cs="Arial"/>
                <w:b/>
              </w:rPr>
              <w:t>Required Readings:</w:t>
            </w:r>
          </w:p>
          <w:p w14:paraId="530DFDA4" w14:textId="77777777" w:rsidR="008C52A2" w:rsidRPr="00B23975" w:rsidRDefault="00127355">
            <w:pPr>
              <w:numPr>
                <w:ilvl w:val="0"/>
                <w:numId w:val="13"/>
              </w:numPr>
              <w:rPr>
                <w:rFonts w:ascii="Arial" w:hAnsi="Arial" w:cs="Arial"/>
              </w:rPr>
            </w:pPr>
            <w:r w:rsidRPr="00B23975">
              <w:rPr>
                <w:rFonts w:ascii="Arial" w:hAnsi="Arial" w:cs="Arial"/>
              </w:rPr>
              <w:t xml:space="preserve">Davis and Shaw, (pp. 1-15), Ch. 1 &amp; excerpt from Ch. 2 </w:t>
            </w:r>
          </w:p>
          <w:p w14:paraId="5AC85A03" w14:textId="77777777" w:rsidR="008C52A2" w:rsidRPr="00B23975" w:rsidRDefault="00127355">
            <w:pPr>
              <w:numPr>
                <w:ilvl w:val="0"/>
                <w:numId w:val="13"/>
              </w:numPr>
              <w:rPr>
                <w:rFonts w:ascii="Arial" w:hAnsi="Arial" w:cs="Arial"/>
              </w:rPr>
            </w:pPr>
            <w:r w:rsidRPr="00B23975">
              <w:rPr>
                <w:rFonts w:ascii="Arial" w:hAnsi="Arial" w:cs="Arial"/>
              </w:rPr>
              <w:t xml:space="preserve">Sherry Turkle, 2011, “The Tethered Self” </w:t>
            </w:r>
          </w:p>
          <w:p w14:paraId="53321256" w14:textId="77777777" w:rsidR="008C52A2" w:rsidRPr="00B23975" w:rsidRDefault="00127355">
            <w:pPr>
              <w:numPr>
                <w:ilvl w:val="0"/>
                <w:numId w:val="13"/>
              </w:numPr>
              <w:rPr>
                <w:rFonts w:ascii="Arial" w:hAnsi="Arial" w:cs="Arial"/>
              </w:rPr>
            </w:pPr>
            <w:r w:rsidRPr="00B23975">
              <w:rPr>
                <w:rFonts w:ascii="Arial" w:hAnsi="Arial" w:cs="Arial"/>
              </w:rPr>
              <w:t>Leonardi, Digital materiality? How do artifacts without matter, matter?</w:t>
            </w:r>
          </w:p>
          <w:p w14:paraId="65AEAF74" w14:textId="77777777" w:rsidR="008A6D25" w:rsidRPr="00B23975" w:rsidRDefault="00127355" w:rsidP="008A6D25">
            <w:pPr>
              <w:numPr>
                <w:ilvl w:val="0"/>
                <w:numId w:val="13"/>
              </w:numPr>
              <w:rPr>
                <w:rFonts w:ascii="Arial" w:hAnsi="Arial" w:cs="Arial"/>
              </w:rPr>
            </w:pPr>
            <w:proofErr w:type="spellStart"/>
            <w:r w:rsidRPr="00B23975">
              <w:rPr>
                <w:rFonts w:ascii="Arial" w:hAnsi="Arial" w:cs="Arial"/>
              </w:rPr>
              <w:t>Capurro</w:t>
            </w:r>
            <w:proofErr w:type="spellEnd"/>
            <w:r w:rsidRPr="00B23975">
              <w:rPr>
                <w:rFonts w:ascii="Arial" w:hAnsi="Arial" w:cs="Arial"/>
              </w:rPr>
              <w:t xml:space="preserve"> &amp; </w:t>
            </w:r>
            <w:proofErr w:type="spellStart"/>
            <w:r w:rsidRPr="00B23975">
              <w:rPr>
                <w:rFonts w:ascii="Arial" w:hAnsi="Arial" w:cs="Arial"/>
              </w:rPr>
              <w:t>Hjorland</w:t>
            </w:r>
            <w:proofErr w:type="spellEnd"/>
            <w:r w:rsidRPr="00B23975">
              <w:rPr>
                <w:rFonts w:ascii="Arial" w:hAnsi="Arial" w:cs="Arial"/>
              </w:rPr>
              <w:t xml:space="preserve">, The Concept of Information, ONLY READ Sections: Introduction, </w:t>
            </w:r>
            <w:r w:rsidRPr="00B23975">
              <w:rPr>
                <w:rFonts w:ascii="Arial" w:hAnsi="Arial" w:cs="Arial"/>
                <w:b/>
              </w:rPr>
              <w:t>pages 343-345</w:t>
            </w:r>
            <w:r w:rsidRPr="00B23975">
              <w:rPr>
                <w:rFonts w:ascii="Arial" w:hAnsi="Arial" w:cs="Arial"/>
              </w:rPr>
              <w:t xml:space="preserve">; Information as an Interdisciplinary Concept, </w:t>
            </w:r>
            <w:r w:rsidRPr="00B23975">
              <w:rPr>
                <w:rFonts w:ascii="Arial" w:hAnsi="Arial" w:cs="Arial"/>
                <w:b/>
              </w:rPr>
              <w:t>pages 356-360</w:t>
            </w:r>
            <w:r w:rsidRPr="00B23975">
              <w:rPr>
                <w:rFonts w:ascii="Arial" w:hAnsi="Arial" w:cs="Arial"/>
              </w:rPr>
              <w:t xml:space="preserve">; The Concept of Information in the Humanities and Social Sciences, pages </w:t>
            </w:r>
            <w:r w:rsidRPr="00B23975">
              <w:rPr>
                <w:rFonts w:ascii="Arial" w:hAnsi="Arial" w:cs="Arial"/>
                <w:b/>
              </w:rPr>
              <w:t>367-377</w:t>
            </w:r>
            <w:r w:rsidRPr="00B23975">
              <w:rPr>
                <w:rFonts w:ascii="Arial" w:hAnsi="Arial" w:cs="Arial"/>
              </w:rPr>
              <w:t xml:space="preserve">. </w:t>
            </w:r>
          </w:p>
          <w:p w14:paraId="46BB1EA1" w14:textId="3C45174D" w:rsidR="008A6D25" w:rsidRPr="00B23975" w:rsidRDefault="00C22B57" w:rsidP="008A6D25">
            <w:pPr>
              <w:numPr>
                <w:ilvl w:val="0"/>
                <w:numId w:val="13"/>
              </w:numPr>
              <w:rPr>
                <w:rFonts w:ascii="Arial" w:hAnsi="Arial" w:cs="Arial"/>
              </w:rPr>
            </w:pPr>
            <w:hyperlink r:id="rId43" w:tgtFrame="_blank" w:tooltip="Original URL: https://interactive.aljazeera.com/aje/2017/the-listening-post-media-theorised/index.html. Click or tap if you trust this link." w:history="1">
              <w:r w:rsidR="008A6D25" w:rsidRPr="00B23975">
                <w:rPr>
                  <w:rStyle w:val="Hyperlink"/>
                  <w:rFonts w:ascii="Arial" w:hAnsi="Arial" w:cs="Arial"/>
                  <w:sz w:val="23"/>
                  <w:szCs w:val="23"/>
                  <w:bdr w:val="none" w:sz="0" w:space="0" w:color="auto" w:frame="1"/>
                  <w:shd w:val="clear" w:color="auto" w:fill="FFFFFF"/>
                </w:rPr>
                <w:t>Reading against the grain with Barthes, Chomsky, Hall, McLuhan, Said</w:t>
              </w:r>
            </w:hyperlink>
            <w:r w:rsidR="008A6D25" w:rsidRPr="00B23975">
              <w:rPr>
                <w:rFonts w:ascii="Arial" w:hAnsi="Arial" w:cs="Arial"/>
              </w:rPr>
              <w:t xml:space="preserve"> (watch 4 short videos)</w:t>
            </w:r>
          </w:p>
          <w:p w14:paraId="2465F468" w14:textId="650F43D9" w:rsidR="0028140B" w:rsidRDefault="0028140B">
            <w:pPr>
              <w:spacing w:before="280"/>
              <w:rPr>
                <w:rFonts w:ascii="Arial" w:hAnsi="Arial" w:cs="Arial"/>
              </w:rPr>
            </w:pPr>
            <w:r>
              <w:rPr>
                <w:rFonts w:ascii="Arial" w:hAnsi="Arial" w:cs="Arial"/>
                <w:b/>
              </w:rPr>
              <w:t>Listen to/watch the Lecture</w:t>
            </w:r>
            <w:r w:rsidR="00127355" w:rsidRPr="00B23975">
              <w:rPr>
                <w:rFonts w:ascii="Arial" w:hAnsi="Arial" w:cs="Arial"/>
              </w:rPr>
              <w:t>:</w:t>
            </w:r>
          </w:p>
          <w:p w14:paraId="15AAD692" w14:textId="72CF1B57" w:rsidR="0028140B" w:rsidRDefault="0028140B">
            <w:pPr>
              <w:spacing w:before="280"/>
              <w:rPr>
                <w:rFonts w:ascii="Arial" w:hAnsi="Arial" w:cs="Arial"/>
              </w:rPr>
            </w:pPr>
            <w:r>
              <w:rPr>
                <w:rFonts w:ascii="Arial" w:hAnsi="Arial" w:cs="Arial"/>
              </w:rPr>
              <w:t>Studying Digital Information, Media, and Culture</w:t>
            </w:r>
          </w:p>
          <w:p w14:paraId="0E58D9B6" w14:textId="5F65F6C4" w:rsidR="00E433A8" w:rsidRDefault="00E433A8">
            <w:pPr>
              <w:spacing w:before="280"/>
              <w:rPr>
                <w:rFonts w:ascii="Arial" w:hAnsi="Arial" w:cs="Arial"/>
                <w:b/>
                <w:bCs/>
              </w:rPr>
            </w:pPr>
            <w:r>
              <w:rPr>
                <w:rFonts w:ascii="Arial" w:hAnsi="Arial" w:cs="Arial"/>
                <w:b/>
                <w:bCs/>
              </w:rPr>
              <w:t>Online Discussion</w:t>
            </w:r>
            <w:r w:rsidR="004E0481">
              <w:rPr>
                <w:rFonts w:ascii="Arial" w:hAnsi="Arial" w:cs="Arial"/>
                <w:b/>
                <w:bCs/>
              </w:rPr>
              <w:t>:</w:t>
            </w:r>
            <w:r>
              <w:rPr>
                <w:rFonts w:ascii="Arial" w:hAnsi="Arial" w:cs="Arial"/>
                <w:b/>
                <w:bCs/>
              </w:rPr>
              <w:t xml:space="preserve"> GROUP A</w:t>
            </w:r>
          </w:p>
          <w:p w14:paraId="6CEA0818" w14:textId="3B659D26" w:rsidR="008C52A2" w:rsidRDefault="00E433A8" w:rsidP="008C5D96">
            <w:pPr>
              <w:spacing w:before="280"/>
              <w:rPr>
                <w:rFonts w:ascii="Arial" w:hAnsi="Arial" w:cs="Arial"/>
              </w:rPr>
            </w:pPr>
            <w:r>
              <w:rPr>
                <w:rFonts w:ascii="Arial" w:hAnsi="Arial" w:cs="Arial"/>
              </w:rPr>
              <w:t>Analyzing the socio-materiality or structure of a social media ap</w:t>
            </w:r>
            <w:r w:rsidR="008C5D96">
              <w:rPr>
                <w:rFonts w:ascii="Arial" w:hAnsi="Arial" w:cs="Arial"/>
              </w:rPr>
              <w:t>p</w:t>
            </w:r>
            <w:r w:rsidR="00027912">
              <w:rPr>
                <w:rFonts w:ascii="Arial" w:hAnsi="Arial" w:cs="Arial"/>
              </w:rPr>
              <w:t xml:space="preserve"> (Remember: 1</w:t>
            </w:r>
            <w:r w:rsidR="00027912" w:rsidRPr="00027912">
              <w:rPr>
                <w:rFonts w:ascii="Arial" w:hAnsi="Arial" w:cs="Arial"/>
                <w:vertAlign w:val="superscript"/>
              </w:rPr>
              <w:t>st</w:t>
            </w:r>
            <w:r w:rsidR="00027912">
              <w:rPr>
                <w:rFonts w:ascii="Arial" w:hAnsi="Arial" w:cs="Arial"/>
              </w:rPr>
              <w:t xml:space="preserve"> post by Wednesday at 11p.m. ET, and 2 comments by Friday at 11p.m. ET) </w:t>
            </w:r>
          </w:p>
          <w:p w14:paraId="6945706F" w14:textId="77777777" w:rsidR="008C5D96" w:rsidRPr="008C5D96" w:rsidRDefault="008C5D96" w:rsidP="008C5D96">
            <w:pPr>
              <w:spacing w:before="280"/>
              <w:rPr>
                <w:rFonts w:ascii="Arial" w:hAnsi="Arial" w:cs="Arial"/>
                <w:b/>
                <w:bCs/>
              </w:rPr>
            </w:pPr>
            <w:r w:rsidRPr="008C5D96">
              <w:rPr>
                <w:rFonts w:ascii="Arial" w:hAnsi="Arial" w:cs="Arial"/>
                <w:b/>
                <w:bCs/>
              </w:rPr>
              <w:lastRenderedPageBreak/>
              <w:t>Recommended Readings:</w:t>
            </w:r>
          </w:p>
          <w:p w14:paraId="27F74BEF" w14:textId="77777777" w:rsidR="008C5D96" w:rsidRPr="00B23975" w:rsidRDefault="008C5D96" w:rsidP="008C5D96">
            <w:pPr>
              <w:numPr>
                <w:ilvl w:val="0"/>
                <w:numId w:val="4"/>
              </w:numPr>
              <w:rPr>
                <w:rFonts w:ascii="Arial" w:hAnsi="Arial" w:cs="Arial"/>
              </w:rPr>
            </w:pPr>
            <w:r w:rsidRPr="00B23975">
              <w:rPr>
                <w:rFonts w:ascii="Arial" w:hAnsi="Arial" w:cs="Arial"/>
              </w:rPr>
              <w:t xml:space="preserve">James </w:t>
            </w:r>
            <w:proofErr w:type="spellStart"/>
            <w:r w:rsidRPr="00B23975">
              <w:rPr>
                <w:rFonts w:ascii="Arial" w:hAnsi="Arial" w:cs="Arial"/>
              </w:rPr>
              <w:t>Gleick</w:t>
            </w:r>
            <w:proofErr w:type="spellEnd"/>
            <w:r w:rsidRPr="00B23975">
              <w:rPr>
                <w:rFonts w:ascii="Arial" w:hAnsi="Arial" w:cs="Arial"/>
              </w:rPr>
              <w:t xml:space="preserve">, Ch. 1 “Drums That Talk,” in </w:t>
            </w:r>
            <w:r w:rsidRPr="00B23975">
              <w:rPr>
                <w:rFonts w:ascii="Arial" w:hAnsi="Arial" w:cs="Arial"/>
                <w:i/>
              </w:rPr>
              <w:t>The Information</w:t>
            </w:r>
            <w:r w:rsidRPr="00B23975">
              <w:rPr>
                <w:rFonts w:ascii="Arial" w:hAnsi="Arial" w:cs="Arial"/>
              </w:rPr>
              <w:t xml:space="preserve"> (pp. 13-27). </w:t>
            </w:r>
          </w:p>
          <w:p w14:paraId="620F3C0A" w14:textId="08CE2A53" w:rsidR="008C5D96" w:rsidRPr="008C5D96" w:rsidRDefault="008C5D96" w:rsidP="008C5D96">
            <w:pPr>
              <w:numPr>
                <w:ilvl w:val="0"/>
                <w:numId w:val="4"/>
              </w:numPr>
              <w:rPr>
                <w:rFonts w:ascii="Arial" w:hAnsi="Arial" w:cs="Arial"/>
              </w:rPr>
            </w:pPr>
            <w:r w:rsidRPr="00B23975">
              <w:rPr>
                <w:rFonts w:ascii="Arial" w:hAnsi="Arial" w:cs="Arial"/>
              </w:rPr>
              <w:t xml:space="preserve">Andrew Blum (2012), Prologue, in </w:t>
            </w:r>
            <w:r w:rsidRPr="00B23975">
              <w:rPr>
                <w:rFonts w:ascii="Arial" w:hAnsi="Arial" w:cs="Arial"/>
                <w:i/>
              </w:rPr>
              <w:t>Tubes: A journey to the center of the Internet</w:t>
            </w:r>
            <w:r w:rsidRPr="00B23975">
              <w:rPr>
                <w:rFonts w:ascii="Arial" w:hAnsi="Arial" w:cs="Arial"/>
              </w:rPr>
              <w:t xml:space="preserve"> (pp. 1-10).</w:t>
            </w:r>
          </w:p>
        </w:tc>
      </w:tr>
      <w:tr w:rsidR="008C52A2" w:rsidRPr="00B23975" w14:paraId="1AD752EA" w14:textId="77777777" w:rsidTr="00B23975">
        <w:tc>
          <w:tcPr>
            <w:tcW w:w="1098" w:type="dxa"/>
            <w:gridSpan w:val="2"/>
          </w:tcPr>
          <w:p w14:paraId="74AC3B04" w14:textId="77777777" w:rsidR="008C52A2" w:rsidRPr="00B23975" w:rsidRDefault="00127355" w:rsidP="00BE2344">
            <w:pPr>
              <w:spacing w:before="100"/>
              <w:ind w:left="-40"/>
              <w:rPr>
                <w:rFonts w:ascii="Arial" w:hAnsi="Arial" w:cs="Arial"/>
              </w:rPr>
            </w:pPr>
            <w:r w:rsidRPr="00B23975">
              <w:rPr>
                <w:rFonts w:ascii="Arial" w:hAnsi="Arial" w:cs="Arial"/>
              </w:rPr>
              <w:lastRenderedPageBreak/>
              <w:t>Week 3</w:t>
            </w:r>
          </w:p>
          <w:p w14:paraId="14850556" w14:textId="138344E9" w:rsidR="00902B98" w:rsidRPr="00CE1723" w:rsidRDefault="00CE1723" w:rsidP="00CE1723">
            <w:pPr>
              <w:tabs>
                <w:tab w:val="left" w:pos="1726"/>
                <w:tab w:val="left" w:pos="4108"/>
              </w:tabs>
              <w:spacing w:line="0" w:lineRule="atLeast"/>
              <w:ind w:left="-40"/>
              <w:rPr>
                <w:rFonts w:ascii="Arial" w:hAnsi="Arial" w:cs="Arial"/>
                <w:b/>
                <w:bCs/>
                <w:color w:val="000000" w:themeColor="text1"/>
              </w:rPr>
            </w:pPr>
            <w:r>
              <w:rPr>
                <w:rFonts w:ascii="Arial" w:hAnsi="Arial" w:cs="Arial"/>
                <w:b/>
                <w:bCs/>
                <w:color w:val="000000" w:themeColor="text1"/>
              </w:rPr>
              <w:t>9/14-9/18</w:t>
            </w:r>
          </w:p>
        </w:tc>
        <w:tc>
          <w:tcPr>
            <w:tcW w:w="1759" w:type="dxa"/>
          </w:tcPr>
          <w:p w14:paraId="4E2A676B" w14:textId="77777777" w:rsidR="008C52A2" w:rsidRPr="00B23975" w:rsidRDefault="00127355">
            <w:pPr>
              <w:spacing w:before="100"/>
              <w:ind w:left="-36"/>
              <w:rPr>
                <w:rFonts w:ascii="Arial" w:hAnsi="Arial" w:cs="Arial"/>
              </w:rPr>
            </w:pPr>
            <w:r w:rsidRPr="00B23975">
              <w:rPr>
                <w:rFonts w:ascii="Arial" w:hAnsi="Arial" w:cs="Arial"/>
              </w:rPr>
              <w:t xml:space="preserve">Creating and Sharing Information </w:t>
            </w:r>
          </w:p>
        </w:tc>
        <w:tc>
          <w:tcPr>
            <w:tcW w:w="8033" w:type="dxa"/>
          </w:tcPr>
          <w:p w14:paraId="44E12CC8" w14:textId="77777777" w:rsidR="008C52A2" w:rsidRPr="00B23975" w:rsidRDefault="00127355">
            <w:pPr>
              <w:spacing w:before="280"/>
              <w:rPr>
                <w:rFonts w:ascii="Arial" w:hAnsi="Arial" w:cs="Arial"/>
              </w:rPr>
            </w:pPr>
            <w:r w:rsidRPr="00B23975">
              <w:rPr>
                <w:rFonts w:ascii="Arial" w:hAnsi="Arial" w:cs="Arial"/>
                <w:b/>
              </w:rPr>
              <w:t>Required Readings for this week:</w:t>
            </w:r>
          </w:p>
          <w:p w14:paraId="0D7FC163" w14:textId="77777777" w:rsidR="008C52A2" w:rsidRPr="00B23975" w:rsidRDefault="00127355">
            <w:pPr>
              <w:numPr>
                <w:ilvl w:val="0"/>
                <w:numId w:val="27"/>
              </w:numPr>
              <w:tabs>
                <w:tab w:val="left" w:pos="414"/>
              </w:tabs>
              <w:ind w:left="360"/>
              <w:rPr>
                <w:rFonts w:ascii="Arial" w:hAnsi="Arial" w:cs="Arial"/>
              </w:rPr>
            </w:pPr>
            <w:r w:rsidRPr="00B23975">
              <w:rPr>
                <w:rFonts w:ascii="Arial" w:hAnsi="Arial" w:cs="Arial"/>
              </w:rPr>
              <w:t xml:space="preserve">“When to Cite Sources” </w:t>
            </w:r>
            <w:hyperlink r:id="rId44">
              <w:r w:rsidRPr="00B23975">
                <w:rPr>
                  <w:rFonts w:ascii="Arial" w:hAnsi="Arial" w:cs="Arial"/>
                  <w:color w:val="0000FF"/>
                  <w:u w:val="single"/>
                </w:rPr>
                <w:t>https://www.princeton.edu/pr/pub/integrity/pages/cite/</w:t>
              </w:r>
            </w:hyperlink>
          </w:p>
          <w:p w14:paraId="792AA670" w14:textId="77777777" w:rsidR="008C52A2" w:rsidRPr="00B23975" w:rsidRDefault="00127355">
            <w:pPr>
              <w:numPr>
                <w:ilvl w:val="0"/>
                <w:numId w:val="27"/>
              </w:numPr>
              <w:ind w:left="360"/>
              <w:rPr>
                <w:rFonts w:ascii="Arial" w:hAnsi="Arial" w:cs="Arial"/>
              </w:rPr>
            </w:pPr>
            <w:r w:rsidRPr="00B23975">
              <w:rPr>
                <w:rFonts w:ascii="Arial" w:hAnsi="Arial" w:cs="Arial"/>
              </w:rPr>
              <w:t xml:space="preserve">Leadbeater (Chapter 1): “You Are What You Share” </w:t>
            </w:r>
          </w:p>
          <w:p w14:paraId="74400EB8" w14:textId="77777777" w:rsidR="008C52A2" w:rsidRPr="00B23975" w:rsidRDefault="00127355">
            <w:pPr>
              <w:numPr>
                <w:ilvl w:val="0"/>
                <w:numId w:val="27"/>
              </w:numPr>
              <w:tabs>
                <w:tab w:val="left" w:pos="324"/>
              </w:tabs>
              <w:ind w:left="360"/>
              <w:rPr>
                <w:rFonts w:ascii="Arial" w:hAnsi="Arial" w:cs="Arial"/>
                <w:color w:val="222222"/>
                <w:highlight w:val="white"/>
              </w:rPr>
            </w:pPr>
            <w:r w:rsidRPr="00B23975">
              <w:rPr>
                <w:rFonts w:ascii="Arial" w:hAnsi="Arial" w:cs="Arial"/>
                <w:color w:val="222222"/>
                <w:highlight w:val="white"/>
              </w:rPr>
              <w:t xml:space="preserve">Hara, N., &amp; </w:t>
            </w:r>
            <w:proofErr w:type="spellStart"/>
            <w:r w:rsidRPr="00B23975">
              <w:rPr>
                <w:rFonts w:ascii="Arial" w:hAnsi="Arial" w:cs="Arial"/>
                <w:color w:val="222222"/>
                <w:highlight w:val="white"/>
              </w:rPr>
              <w:t>Doney</w:t>
            </w:r>
            <w:proofErr w:type="spellEnd"/>
            <w:r w:rsidRPr="00B23975">
              <w:rPr>
                <w:rFonts w:ascii="Arial" w:hAnsi="Arial" w:cs="Arial"/>
                <w:color w:val="222222"/>
                <w:highlight w:val="white"/>
              </w:rPr>
              <w:t xml:space="preserve">, J. (2015). Social construction of knowledge in Wikipedia. First Sunday, 20(6). </w:t>
            </w:r>
            <w:hyperlink r:id="rId45">
              <w:r w:rsidRPr="00B23975">
                <w:rPr>
                  <w:rFonts w:ascii="Arial" w:hAnsi="Arial" w:cs="Arial"/>
                  <w:highlight w:val="white"/>
                  <w:u w:val="single"/>
                </w:rPr>
                <w:t>http://ojphi.org/ojs/index.php/fm/article/view/5869/4572</w:t>
              </w:r>
            </w:hyperlink>
          </w:p>
          <w:p w14:paraId="5881A8BF" w14:textId="77777777" w:rsidR="008C52A2" w:rsidRPr="00B23975" w:rsidRDefault="00127355">
            <w:pPr>
              <w:numPr>
                <w:ilvl w:val="0"/>
                <w:numId w:val="27"/>
              </w:numPr>
              <w:tabs>
                <w:tab w:val="left" w:pos="324"/>
              </w:tabs>
              <w:ind w:left="360"/>
              <w:rPr>
                <w:rFonts w:ascii="Arial" w:hAnsi="Arial" w:cs="Arial"/>
              </w:rPr>
            </w:pPr>
            <w:r w:rsidRPr="00B23975">
              <w:rPr>
                <w:rFonts w:ascii="Arial" w:hAnsi="Arial" w:cs="Arial"/>
              </w:rPr>
              <w:t>Zook, M., Graham, M., Shelton, T., &amp; Gorman, S. (2010). Volunteered geographic information and crowdsourcing disaster relief: a case study of the Haitian earthquake. World Medical &amp; Health Policy, 2(2), 7-33.</w:t>
            </w:r>
          </w:p>
          <w:p w14:paraId="013383A1" w14:textId="4D2E49FC" w:rsidR="008C52A2" w:rsidRPr="00B23975" w:rsidRDefault="00127355">
            <w:pPr>
              <w:numPr>
                <w:ilvl w:val="0"/>
                <w:numId w:val="27"/>
              </w:numPr>
              <w:tabs>
                <w:tab w:val="left" w:pos="324"/>
              </w:tabs>
              <w:ind w:left="360"/>
              <w:rPr>
                <w:rFonts w:ascii="Arial" w:hAnsi="Arial" w:cs="Arial"/>
              </w:rPr>
            </w:pPr>
            <w:r w:rsidRPr="00B23975">
              <w:rPr>
                <w:rFonts w:ascii="Arial" w:hAnsi="Arial" w:cs="Arial"/>
              </w:rPr>
              <w:t xml:space="preserve">Bill Kovach and Tom Rosenstiel (2010) Ch. 1, </w:t>
            </w:r>
            <w:r w:rsidRPr="00B23975">
              <w:rPr>
                <w:rFonts w:ascii="Arial" w:hAnsi="Arial" w:cs="Arial"/>
                <w:i/>
              </w:rPr>
              <w:t>Blur: How to know what’s true in the age of information overload</w:t>
            </w:r>
            <w:r w:rsidRPr="00B23975">
              <w:rPr>
                <w:rFonts w:ascii="Arial" w:hAnsi="Arial" w:cs="Arial"/>
              </w:rPr>
              <w:t>.</w:t>
            </w:r>
          </w:p>
          <w:p w14:paraId="4887EBC9" w14:textId="195918E0" w:rsidR="00BD69C1" w:rsidRDefault="00BD69C1">
            <w:pPr>
              <w:spacing w:before="280"/>
              <w:rPr>
                <w:rFonts w:ascii="Arial" w:hAnsi="Arial" w:cs="Arial"/>
                <w:color w:val="FF0000"/>
              </w:rPr>
            </w:pPr>
            <w:r>
              <w:rPr>
                <w:rFonts w:ascii="Arial" w:hAnsi="Arial" w:cs="Arial"/>
                <w:b/>
              </w:rPr>
              <w:t>Listen to/watch the Lecture</w:t>
            </w:r>
            <w:r w:rsidR="001A0533">
              <w:rPr>
                <w:rFonts w:ascii="Arial" w:hAnsi="Arial" w:cs="Arial"/>
                <w:b/>
              </w:rPr>
              <w:t>:</w:t>
            </w:r>
          </w:p>
          <w:p w14:paraId="4DE775B7" w14:textId="12879560" w:rsidR="00BD69C1" w:rsidRPr="00BD69C1" w:rsidRDefault="00BD69C1">
            <w:pPr>
              <w:spacing w:before="280"/>
              <w:rPr>
                <w:rFonts w:ascii="Arial" w:hAnsi="Arial" w:cs="Arial"/>
                <w:color w:val="000000" w:themeColor="text1"/>
              </w:rPr>
            </w:pPr>
            <w:r>
              <w:rPr>
                <w:rFonts w:ascii="Arial" w:hAnsi="Arial" w:cs="Arial"/>
                <w:color w:val="000000" w:themeColor="text1"/>
              </w:rPr>
              <w:t>Creating and sharing information</w:t>
            </w:r>
          </w:p>
          <w:p w14:paraId="69026A44" w14:textId="76107405" w:rsidR="00BD69C1" w:rsidRDefault="00127355">
            <w:pPr>
              <w:spacing w:before="280"/>
              <w:rPr>
                <w:rFonts w:ascii="Arial" w:hAnsi="Arial" w:cs="Arial"/>
                <w:b/>
              </w:rPr>
            </w:pPr>
            <w:r w:rsidRPr="00B23975">
              <w:rPr>
                <w:rFonts w:ascii="Arial" w:hAnsi="Arial" w:cs="Arial"/>
                <w:b/>
              </w:rPr>
              <w:t>Online Discussion</w:t>
            </w:r>
            <w:r w:rsidR="004E0481">
              <w:rPr>
                <w:rFonts w:ascii="Arial" w:hAnsi="Arial" w:cs="Arial"/>
                <w:b/>
              </w:rPr>
              <w:t>:</w:t>
            </w:r>
            <w:r w:rsidR="00BD69C1">
              <w:rPr>
                <w:rFonts w:ascii="Arial" w:hAnsi="Arial" w:cs="Arial"/>
                <w:b/>
              </w:rPr>
              <w:t xml:space="preserve"> GROUP B</w:t>
            </w:r>
          </w:p>
          <w:p w14:paraId="085E0AF7" w14:textId="6BE7BC53" w:rsidR="008C52A2" w:rsidRPr="00B23975" w:rsidRDefault="00127355" w:rsidP="00C318A2">
            <w:pPr>
              <w:spacing w:before="280"/>
              <w:rPr>
                <w:rFonts w:ascii="Arial" w:hAnsi="Arial" w:cs="Arial"/>
              </w:rPr>
            </w:pPr>
            <w:r w:rsidRPr="00BD69C1">
              <w:rPr>
                <w:rFonts w:ascii="Arial" w:hAnsi="Arial" w:cs="Arial"/>
                <w:bCs/>
              </w:rPr>
              <w:t xml:space="preserve">Creating </w:t>
            </w:r>
            <w:r w:rsidR="00BD69C1" w:rsidRPr="00BD69C1">
              <w:rPr>
                <w:rFonts w:ascii="Arial" w:hAnsi="Arial" w:cs="Arial"/>
                <w:bCs/>
              </w:rPr>
              <w:t>and s</w:t>
            </w:r>
            <w:r w:rsidRPr="00BD69C1">
              <w:rPr>
                <w:rFonts w:ascii="Arial" w:hAnsi="Arial" w:cs="Arial"/>
                <w:bCs/>
              </w:rPr>
              <w:t xml:space="preserve">haring </w:t>
            </w:r>
            <w:r w:rsidR="00BD69C1" w:rsidRPr="00BD69C1">
              <w:rPr>
                <w:rFonts w:ascii="Arial" w:hAnsi="Arial" w:cs="Arial"/>
                <w:bCs/>
              </w:rPr>
              <w:t>i</w:t>
            </w:r>
            <w:r w:rsidRPr="00BD69C1">
              <w:rPr>
                <w:rFonts w:ascii="Arial" w:hAnsi="Arial" w:cs="Arial"/>
                <w:bCs/>
              </w:rPr>
              <w:t>nformation</w:t>
            </w:r>
            <w:r w:rsidRPr="00B23975">
              <w:rPr>
                <w:rFonts w:ascii="Arial" w:hAnsi="Arial" w:cs="Arial"/>
              </w:rPr>
              <w:t xml:space="preserve"> </w:t>
            </w:r>
            <w:r w:rsidR="00BD69C1">
              <w:rPr>
                <w:rFonts w:ascii="Arial" w:hAnsi="Arial" w:cs="Arial"/>
              </w:rPr>
              <w:t>(Remember: 1</w:t>
            </w:r>
            <w:r w:rsidR="00BD69C1" w:rsidRPr="00027912">
              <w:rPr>
                <w:rFonts w:ascii="Arial" w:hAnsi="Arial" w:cs="Arial"/>
                <w:vertAlign w:val="superscript"/>
              </w:rPr>
              <w:t>st</w:t>
            </w:r>
            <w:r w:rsidR="00BD69C1">
              <w:rPr>
                <w:rFonts w:ascii="Arial" w:hAnsi="Arial" w:cs="Arial"/>
              </w:rPr>
              <w:t xml:space="preserve"> post by Wednesday at 11p.m. ET, and 2 comments by Friday at 11p.m. ET)</w:t>
            </w:r>
            <w:r w:rsidRPr="00B23975">
              <w:rPr>
                <w:rFonts w:ascii="Arial" w:hAnsi="Arial" w:cs="Arial"/>
              </w:rPr>
              <w:t xml:space="preserve"> </w:t>
            </w:r>
          </w:p>
        </w:tc>
      </w:tr>
      <w:tr w:rsidR="008C52A2" w:rsidRPr="00B23975" w14:paraId="3F8002EF" w14:textId="77777777" w:rsidTr="00B23975">
        <w:tc>
          <w:tcPr>
            <w:tcW w:w="1080" w:type="dxa"/>
            <w:tcBorders>
              <w:top w:val="single" w:sz="4" w:space="0" w:color="000000"/>
              <w:left w:val="single" w:sz="4" w:space="0" w:color="000000"/>
              <w:bottom w:val="single" w:sz="4" w:space="0" w:color="000000"/>
              <w:right w:val="single" w:sz="4" w:space="0" w:color="000000"/>
            </w:tcBorders>
          </w:tcPr>
          <w:p w14:paraId="496C5D9D" w14:textId="68A5E64C" w:rsidR="008C52A2" w:rsidRPr="00B23975" w:rsidRDefault="00127355" w:rsidP="00B23975">
            <w:pPr>
              <w:spacing w:before="100"/>
              <w:ind w:left="40"/>
              <w:rPr>
                <w:rFonts w:ascii="Arial" w:hAnsi="Arial" w:cs="Arial"/>
              </w:rPr>
            </w:pPr>
            <w:r w:rsidRPr="00B23975">
              <w:rPr>
                <w:rFonts w:ascii="Arial" w:hAnsi="Arial" w:cs="Arial"/>
              </w:rPr>
              <w:t>Week 4</w:t>
            </w:r>
          </w:p>
          <w:p w14:paraId="5194A2CA" w14:textId="0B270786" w:rsidR="00902B98" w:rsidRPr="008B6B99" w:rsidRDefault="008B6B99" w:rsidP="008B6B99">
            <w:pPr>
              <w:tabs>
                <w:tab w:val="left" w:pos="1726"/>
                <w:tab w:val="left" w:pos="4108"/>
              </w:tabs>
              <w:spacing w:line="0" w:lineRule="atLeast"/>
              <w:ind w:left="40"/>
              <w:rPr>
                <w:rFonts w:ascii="Arial" w:hAnsi="Arial" w:cs="Arial"/>
                <w:b/>
                <w:bCs/>
                <w:color w:val="000000" w:themeColor="text1"/>
              </w:rPr>
            </w:pPr>
            <w:r>
              <w:rPr>
                <w:rFonts w:ascii="Arial" w:hAnsi="Arial" w:cs="Arial"/>
                <w:b/>
                <w:bCs/>
                <w:color w:val="000000" w:themeColor="text1"/>
              </w:rPr>
              <w:t>9/21-9/25</w:t>
            </w:r>
          </w:p>
        </w:tc>
        <w:tc>
          <w:tcPr>
            <w:tcW w:w="1777" w:type="dxa"/>
            <w:gridSpan w:val="2"/>
            <w:tcBorders>
              <w:top w:val="single" w:sz="4" w:space="0" w:color="000000"/>
              <w:left w:val="single" w:sz="4" w:space="0" w:color="000000"/>
              <w:bottom w:val="single" w:sz="4" w:space="0" w:color="000000"/>
              <w:right w:val="single" w:sz="4" w:space="0" w:color="000000"/>
            </w:tcBorders>
          </w:tcPr>
          <w:p w14:paraId="4E35F9AC" w14:textId="77777777" w:rsidR="008C52A2" w:rsidRPr="00B23975" w:rsidRDefault="00127355">
            <w:pPr>
              <w:spacing w:before="100"/>
              <w:rPr>
                <w:rFonts w:ascii="Arial" w:hAnsi="Arial" w:cs="Arial"/>
              </w:rPr>
            </w:pPr>
            <w:r w:rsidRPr="00B23975">
              <w:rPr>
                <w:rFonts w:ascii="Arial" w:hAnsi="Arial" w:cs="Arial"/>
              </w:rPr>
              <w:t>Organizing Information and Information Institutions</w:t>
            </w:r>
          </w:p>
        </w:tc>
        <w:tc>
          <w:tcPr>
            <w:tcW w:w="8033" w:type="dxa"/>
            <w:tcBorders>
              <w:top w:val="single" w:sz="4" w:space="0" w:color="000000"/>
              <w:left w:val="single" w:sz="4" w:space="0" w:color="000000"/>
              <w:bottom w:val="single" w:sz="4" w:space="0" w:color="000000"/>
              <w:right w:val="single" w:sz="4" w:space="0" w:color="000000"/>
            </w:tcBorders>
          </w:tcPr>
          <w:p w14:paraId="31B482EE" w14:textId="77777777" w:rsidR="008C52A2" w:rsidRPr="00B23975" w:rsidRDefault="00127355">
            <w:pPr>
              <w:rPr>
                <w:rFonts w:ascii="Arial" w:hAnsi="Arial" w:cs="Arial"/>
              </w:rPr>
            </w:pPr>
            <w:r w:rsidRPr="00B23975">
              <w:rPr>
                <w:rFonts w:ascii="Arial" w:hAnsi="Arial" w:cs="Arial"/>
                <w:b/>
              </w:rPr>
              <w:t>Required Readings for this week:</w:t>
            </w:r>
          </w:p>
          <w:p w14:paraId="750FC172" w14:textId="77777777" w:rsidR="008C52A2" w:rsidRPr="00B23975" w:rsidRDefault="00127355">
            <w:pPr>
              <w:numPr>
                <w:ilvl w:val="0"/>
                <w:numId w:val="55"/>
              </w:numPr>
              <w:ind w:left="435"/>
              <w:rPr>
                <w:rFonts w:ascii="Arial" w:hAnsi="Arial" w:cs="Arial"/>
              </w:rPr>
            </w:pPr>
            <w:r w:rsidRPr="00B23975">
              <w:rPr>
                <w:rFonts w:ascii="Arial" w:hAnsi="Arial" w:cs="Arial"/>
              </w:rPr>
              <w:t xml:space="preserve">Jorge Luis Borges, “Library of Babel” </w:t>
            </w:r>
            <w:hyperlink r:id="rId46">
              <w:r w:rsidRPr="00B23975">
                <w:rPr>
                  <w:rFonts w:ascii="Arial" w:hAnsi="Arial" w:cs="Arial"/>
                  <w:color w:val="0000FF"/>
                  <w:u w:val="single"/>
                </w:rPr>
                <w:t>http://maskofreason.files.wordpress.com/2011/02/the-library-of-babel-by-jorge-luis-borges.pdf</w:t>
              </w:r>
            </w:hyperlink>
          </w:p>
          <w:p w14:paraId="787D1C36" w14:textId="77777777" w:rsidR="008C52A2" w:rsidRPr="00B23975" w:rsidRDefault="00127355">
            <w:pPr>
              <w:numPr>
                <w:ilvl w:val="0"/>
                <w:numId w:val="55"/>
              </w:numPr>
              <w:spacing w:before="280"/>
              <w:ind w:left="435"/>
              <w:contextualSpacing/>
              <w:rPr>
                <w:rFonts w:ascii="Arial" w:hAnsi="Arial" w:cs="Arial"/>
              </w:rPr>
            </w:pPr>
            <w:r w:rsidRPr="00B23975">
              <w:rPr>
                <w:rFonts w:ascii="Arial" w:hAnsi="Arial" w:cs="Arial"/>
              </w:rPr>
              <w:t xml:space="preserve">Jan Zastrow, Personal Information Management 101: </w:t>
            </w:r>
            <w:hyperlink r:id="rId47">
              <w:r w:rsidRPr="00B23975">
                <w:rPr>
                  <w:rFonts w:ascii="Arial" w:hAnsi="Arial" w:cs="Arial"/>
                  <w:color w:val="0000FF"/>
                  <w:u w:val="single"/>
                </w:rPr>
                <w:t>http://www.infotoday.com/cilmag/mar14/Zastrow--PIM-101--Personal-Information-Management.shtml</w:t>
              </w:r>
            </w:hyperlink>
          </w:p>
          <w:p w14:paraId="72B02FBC" w14:textId="77777777" w:rsidR="008C52A2" w:rsidRPr="00B23975" w:rsidRDefault="00127355">
            <w:pPr>
              <w:numPr>
                <w:ilvl w:val="0"/>
                <w:numId w:val="55"/>
              </w:numPr>
              <w:spacing w:before="280"/>
              <w:ind w:left="435"/>
              <w:contextualSpacing/>
              <w:rPr>
                <w:rFonts w:ascii="Arial" w:hAnsi="Arial" w:cs="Arial"/>
              </w:rPr>
            </w:pPr>
            <w:r w:rsidRPr="00B23975">
              <w:rPr>
                <w:rFonts w:ascii="Arial" w:hAnsi="Arial" w:cs="Arial"/>
              </w:rPr>
              <w:t xml:space="preserve">Bowker and Star (1999), “Introduction” in Sorting Things Out </w:t>
            </w:r>
            <w:hyperlink r:id="rId48">
              <w:r w:rsidRPr="00B23975">
                <w:rPr>
                  <w:rFonts w:ascii="Arial" w:hAnsi="Arial" w:cs="Arial"/>
                  <w:color w:val="0000FF"/>
                  <w:u w:val="single"/>
                </w:rPr>
                <w:t>http://www.ics.uci.edu/~gbowker/classification/</w:t>
              </w:r>
            </w:hyperlink>
          </w:p>
          <w:p w14:paraId="6C2443B1" w14:textId="77777777" w:rsidR="008C52A2" w:rsidRPr="00B23975" w:rsidRDefault="00127355">
            <w:pPr>
              <w:numPr>
                <w:ilvl w:val="0"/>
                <w:numId w:val="55"/>
              </w:numPr>
              <w:spacing w:before="280"/>
              <w:ind w:left="435"/>
              <w:contextualSpacing/>
              <w:rPr>
                <w:rFonts w:ascii="Arial" w:hAnsi="Arial" w:cs="Arial"/>
              </w:rPr>
            </w:pPr>
            <w:r w:rsidRPr="00B23975">
              <w:rPr>
                <w:rFonts w:ascii="Arial" w:hAnsi="Arial" w:cs="Arial"/>
              </w:rPr>
              <w:t xml:space="preserve">Robert Darnton (2008) “The research library in the digital age” Harvard University Library White Papers, </w:t>
            </w:r>
            <w:hyperlink r:id="rId49">
              <w:r w:rsidRPr="00B23975">
                <w:rPr>
                  <w:rFonts w:ascii="Arial" w:hAnsi="Arial" w:cs="Arial"/>
                  <w:color w:val="0000FF"/>
                  <w:u w:val="single"/>
                </w:rPr>
                <w:t>http://hul.harvard.edu/publications/Darnton_ResearchLibraryDigitalAge.pdf</w:t>
              </w:r>
            </w:hyperlink>
            <w:r w:rsidRPr="00B23975">
              <w:rPr>
                <w:rFonts w:ascii="Arial" w:hAnsi="Arial" w:cs="Arial"/>
                <w:b/>
              </w:rPr>
              <w:tab/>
            </w:r>
          </w:p>
          <w:p w14:paraId="6C2BF97C" w14:textId="4AAA13E8" w:rsidR="00A4572C" w:rsidRDefault="00A4572C">
            <w:pPr>
              <w:spacing w:before="280"/>
              <w:rPr>
                <w:rFonts w:ascii="Arial" w:hAnsi="Arial" w:cs="Arial"/>
                <w:bCs/>
              </w:rPr>
            </w:pPr>
            <w:r>
              <w:rPr>
                <w:rFonts w:ascii="Arial" w:hAnsi="Arial" w:cs="Arial"/>
                <w:b/>
              </w:rPr>
              <w:t>Listen to/watch the Lecture:</w:t>
            </w:r>
          </w:p>
          <w:p w14:paraId="79CA8B69" w14:textId="30857424" w:rsidR="00A4572C" w:rsidRPr="00A4572C" w:rsidRDefault="00A4572C">
            <w:pPr>
              <w:spacing w:before="280"/>
              <w:rPr>
                <w:rFonts w:ascii="Arial" w:hAnsi="Arial" w:cs="Arial"/>
                <w:bCs/>
              </w:rPr>
            </w:pPr>
            <w:r>
              <w:rPr>
                <w:rFonts w:ascii="Arial" w:hAnsi="Arial" w:cs="Arial"/>
                <w:bCs/>
              </w:rPr>
              <w:t>Organizing information</w:t>
            </w:r>
          </w:p>
          <w:p w14:paraId="6966058B" w14:textId="6D68E527" w:rsidR="004D780A" w:rsidRDefault="004D780A">
            <w:pPr>
              <w:spacing w:before="280"/>
              <w:rPr>
                <w:rFonts w:ascii="Arial" w:hAnsi="Arial" w:cs="Arial"/>
              </w:rPr>
            </w:pPr>
            <w:r>
              <w:rPr>
                <w:rFonts w:ascii="Arial" w:hAnsi="Arial" w:cs="Arial"/>
                <w:b/>
              </w:rPr>
              <w:lastRenderedPageBreak/>
              <w:t>Online Discussion: GROUP A</w:t>
            </w:r>
          </w:p>
          <w:p w14:paraId="41F94E37" w14:textId="2EF4B7F2" w:rsidR="008C52A2" w:rsidRPr="00B23975" w:rsidRDefault="001F54AF" w:rsidP="004D780A">
            <w:pPr>
              <w:spacing w:before="280"/>
              <w:rPr>
                <w:rFonts w:ascii="Arial" w:hAnsi="Arial" w:cs="Arial"/>
              </w:rPr>
            </w:pPr>
            <w:r>
              <w:rPr>
                <w:rFonts w:ascii="Arial" w:hAnsi="Arial" w:cs="Arial"/>
              </w:rPr>
              <w:t xml:space="preserve">How do you classify things? </w:t>
            </w:r>
          </w:p>
          <w:p w14:paraId="69BE2AE2" w14:textId="67D62C92" w:rsidR="008C52A2" w:rsidRPr="009E0734" w:rsidRDefault="009E0734" w:rsidP="009E0734">
            <w:pPr>
              <w:spacing w:before="280"/>
              <w:rPr>
                <w:rFonts w:ascii="Arial" w:hAnsi="Arial" w:cs="Arial"/>
                <w:bCs/>
              </w:rPr>
            </w:pPr>
            <w:r w:rsidRPr="009E0734">
              <w:rPr>
                <w:rFonts w:ascii="Arial" w:hAnsi="Arial" w:cs="Arial"/>
                <w:b/>
                <w:color w:val="FF0000"/>
              </w:rPr>
              <w:t>ON YOUR RADAR</w:t>
            </w:r>
            <w:r>
              <w:rPr>
                <w:rFonts w:ascii="Arial" w:hAnsi="Arial" w:cs="Arial"/>
                <w:b/>
              </w:rPr>
              <w:t>: Information Analysis Assignment Reference List is due in 2 weeks (week 6)</w:t>
            </w:r>
          </w:p>
        </w:tc>
      </w:tr>
      <w:tr w:rsidR="008C52A2" w:rsidRPr="00B23975" w14:paraId="2BB689B4" w14:textId="77777777" w:rsidTr="00B23975">
        <w:tc>
          <w:tcPr>
            <w:tcW w:w="1080" w:type="dxa"/>
          </w:tcPr>
          <w:p w14:paraId="24DCE28A" w14:textId="77777777" w:rsidR="008C52A2" w:rsidRPr="00B23975" w:rsidRDefault="00127355">
            <w:pPr>
              <w:spacing w:before="100"/>
              <w:rPr>
                <w:rFonts w:ascii="Arial" w:hAnsi="Arial" w:cs="Arial"/>
              </w:rPr>
            </w:pPr>
            <w:r w:rsidRPr="00B23975">
              <w:rPr>
                <w:rFonts w:ascii="Arial" w:hAnsi="Arial" w:cs="Arial"/>
              </w:rPr>
              <w:lastRenderedPageBreak/>
              <w:t>Week 5</w:t>
            </w:r>
          </w:p>
          <w:p w14:paraId="2CFD54B4" w14:textId="43411DBD" w:rsidR="00902B98" w:rsidRPr="0089682A" w:rsidRDefault="0089682A" w:rsidP="00C21CE2">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9/28-10/2</w:t>
            </w:r>
          </w:p>
        </w:tc>
        <w:tc>
          <w:tcPr>
            <w:tcW w:w="1777" w:type="dxa"/>
            <w:gridSpan w:val="2"/>
          </w:tcPr>
          <w:p w14:paraId="0DA75AFB" w14:textId="77777777" w:rsidR="008C52A2" w:rsidRPr="00B23975" w:rsidRDefault="00127355">
            <w:pPr>
              <w:spacing w:before="100"/>
              <w:rPr>
                <w:rFonts w:ascii="Arial" w:hAnsi="Arial" w:cs="Arial"/>
              </w:rPr>
            </w:pPr>
            <w:r w:rsidRPr="00B23975">
              <w:rPr>
                <w:rFonts w:ascii="Arial" w:hAnsi="Arial" w:cs="Arial"/>
              </w:rPr>
              <w:t>Searching for Information</w:t>
            </w:r>
          </w:p>
        </w:tc>
        <w:tc>
          <w:tcPr>
            <w:tcW w:w="8033" w:type="dxa"/>
            <w:tcBorders>
              <w:bottom w:val="single" w:sz="4" w:space="0" w:color="000000"/>
            </w:tcBorders>
          </w:tcPr>
          <w:p w14:paraId="5F6447BB" w14:textId="77777777" w:rsidR="008C52A2" w:rsidRPr="00B23975" w:rsidRDefault="00127355">
            <w:pPr>
              <w:spacing w:before="280"/>
              <w:rPr>
                <w:rFonts w:ascii="Arial" w:hAnsi="Arial" w:cs="Arial"/>
              </w:rPr>
            </w:pPr>
            <w:r w:rsidRPr="00B23975">
              <w:rPr>
                <w:rFonts w:ascii="Arial" w:hAnsi="Arial" w:cs="Arial"/>
                <w:b/>
              </w:rPr>
              <w:t>Required Readings for this week (continued on next page):</w:t>
            </w:r>
          </w:p>
          <w:p w14:paraId="2520B1E5" w14:textId="77777777" w:rsidR="008C52A2" w:rsidRPr="00B23975" w:rsidRDefault="00127355">
            <w:pPr>
              <w:numPr>
                <w:ilvl w:val="0"/>
                <w:numId w:val="2"/>
              </w:numPr>
              <w:rPr>
                <w:rFonts w:ascii="Arial" w:hAnsi="Arial" w:cs="Arial"/>
              </w:rPr>
            </w:pPr>
            <w:r w:rsidRPr="00B23975">
              <w:rPr>
                <w:rFonts w:ascii="Arial" w:hAnsi="Arial" w:cs="Arial"/>
              </w:rPr>
              <w:t xml:space="preserve">Davis and Shaw (2011), Chapter 3: Information needs, seeking, and use. In </w:t>
            </w:r>
            <w:r w:rsidRPr="00B23975">
              <w:rPr>
                <w:rFonts w:ascii="Arial" w:hAnsi="Arial" w:cs="Arial"/>
                <w:i/>
              </w:rPr>
              <w:t>Introduction to Information Science and Technology</w:t>
            </w:r>
            <w:r w:rsidRPr="00B23975">
              <w:rPr>
                <w:rFonts w:ascii="Arial" w:hAnsi="Arial" w:cs="Arial"/>
              </w:rPr>
              <w:t xml:space="preserve"> (pp. 27-42) </w:t>
            </w:r>
          </w:p>
          <w:p w14:paraId="72555350" w14:textId="77777777" w:rsidR="008C52A2" w:rsidRPr="00B23975" w:rsidRDefault="00127355">
            <w:pPr>
              <w:numPr>
                <w:ilvl w:val="0"/>
                <w:numId w:val="2"/>
              </w:numPr>
              <w:rPr>
                <w:rFonts w:ascii="Arial" w:hAnsi="Arial" w:cs="Arial"/>
              </w:rPr>
            </w:pPr>
            <w:r w:rsidRPr="00B23975">
              <w:rPr>
                <w:rFonts w:ascii="Arial" w:hAnsi="Arial" w:cs="Arial"/>
              </w:rPr>
              <w:t xml:space="preserve">Hock (2008) Elements of Advanced Search. </w:t>
            </w:r>
            <w:r w:rsidRPr="00B23975">
              <w:rPr>
                <w:rFonts w:ascii="Arial" w:hAnsi="Arial" w:cs="Arial"/>
                <w:i/>
              </w:rPr>
              <w:t>Online</w:t>
            </w:r>
            <w:r w:rsidRPr="00B23975">
              <w:rPr>
                <w:rFonts w:ascii="Arial" w:hAnsi="Arial" w:cs="Arial"/>
              </w:rPr>
              <w:t>.</w:t>
            </w:r>
          </w:p>
          <w:p w14:paraId="4E6A1BF2" w14:textId="77777777" w:rsidR="008C52A2" w:rsidRPr="00B23975" w:rsidRDefault="00127355">
            <w:pPr>
              <w:numPr>
                <w:ilvl w:val="0"/>
                <w:numId w:val="2"/>
              </w:numPr>
              <w:rPr>
                <w:rFonts w:ascii="Arial" w:hAnsi="Arial" w:cs="Arial"/>
              </w:rPr>
            </w:pPr>
            <w:proofErr w:type="spellStart"/>
            <w:r w:rsidRPr="00B23975">
              <w:rPr>
                <w:rFonts w:ascii="Arial" w:hAnsi="Arial" w:cs="Arial"/>
              </w:rPr>
              <w:t>Introna</w:t>
            </w:r>
            <w:proofErr w:type="spellEnd"/>
            <w:r w:rsidRPr="00B23975">
              <w:rPr>
                <w:rFonts w:ascii="Arial" w:hAnsi="Arial" w:cs="Arial"/>
              </w:rPr>
              <w:t xml:space="preserve">, Lucas D., and Helen </w:t>
            </w:r>
            <w:proofErr w:type="spellStart"/>
            <w:r w:rsidRPr="00B23975">
              <w:rPr>
                <w:rFonts w:ascii="Arial" w:hAnsi="Arial" w:cs="Arial"/>
              </w:rPr>
              <w:t>Nissenbaum</w:t>
            </w:r>
            <w:proofErr w:type="spellEnd"/>
            <w:r w:rsidRPr="00B23975">
              <w:rPr>
                <w:rFonts w:ascii="Arial" w:hAnsi="Arial" w:cs="Arial"/>
              </w:rPr>
              <w:t>. 2000. “Shaping the Web: Why the Politics of Search Engines Matters.” The Information Society 16(3): 169-185. http://www.nyu.edu/projects/nissenbaum/papers/ShapingTheWeb.pdf</w:t>
            </w:r>
          </w:p>
          <w:p w14:paraId="57BF04BB" w14:textId="100A9103" w:rsidR="008C52A2" w:rsidRDefault="00127355">
            <w:pPr>
              <w:numPr>
                <w:ilvl w:val="0"/>
                <w:numId w:val="2"/>
              </w:numPr>
              <w:rPr>
                <w:rFonts w:ascii="Arial" w:hAnsi="Arial" w:cs="Arial"/>
              </w:rPr>
            </w:pPr>
            <w:r w:rsidRPr="00B23975">
              <w:rPr>
                <w:rFonts w:ascii="Arial" w:hAnsi="Arial" w:cs="Arial"/>
              </w:rPr>
              <w:t xml:space="preserve">E. Van </w:t>
            </w:r>
            <w:proofErr w:type="spellStart"/>
            <w:r w:rsidRPr="00B23975">
              <w:rPr>
                <w:rFonts w:ascii="Arial" w:hAnsi="Arial" w:cs="Arial"/>
              </w:rPr>
              <w:t>Couvering</w:t>
            </w:r>
            <w:proofErr w:type="spellEnd"/>
            <w:r w:rsidRPr="00B23975">
              <w:rPr>
                <w:rFonts w:ascii="Arial" w:hAnsi="Arial" w:cs="Arial"/>
              </w:rPr>
              <w:t xml:space="preserve"> (2008) The history of the search engine: Navigational media and the traffic commodity.</w:t>
            </w:r>
          </w:p>
          <w:p w14:paraId="0069E33B" w14:textId="2825FF23" w:rsidR="005719D4" w:rsidRDefault="005719D4" w:rsidP="005719D4">
            <w:pPr>
              <w:rPr>
                <w:rFonts w:ascii="Arial" w:hAnsi="Arial" w:cs="Arial"/>
              </w:rPr>
            </w:pPr>
          </w:p>
          <w:p w14:paraId="54B9BC57" w14:textId="1AA85C68" w:rsidR="005719D4" w:rsidRDefault="005719D4" w:rsidP="005719D4">
            <w:pPr>
              <w:rPr>
                <w:rFonts w:ascii="Arial" w:hAnsi="Arial" w:cs="Arial"/>
              </w:rPr>
            </w:pPr>
            <w:r>
              <w:rPr>
                <w:rFonts w:ascii="Arial" w:hAnsi="Arial" w:cs="Arial"/>
                <w:b/>
                <w:bCs/>
              </w:rPr>
              <w:t>Listen to/watch lecture:</w:t>
            </w:r>
          </w:p>
          <w:p w14:paraId="47EDC9F0" w14:textId="0868D2F5" w:rsidR="005719D4" w:rsidRDefault="005719D4" w:rsidP="005719D4">
            <w:pPr>
              <w:rPr>
                <w:rFonts w:ascii="Arial" w:hAnsi="Arial" w:cs="Arial"/>
              </w:rPr>
            </w:pPr>
          </w:p>
          <w:p w14:paraId="3871C185" w14:textId="04C8CFBA" w:rsidR="005719D4" w:rsidRPr="005719D4" w:rsidRDefault="005719D4" w:rsidP="005719D4">
            <w:pPr>
              <w:rPr>
                <w:rFonts w:ascii="Arial" w:hAnsi="Arial" w:cs="Arial"/>
              </w:rPr>
            </w:pPr>
            <w:r>
              <w:rPr>
                <w:rFonts w:ascii="Arial" w:hAnsi="Arial" w:cs="Arial"/>
              </w:rPr>
              <w:t>Searching for information</w:t>
            </w:r>
          </w:p>
          <w:p w14:paraId="5B4A98AC" w14:textId="77777777" w:rsidR="005719D4" w:rsidRDefault="00127355">
            <w:pPr>
              <w:spacing w:before="280"/>
              <w:rPr>
                <w:rFonts w:ascii="Arial" w:hAnsi="Arial" w:cs="Arial"/>
                <w:b/>
              </w:rPr>
            </w:pPr>
            <w:r w:rsidRPr="00B23975">
              <w:rPr>
                <w:rFonts w:ascii="Arial" w:hAnsi="Arial" w:cs="Arial"/>
                <w:b/>
              </w:rPr>
              <w:t>Online Discussion</w:t>
            </w:r>
            <w:r w:rsidR="005719D4">
              <w:rPr>
                <w:rFonts w:ascii="Arial" w:hAnsi="Arial" w:cs="Arial"/>
                <w:b/>
              </w:rPr>
              <w:t>: GROUP B</w:t>
            </w:r>
            <w:r w:rsidRPr="00B23975">
              <w:rPr>
                <w:rFonts w:ascii="Arial" w:hAnsi="Arial" w:cs="Arial"/>
                <w:b/>
              </w:rPr>
              <w:t xml:space="preserve"> </w:t>
            </w:r>
          </w:p>
          <w:p w14:paraId="309896C6" w14:textId="77777777" w:rsidR="002475A3" w:rsidRDefault="004B6F1A" w:rsidP="002475A3">
            <w:pPr>
              <w:spacing w:before="280"/>
              <w:rPr>
                <w:rFonts w:ascii="Arial" w:hAnsi="Arial" w:cs="Arial"/>
              </w:rPr>
            </w:pPr>
            <w:r w:rsidRPr="005719D4">
              <w:rPr>
                <w:rFonts w:ascii="Arial" w:hAnsi="Arial" w:cs="Arial"/>
                <w:bCs/>
              </w:rPr>
              <w:t>Searching for</w:t>
            </w:r>
            <w:r w:rsidR="00127355" w:rsidRPr="005719D4">
              <w:rPr>
                <w:rFonts w:ascii="Arial" w:hAnsi="Arial" w:cs="Arial"/>
                <w:bCs/>
              </w:rPr>
              <w:t xml:space="preserve"> </w:t>
            </w:r>
            <w:r w:rsidR="005719D4">
              <w:rPr>
                <w:rFonts w:ascii="Arial" w:hAnsi="Arial" w:cs="Arial"/>
                <w:bCs/>
              </w:rPr>
              <w:t>i</w:t>
            </w:r>
            <w:r w:rsidR="00127355" w:rsidRPr="005719D4">
              <w:rPr>
                <w:rFonts w:ascii="Arial" w:hAnsi="Arial" w:cs="Arial"/>
                <w:bCs/>
              </w:rPr>
              <w:t>nformation</w:t>
            </w:r>
            <w:r w:rsidR="005719D4">
              <w:rPr>
                <w:rFonts w:ascii="Arial" w:hAnsi="Arial" w:cs="Arial"/>
                <w:b/>
              </w:rPr>
              <w:t xml:space="preserve"> </w:t>
            </w:r>
            <w:r w:rsidR="005719D4">
              <w:rPr>
                <w:rFonts w:ascii="Arial" w:hAnsi="Arial" w:cs="Arial"/>
                <w:bCs/>
              </w:rPr>
              <w:t>– real world connection</w:t>
            </w:r>
            <w:r w:rsidR="00127355" w:rsidRPr="00B23975">
              <w:rPr>
                <w:rFonts w:ascii="Arial" w:hAnsi="Arial" w:cs="Arial"/>
                <w:b/>
              </w:rPr>
              <w:t xml:space="preserve"> </w:t>
            </w:r>
          </w:p>
          <w:p w14:paraId="724DBF73" w14:textId="526F7E47" w:rsidR="008C52A2" w:rsidRPr="00D1519C" w:rsidRDefault="002475A3" w:rsidP="002475A3">
            <w:pPr>
              <w:spacing w:before="280"/>
              <w:rPr>
                <w:rFonts w:ascii="Arial" w:hAnsi="Arial" w:cs="Arial"/>
                <w:bCs/>
              </w:rPr>
            </w:pPr>
            <w:r w:rsidRPr="002475A3">
              <w:rPr>
                <w:rFonts w:ascii="Arial" w:hAnsi="Arial" w:cs="Arial"/>
                <w:b/>
                <w:bCs/>
                <w:color w:val="FF0000"/>
              </w:rPr>
              <w:t>ON YOU RADAR</w:t>
            </w:r>
            <w:r>
              <w:rPr>
                <w:rFonts w:ascii="Arial" w:hAnsi="Arial" w:cs="Arial"/>
                <w:b/>
                <w:bCs/>
              </w:rPr>
              <w:t xml:space="preserve">: </w:t>
            </w:r>
            <w:r w:rsidR="00127355" w:rsidRPr="00B23975">
              <w:rPr>
                <w:rFonts w:ascii="Arial" w:hAnsi="Arial" w:cs="Arial"/>
                <w:b/>
              </w:rPr>
              <w:t>Information Analysis Assignment</w:t>
            </w:r>
            <w:r>
              <w:rPr>
                <w:rFonts w:ascii="Arial" w:hAnsi="Arial" w:cs="Arial"/>
                <w:b/>
              </w:rPr>
              <w:t xml:space="preserve"> Reference List is due next week </w:t>
            </w:r>
          </w:p>
        </w:tc>
      </w:tr>
      <w:tr w:rsidR="008C52A2" w:rsidRPr="00B23975" w14:paraId="4F08B7BA" w14:textId="77777777" w:rsidTr="00B23975">
        <w:tc>
          <w:tcPr>
            <w:tcW w:w="1080" w:type="dxa"/>
          </w:tcPr>
          <w:p w14:paraId="06188B55" w14:textId="77777777" w:rsidR="008C52A2" w:rsidRPr="00B23975" w:rsidRDefault="00127355">
            <w:pPr>
              <w:spacing w:before="100"/>
              <w:rPr>
                <w:rFonts w:ascii="Arial" w:hAnsi="Arial" w:cs="Arial"/>
              </w:rPr>
            </w:pPr>
            <w:r w:rsidRPr="00B23975">
              <w:rPr>
                <w:rFonts w:ascii="Arial" w:hAnsi="Arial" w:cs="Arial"/>
              </w:rPr>
              <w:t>Week 6</w:t>
            </w:r>
          </w:p>
          <w:p w14:paraId="14CD79A9" w14:textId="2BCFB4C3" w:rsidR="00902B98" w:rsidRPr="00E503E1" w:rsidRDefault="00E503E1" w:rsidP="00E503E1">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10/5-10/9</w:t>
            </w:r>
          </w:p>
        </w:tc>
        <w:tc>
          <w:tcPr>
            <w:tcW w:w="1777" w:type="dxa"/>
            <w:gridSpan w:val="2"/>
          </w:tcPr>
          <w:p w14:paraId="29C115DF" w14:textId="77777777" w:rsidR="008C52A2" w:rsidRPr="00B23975" w:rsidRDefault="00127355">
            <w:pPr>
              <w:spacing w:before="100"/>
              <w:rPr>
                <w:rFonts w:ascii="Arial" w:hAnsi="Arial" w:cs="Arial"/>
              </w:rPr>
            </w:pPr>
            <w:r w:rsidRPr="00B23975">
              <w:rPr>
                <w:rFonts w:ascii="Arial" w:hAnsi="Arial" w:cs="Arial"/>
              </w:rPr>
              <w:t>Evaluating Information</w:t>
            </w:r>
          </w:p>
        </w:tc>
        <w:tc>
          <w:tcPr>
            <w:tcW w:w="8033" w:type="dxa"/>
          </w:tcPr>
          <w:p w14:paraId="70F61550" w14:textId="77777777" w:rsidR="008C52A2" w:rsidRPr="00B23975" w:rsidRDefault="00127355">
            <w:pPr>
              <w:rPr>
                <w:rFonts w:ascii="Arial" w:hAnsi="Arial" w:cs="Arial"/>
              </w:rPr>
            </w:pPr>
            <w:r w:rsidRPr="00B23975">
              <w:rPr>
                <w:rFonts w:ascii="Arial" w:hAnsi="Arial" w:cs="Arial"/>
                <w:b/>
              </w:rPr>
              <w:t>Required Readings for this week:</w:t>
            </w:r>
          </w:p>
          <w:p w14:paraId="2B9C95CD" w14:textId="77777777" w:rsidR="008C52A2" w:rsidRPr="00B23975" w:rsidRDefault="00127355">
            <w:pPr>
              <w:numPr>
                <w:ilvl w:val="0"/>
                <w:numId w:val="31"/>
              </w:numPr>
              <w:rPr>
                <w:rFonts w:ascii="Arial" w:hAnsi="Arial" w:cs="Arial"/>
              </w:rPr>
            </w:pPr>
            <w:r w:rsidRPr="00B23975">
              <w:rPr>
                <w:rFonts w:ascii="Arial" w:hAnsi="Arial" w:cs="Arial"/>
              </w:rPr>
              <w:t>Kitzinger: Framing and Frame Analysis</w:t>
            </w:r>
          </w:p>
          <w:p w14:paraId="312B9724" w14:textId="77777777" w:rsidR="008C52A2" w:rsidRPr="00B23975" w:rsidRDefault="00127355">
            <w:pPr>
              <w:numPr>
                <w:ilvl w:val="0"/>
                <w:numId w:val="31"/>
              </w:numPr>
              <w:rPr>
                <w:rFonts w:ascii="Arial" w:hAnsi="Arial" w:cs="Arial"/>
              </w:rPr>
            </w:pPr>
            <w:proofErr w:type="spellStart"/>
            <w:r w:rsidRPr="00B23975">
              <w:rPr>
                <w:rFonts w:ascii="Arial" w:hAnsi="Arial" w:cs="Arial"/>
              </w:rPr>
              <w:t>Tewell</w:t>
            </w:r>
            <w:proofErr w:type="spellEnd"/>
            <w:r w:rsidRPr="00B23975">
              <w:rPr>
                <w:rFonts w:ascii="Arial" w:hAnsi="Arial" w:cs="Arial"/>
              </w:rPr>
              <w:t>: Toward a Resistant Reading of Information: Google, Resistant Spectatorship, and Critical Information Literacy</w:t>
            </w:r>
          </w:p>
          <w:p w14:paraId="7052065C" w14:textId="77777777" w:rsidR="008C52A2" w:rsidRPr="00B23975" w:rsidRDefault="00127355">
            <w:pPr>
              <w:numPr>
                <w:ilvl w:val="0"/>
                <w:numId w:val="31"/>
              </w:numPr>
              <w:spacing w:before="280"/>
              <w:contextualSpacing/>
              <w:rPr>
                <w:rFonts w:ascii="Arial" w:hAnsi="Arial" w:cs="Arial"/>
              </w:rPr>
            </w:pPr>
            <w:r w:rsidRPr="00B23975">
              <w:rPr>
                <w:rFonts w:ascii="Arial" w:hAnsi="Arial" w:cs="Arial"/>
              </w:rPr>
              <w:t xml:space="preserve">Read 2 of the following 3 chapters from </w:t>
            </w:r>
            <w:proofErr w:type="spellStart"/>
            <w:r w:rsidRPr="00B23975">
              <w:rPr>
                <w:rFonts w:ascii="Arial" w:hAnsi="Arial" w:cs="Arial"/>
              </w:rPr>
              <w:t>UnSpun</w:t>
            </w:r>
            <w:proofErr w:type="spellEnd"/>
            <w:r w:rsidRPr="00B23975">
              <w:rPr>
                <w:rFonts w:ascii="Arial" w:hAnsi="Arial" w:cs="Arial"/>
              </w:rPr>
              <w:t xml:space="preserve"> </w:t>
            </w:r>
          </w:p>
          <w:p w14:paraId="15CADFCD" w14:textId="77777777" w:rsidR="008C52A2" w:rsidRPr="00B23975" w:rsidRDefault="00127355">
            <w:pPr>
              <w:numPr>
                <w:ilvl w:val="0"/>
                <w:numId w:val="31"/>
              </w:numPr>
              <w:spacing w:before="280"/>
              <w:contextualSpacing/>
              <w:rPr>
                <w:rFonts w:ascii="Arial" w:hAnsi="Arial" w:cs="Arial"/>
              </w:rPr>
            </w:pPr>
            <w:proofErr w:type="spellStart"/>
            <w:r w:rsidRPr="00B23975">
              <w:rPr>
                <w:rFonts w:ascii="Arial" w:hAnsi="Arial" w:cs="Arial"/>
              </w:rPr>
              <w:t>UnSpun</w:t>
            </w:r>
            <w:proofErr w:type="spellEnd"/>
            <w:r w:rsidRPr="00B23975">
              <w:rPr>
                <w:rFonts w:ascii="Arial" w:hAnsi="Arial" w:cs="Arial"/>
              </w:rPr>
              <w:t xml:space="preserve"> (Chapter 2): “A Bridesmaid’s Bad Breath: Warning Signs of Trickery;” AND/OR</w:t>
            </w:r>
          </w:p>
          <w:p w14:paraId="22F87000" w14:textId="77777777" w:rsidR="008C52A2" w:rsidRPr="00B23975" w:rsidRDefault="00127355">
            <w:pPr>
              <w:numPr>
                <w:ilvl w:val="0"/>
                <w:numId w:val="31"/>
              </w:numPr>
              <w:spacing w:before="280"/>
              <w:contextualSpacing/>
              <w:rPr>
                <w:rFonts w:ascii="Arial" w:hAnsi="Arial" w:cs="Arial"/>
              </w:rPr>
            </w:pPr>
            <w:proofErr w:type="spellStart"/>
            <w:r w:rsidRPr="00B23975">
              <w:rPr>
                <w:rFonts w:ascii="Arial" w:hAnsi="Arial" w:cs="Arial"/>
              </w:rPr>
              <w:t>UnSpun</w:t>
            </w:r>
            <w:proofErr w:type="spellEnd"/>
            <w:r w:rsidRPr="00B23975">
              <w:rPr>
                <w:rFonts w:ascii="Arial" w:hAnsi="Arial" w:cs="Arial"/>
              </w:rPr>
              <w:t xml:space="preserve"> (Chapter 3): "Tall Coffees and Assault Weapons" AND/OR</w:t>
            </w:r>
          </w:p>
          <w:p w14:paraId="2FED7024" w14:textId="77777777" w:rsidR="008C52A2" w:rsidRPr="00B23975" w:rsidRDefault="00127355">
            <w:pPr>
              <w:numPr>
                <w:ilvl w:val="0"/>
                <w:numId w:val="31"/>
              </w:numPr>
              <w:spacing w:before="280"/>
              <w:contextualSpacing/>
              <w:rPr>
                <w:rFonts w:ascii="Arial" w:hAnsi="Arial" w:cs="Arial"/>
              </w:rPr>
            </w:pPr>
            <w:proofErr w:type="spellStart"/>
            <w:r w:rsidRPr="00B23975">
              <w:rPr>
                <w:rFonts w:ascii="Arial" w:hAnsi="Arial" w:cs="Arial"/>
              </w:rPr>
              <w:t>UnSpun</w:t>
            </w:r>
            <w:proofErr w:type="spellEnd"/>
            <w:r w:rsidRPr="00B23975">
              <w:rPr>
                <w:rFonts w:ascii="Arial" w:hAnsi="Arial" w:cs="Arial"/>
              </w:rPr>
              <w:t xml:space="preserve"> (Chapter 8): “Was Clarence Darrow a Creationist: How to Be Sure” </w:t>
            </w:r>
          </w:p>
          <w:p w14:paraId="329A830E" w14:textId="4C5E3119" w:rsidR="00684612" w:rsidRDefault="00684612">
            <w:pPr>
              <w:spacing w:before="280"/>
              <w:rPr>
                <w:rFonts w:ascii="Arial" w:hAnsi="Arial" w:cs="Arial"/>
                <w:bCs/>
              </w:rPr>
            </w:pPr>
            <w:r>
              <w:rPr>
                <w:rFonts w:ascii="Arial" w:hAnsi="Arial" w:cs="Arial"/>
                <w:b/>
              </w:rPr>
              <w:t xml:space="preserve">Listen to/watch lecture: </w:t>
            </w:r>
          </w:p>
          <w:p w14:paraId="548E5EE0" w14:textId="26C4C921" w:rsidR="00684612" w:rsidRPr="00684612" w:rsidRDefault="00684612">
            <w:pPr>
              <w:spacing w:before="280"/>
              <w:rPr>
                <w:rFonts w:ascii="Arial" w:hAnsi="Arial" w:cs="Arial"/>
                <w:bCs/>
              </w:rPr>
            </w:pPr>
            <w:r>
              <w:rPr>
                <w:rFonts w:ascii="Arial" w:hAnsi="Arial" w:cs="Arial"/>
                <w:bCs/>
              </w:rPr>
              <w:t>Evaluating Information</w:t>
            </w:r>
          </w:p>
          <w:p w14:paraId="1B96B703" w14:textId="7CAA5174" w:rsidR="00060F1C" w:rsidRDefault="00060F1C">
            <w:pPr>
              <w:spacing w:before="280"/>
              <w:rPr>
                <w:rFonts w:ascii="Arial" w:hAnsi="Arial" w:cs="Arial"/>
                <w:b/>
              </w:rPr>
            </w:pPr>
            <w:r>
              <w:rPr>
                <w:rFonts w:ascii="Arial" w:hAnsi="Arial" w:cs="Arial"/>
                <w:b/>
              </w:rPr>
              <w:lastRenderedPageBreak/>
              <w:t>Online Discussion</w:t>
            </w:r>
            <w:r w:rsidR="00A53539">
              <w:rPr>
                <w:rFonts w:ascii="Arial" w:hAnsi="Arial" w:cs="Arial"/>
                <w:b/>
              </w:rPr>
              <w:t xml:space="preserve">: </w:t>
            </w:r>
            <w:r>
              <w:rPr>
                <w:rFonts w:ascii="Arial" w:hAnsi="Arial" w:cs="Arial"/>
                <w:b/>
              </w:rPr>
              <w:t>GROUP A</w:t>
            </w:r>
          </w:p>
          <w:p w14:paraId="42F3DB23" w14:textId="00BE851A" w:rsidR="008C52A2" w:rsidRPr="00060F1C" w:rsidRDefault="00127355">
            <w:pPr>
              <w:spacing w:before="280"/>
              <w:rPr>
                <w:rFonts w:ascii="Arial" w:hAnsi="Arial" w:cs="Arial"/>
                <w:bCs/>
              </w:rPr>
            </w:pPr>
            <w:r w:rsidRPr="00060F1C">
              <w:rPr>
                <w:rFonts w:ascii="Arial" w:hAnsi="Arial" w:cs="Arial"/>
                <w:bCs/>
              </w:rPr>
              <w:t>Evaluating Information</w:t>
            </w:r>
            <w:r w:rsidR="0070234E">
              <w:rPr>
                <w:rFonts w:ascii="Arial" w:hAnsi="Arial" w:cs="Arial"/>
                <w:bCs/>
              </w:rPr>
              <w:t>: Analyze a news story for its framing</w:t>
            </w:r>
          </w:p>
          <w:p w14:paraId="202AA130" w14:textId="34123C0E" w:rsidR="008C52A2" w:rsidRPr="00B23975" w:rsidRDefault="00AA728E">
            <w:pPr>
              <w:spacing w:before="280"/>
              <w:rPr>
                <w:rFonts w:ascii="Arial" w:hAnsi="Arial" w:cs="Arial"/>
              </w:rPr>
            </w:pPr>
            <w:r w:rsidRPr="00AA728E">
              <w:rPr>
                <w:rFonts w:ascii="Arial" w:hAnsi="Arial" w:cs="Arial"/>
                <w:b/>
                <w:color w:val="FF0000"/>
              </w:rPr>
              <w:t xml:space="preserve">DUE: </w:t>
            </w:r>
            <w:r w:rsidR="00127355" w:rsidRPr="00B23975">
              <w:rPr>
                <w:rFonts w:ascii="Arial" w:hAnsi="Arial" w:cs="Arial"/>
                <w:b/>
              </w:rPr>
              <w:t xml:space="preserve">Reference List for Information Analysis Paper </w:t>
            </w:r>
            <w:r w:rsidR="00127355" w:rsidRPr="00B23975">
              <w:rPr>
                <w:rFonts w:ascii="Arial" w:hAnsi="Arial" w:cs="Arial"/>
              </w:rPr>
              <w:t xml:space="preserve">submit to Canvas Assignments by </w:t>
            </w:r>
            <w:r>
              <w:rPr>
                <w:rFonts w:ascii="Arial" w:hAnsi="Arial" w:cs="Arial"/>
                <w:color w:val="FF0000"/>
              </w:rPr>
              <w:t>Friday, 10/9 at 11p.m. ET</w:t>
            </w:r>
          </w:p>
          <w:p w14:paraId="5E752491" w14:textId="71D17ECA" w:rsidR="008C52A2" w:rsidRPr="00B23975" w:rsidRDefault="004171A6" w:rsidP="0070234E">
            <w:pPr>
              <w:spacing w:before="280"/>
              <w:rPr>
                <w:rFonts w:ascii="Arial" w:hAnsi="Arial" w:cs="Arial"/>
              </w:rPr>
            </w:pPr>
            <w:r w:rsidRPr="004171A6">
              <w:rPr>
                <w:rFonts w:ascii="Arial" w:hAnsi="Arial" w:cs="Arial"/>
                <w:b/>
                <w:color w:val="FF0000"/>
              </w:rPr>
              <w:t>ON YOUR RADAR</w:t>
            </w:r>
            <w:r>
              <w:rPr>
                <w:rFonts w:ascii="Arial" w:hAnsi="Arial" w:cs="Arial"/>
                <w:b/>
              </w:rPr>
              <w:t xml:space="preserve">: </w:t>
            </w:r>
            <w:r w:rsidR="00127355" w:rsidRPr="00B23975">
              <w:rPr>
                <w:rFonts w:ascii="Arial" w:hAnsi="Arial" w:cs="Arial"/>
                <w:b/>
              </w:rPr>
              <w:t xml:space="preserve">Work on Information Analysis Paper </w:t>
            </w:r>
          </w:p>
        </w:tc>
      </w:tr>
      <w:tr w:rsidR="008C52A2" w:rsidRPr="00B23975" w14:paraId="2B50BED4" w14:textId="77777777" w:rsidTr="00B23975">
        <w:tc>
          <w:tcPr>
            <w:tcW w:w="1080" w:type="dxa"/>
          </w:tcPr>
          <w:p w14:paraId="2F99FD64" w14:textId="77777777" w:rsidR="008C52A2" w:rsidRPr="00B23975" w:rsidRDefault="00127355">
            <w:pPr>
              <w:spacing w:before="100"/>
              <w:rPr>
                <w:rFonts w:ascii="Arial" w:hAnsi="Arial" w:cs="Arial"/>
              </w:rPr>
            </w:pPr>
            <w:r w:rsidRPr="00B23975">
              <w:rPr>
                <w:rFonts w:ascii="Arial" w:hAnsi="Arial" w:cs="Arial"/>
              </w:rPr>
              <w:lastRenderedPageBreak/>
              <w:t>Week 7</w:t>
            </w:r>
          </w:p>
          <w:p w14:paraId="1C7D2760" w14:textId="4D69EA37" w:rsidR="00902B98" w:rsidRPr="00024AFC" w:rsidRDefault="00024AFC" w:rsidP="00024AFC">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10/12-10/16</w:t>
            </w:r>
          </w:p>
        </w:tc>
        <w:tc>
          <w:tcPr>
            <w:tcW w:w="1777" w:type="dxa"/>
            <w:gridSpan w:val="2"/>
          </w:tcPr>
          <w:p w14:paraId="085C4853" w14:textId="77777777" w:rsidR="008C52A2" w:rsidRPr="00B23975" w:rsidRDefault="00127355">
            <w:pPr>
              <w:spacing w:before="100"/>
              <w:rPr>
                <w:rFonts w:ascii="Arial" w:hAnsi="Arial" w:cs="Arial"/>
              </w:rPr>
            </w:pPr>
            <w:r w:rsidRPr="00B23975">
              <w:rPr>
                <w:rFonts w:ascii="Arial" w:hAnsi="Arial" w:cs="Arial"/>
              </w:rPr>
              <w:t>Misinformation and Fake News</w:t>
            </w:r>
          </w:p>
        </w:tc>
        <w:tc>
          <w:tcPr>
            <w:tcW w:w="8033" w:type="dxa"/>
          </w:tcPr>
          <w:p w14:paraId="5AEFF537" w14:textId="77777777" w:rsidR="008C52A2" w:rsidRPr="00B23975" w:rsidRDefault="00127355">
            <w:pPr>
              <w:rPr>
                <w:rFonts w:ascii="Arial" w:hAnsi="Arial" w:cs="Arial"/>
              </w:rPr>
            </w:pPr>
            <w:r w:rsidRPr="00B23975">
              <w:rPr>
                <w:rFonts w:ascii="Arial" w:hAnsi="Arial" w:cs="Arial"/>
                <w:b/>
              </w:rPr>
              <w:t>Required Readings for this week:</w:t>
            </w:r>
          </w:p>
          <w:p w14:paraId="429F1C7E" w14:textId="77777777" w:rsidR="008C52A2" w:rsidRPr="00B23975" w:rsidRDefault="00127355">
            <w:pPr>
              <w:numPr>
                <w:ilvl w:val="0"/>
                <w:numId w:val="44"/>
              </w:numPr>
              <w:ind w:left="345"/>
              <w:rPr>
                <w:rFonts w:ascii="Arial" w:hAnsi="Arial" w:cs="Arial"/>
              </w:rPr>
            </w:pPr>
            <w:r w:rsidRPr="00B23975">
              <w:rPr>
                <w:rFonts w:ascii="Arial" w:hAnsi="Arial" w:cs="Arial"/>
              </w:rPr>
              <w:t xml:space="preserve">Lee, T. B. </w:t>
            </w:r>
            <w:r w:rsidRPr="00B23975">
              <w:rPr>
                <w:rFonts w:ascii="Arial" w:hAnsi="Arial" w:cs="Arial"/>
                <w:i/>
              </w:rPr>
              <w:t>Facebook’s Fake News Problem Explained</w:t>
            </w:r>
            <w:r w:rsidRPr="00B23975">
              <w:rPr>
                <w:rFonts w:ascii="Arial" w:hAnsi="Arial" w:cs="Arial"/>
              </w:rPr>
              <w:t xml:space="preserve"> </w:t>
            </w:r>
            <w:hyperlink r:id="rId50">
              <w:r w:rsidRPr="00B23975">
                <w:rPr>
                  <w:rFonts w:ascii="Arial" w:hAnsi="Arial" w:cs="Arial"/>
                  <w:color w:val="0000FF"/>
                  <w:u w:val="single"/>
                </w:rPr>
                <w:t>http://www.vox.com/new-money/2016/11/16/13637310/facebook-fake-news-explained</w:t>
              </w:r>
            </w:hyperlink>
          </w:p>
          <w:p w14:paraId="6D14DB9F" w14:textId="619403A7" w:rsidR="008C52A2" w:rsidRPr="00B23975" w:rsidRDefault="00127355">
            <w:pPr>
              <w:numPr>
                <w:ilvl w:val="0"/>
                <w:numId w:val="44"/>
              </w:numPr>
              <w:spacing w:before="280"/>
              <w:ind w:left="345"/>
              <w:contextualSpacing/>
              <w:rPr>
                <w:rFonts w:ascii="Arial" w:hAnsi="Arial" w:cs="Arial"/>
              </w:rPr>
            </w:pPr>
            <w:proofErr w:type="spellStart"/>
            <w:r w:rsidRPr="00B23975">
              <w:rPr>
                <w:rFonts w:ascii="Arial" w:hAnsi="Arial" w:cs="Arial"/>
              </w:rPr>
              <w:t>Karlova</w:t>
            </w:r>
            <w:proofErr w:type="spellEnd"/>
            <w:r w:rsidRPr="00B23975">
              <w:rPr>
                <w:rFonts w:ascii="Arial" w:hAnsi="Arial" w:cs="Arial"/>
              </w:rPr>
              <w:t xml:space="preserve">, N. A., &amp; Fisher, K. E. (2013). </w:t>
            </w:r>
            <w:r w:rsidR="0072451D">
              <w:rPr>
                <w:rFonts w:ascii="Arial" w:hAnsi="Arial" w:cs="Arial"/>
              </w:rPr>
              <w:t>“</w:t>
            </w:r>
            <w:proofErr w:type="spellStart"/>
            <w:r w:rsidRPr="00B23975">
              <w:rPr>
                <w:rFonts w:ascii="Arial" w:hAnsi="Arial" w:cs="Arial"/>
              </w:rPr>
              <w:t>Plz</w:t>
            </w:r>
            <w:proofErr w:type="spellEnd"/>
            <w:r w:rsidRPr="00B23975">
              <w:rPr>
                <w:rFonts w:ascii="Arial" w:hAnsi="Arial" w:cs="Arial"/>
              </w:rPr>
              <w:t xml:space="preserve"> RT”: A social diffusion model of misinformation and disinformation for understanding human information </w:t>
            </w:r>
            <w:proofErr w:type="spellStart"/>
            <w:r w:rsidRPr="00B23975">
              <w:rPr>
                <w:rFonts w:ascii="Arial" w:hAnsi="Arial" w:cs="Arial"/>
              </w:rPr>
              <w:t>behaviour</w:t>
            </w:r>
            <w:proofErr w:type="spellEnd"/>
            <w:r w:rsidRPr="00B23975">
              <w:rPr>
                <w:rFonts w:ascii="Arial" w:hAnsi="Arial" w:cs="Arial"/>
              </w:rPr>
              <w:t>. Inform Res, 18(1), 1-17.</w:t>
            </w:r>
          </w:p>
          <w:p w14:paraId="543A5866" w14:textId="01D9286D" w:rsidR="008C52A2" w:rsidRDefault="00127355">
            <w:pPr>
              <w:numPr>
                <w:ilvl w:val="0"/>
                <w:numId w:val="44"/>
              </w:numPr>
              <w:spacing w:before="280"/>
              <w:ind w:left="345"/>
              <w:contextualSpacing/>
              <w:rPr>
                <w:rFonts w:ascii="Arial" w:hAnsi="Arial" w:cs="Arial"/>
              </w:rPr>
            </w:pPr>
            <w:r w:rsidRPr="00B23975">
              <w:rPr>
                <w:rFonts w:ascii="Arial" w:hAnsi="Arial" w:cs="Arial"/>
              </w:rPr>
              <w:t xml:space="preserve">Read 2 sources from your Information Analysis Paper Reference List </w:t>
            </w:r>
          </w:p>
          <w:p w14:paraId="479CDEBB" w14:textId="68198F23" w:rsidR="00D12D44" w:rsidRDefault="00D12D44" w:rsidP="00D12D44">
            <w:pPr>
              <w:spacing w:before="280"/>
              <w:contextualSpacing/>
              <w:rPr>
                <w:rFonts w:ascii="Arial" w:hAnsi="Arial" w:cs="Arial"/>
              </w:rPr>
            </w:pPr>
          </w:p>
          <w:p w14:paraId="37951E70" w14:textId="7931D777" w:rsidR="00D12D44" w:rsidRDefault="00D12D44" w:rsidP="00D12D44">
            <w:pPr>
              <w:spacing w:before="280"/>
              <w:contextualSpacing/>
              <w:rPr>
                <w:rFonts w:ascii="Arial" w:hAnsi="Arial" w:cs="Arial"/>
                <w:b/>
                <w:bCs/>
              </w:rPr>
            </w:pPr>
            <w:r>
              <w:rPr>
                <w:rFonts w:ascii="Arial" w:hAnsi="Arial" w:cs="Arial"/>
                <w:b/>
                <w:bCs/>
              </w:rPr>
              <w:t>Listen to/watch lecture:</w:t>
            </w:r>
          </w:p>
          <w:p w14:paraId="0823DA8F" w14:textId="628460C3" w:rsidR="00D12D44" w:rsidRDefault="00D12D44" w:rsidP="00D12D44">
            <w:pPr>
              <w:spacing w:before="280"/>
              <w:contextualSpacing/>
              <w:rPr>
                <w:rFonts w:ascii="Arial" w:hAnsi="Arial" w:cs="Arial"/>
                <w:b/>
                <w:bCs/>
              </w:rPr>
            </w:pPr>
          </w:p>
          <w:p w14:paraId="0B80F741" w14:textId="78101DF4" w:rsidR="00D12D44" w:rsidRPr="00D12D44" w:rsidRDefault="00D12D44" w:rsidP="00D12D44">
            <w:pPr>
              <w:spacing w:before="280"/>
              <w:contextualSpacing/>
              <w:rPr>
                <w:rFonts w:ascii="Arial" w:hAnsi="Arial" w:cs="Arial"/>
              </w:rPr>
            </w:pPr>
            <w:r>
              <w:rPr>
                <w:rFonts w:ascii="Arial" w:hAnsi="Arial" w:cs="Arial"/>
              </w:rPr>
              <w:t>Misinformation and Fake News</w:t>
            </w:r>
          </w:p>
          <w:p w14:paraId="649C9B74" w14:textId="77777777" w:rsidR="003F7B1E" w:rsidRDefault="00127355">
            <w:pPr>
              <w:spacing w:before="280"/>
              <w:rPr>
                <w:rFonts w:ascii="Arial" w:hAnsi="Arial" w:cs="Arial"/>
                <w:b/>
              </w:rPr>
            </w:pPr>
            <w:r w:rsidRPr="00B23975">
              <w:rPr>
                <w:rFonts w:ascii="Arial" w:hAnsi="Arial" w:cs="Arial"/>
                <w:b/>
              </w:rPr>
              <w:t>Online Discussio</w:t>
            </w:r>
            <w:r w:rsidR="003F7B1E">
              <w:rPr>
                <w:rFonts w:ascii="Arial" w:hAnsi="Arial" w:cs="Arial"/>
                <w:b/>
              </w:rPr>
              <w:t>n: GROUP B</w:t>
            </w:r>
          </w:p>
          <w:p w14:paraId="5D5E21C9" w14:textId="0E8D1BB8" w:rsidR="008C52A2" w:rsidRPr="003F7B1E" w:rsidRDefault="008229F6">
            <w:pPr>
              <w:spacing w:before="280"/>
              <w:rPr>
                <w:rFonts w:ascii="Arial" w:hAnsi="Arial" w:cs="Arial"/>
                <w:bCs/>
              </w:rPr>
            </w:pPr>
            <w:r w:rsidRPr="00B23975">
              <w:rPr>
                <w:rFonts w:ascii="Arial" w:hAnsi="Arial" w:cs="Arial"/>
                <w:b/>
              </w:rPr>
              <w:t xml:space="preserve"> </w:t>
            </w:r>
            <w:r w:rsidR="00127355" w:rsidRPr="003F7B1E">
              <w:rPr>
                <w:rFonts w:ascii="Arial" w:hAnsi="Arial" w:cs="Arial"/>
                <w:bCs/>
              </w:rPr>
              <w:t>Misinformation &amp; Fake News</w:t>
            </w:r>
          </w:p>
          <w:p w14:paraId="2CB8097D" w14:textId="5C2D7AD7" w:rsidR="008C52A2" w:rsidRPr="000A0691" w:rsidRDefault="003F7B1E" w:rsidP="000A0691">
            <w:pPr>
              <w:spacing w:before="280"/>
              <w:rPr>
                <w:rFonts w:ascii="Arial" w:hAnsi="Arial" w:cs="Arial"/>
              </w:rPr>
            </w:pPr>
            <w:r w:rsidRPr="003F7B1E">
              <w:rPr>
                <w:rFonts w:ascii="Arial" w:hAnsi="Arial" w:cs="Arial"/>
                <w:b/>
                <w:color w:val="FF0000"/>
              </w:rPr>
              <w:t>ON YOUR RADAR</w:t>
            </w:r>
            <w:r>
              <w:rPr>
                <w:rFonts w:ascii="Arial" w:hAnsi="Arial" w:cs="Arial"/>
                <w:b/>
              </w:rPr>
              <w:t xml:space="preserve">: </w:t>
            </w:r>
            <w:r w:rsidR="00127355" w:rsidRPr="00B23975">
              <w:rPr>
                <w:rFonts w:ascii="Arial" w:hAnsi="Arial" w:cs="Arial"/>
                <w:b/>
              </w:rPr>
              <w:t xml:space="preserve">Work on Information Analysis Paper </w:t>
            </w:r>
          </w:p>
        </w:tc>
      </w:tr>
    </w:tbl>
    <w:p w14:paraId="7685C523" w14:textId="77777777" w:rsidR="008C52A2" w:rsidRPr="00B23975" w:rsidRDefault="008C52A2">
      <w:pPr>
        <w:widowControl w:val="0"/>
        <w:spacing w:line="276" w:lineRule="auto"/>
        <w:rPr>
          <w:rFonts w:ascii="Arial" w:hAnsi="Arial" w:cs="Arial"/>
        </w:rPr>
      </w:pPr>
    </w:p>
    <w:tbl>
      <w:tblPr>
        <w:tblStyle w:val="a1"/>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777"/>
        <w:gridCol w:w="8033"/>
      </w:tblGrid>
      <w:tr w:rsidR="008C52A2" w:rsidRPr="00B23975" w14:paraId="53A653ED" w14:textId="77777777" w:rsidTr="00B23975">
        <w:tc>
          <w:tcPr>
            <w:tcW w:w="1080" w:type="dxa"/>
          </w:tcPr>
          <w:p w14:paraId="04E8D4A4" w14:textId="77777777" w:rsidR="008C52A2" w:rsidRPr="00B23975" w:rsidRDefault="00127355">
            <w:pPr>
              <w:spacing w:before="100"/>
              <w:rPr>
                <w:rFonts w:ascii="Arial" w:hAnsi="Arial" w:cs="Arial"/>
              </w:rPr>
            </w:pPr>
            <w:r w:rsidRPr="00B23975">
              <w:rPr>
                <w:rFonts w:ascii="Arial" w:hAnsi="Arial" w:cs="Arial"/>
              </w:rPr>
              <w:t>Week 8</w:t>
            </w:r>
          </w:p>
          <w:p w14:paraId="6CCF1A3C" w14:textId="44FB09D7" w:rsidR="008C52A2" w:rsidRPr="000A0691" w:rsidRDefault="000A0691" w:rsidP="00902B98">
            <w:pPr>
              <w:spacing w:before="100"/>
              <w:rPr>
                <w:rFonts w:ascii="Arial" w:hAnsi="Arial" w:cs="Arial"/>
                <w:b/>
                <w:bCs/>
                <w:color w:val="000000" w:themeColor="text1"/>
              </w:rPr>
            </w:pPr>
            <w:r>
              <w:rPr>
                <w:rFonts w:ascii="Arial" w:hAnsi="Arial" w:cs="Arial"/>
                <w:b/>
                <w:bCs/>
                <w:color w:val="000000" w:themeColor="text1"/>
              </w:rPr>
              <w:t>10/19-10/23</w:t>
            </w:r>
          </w:p>
        </w:tc>
        <w:tc>
          <w:tcPr>
            <w:tcW w:w="1777" w:type="dxa"/>
          </w:tcPr>
          <w:p w14:paraId="602E73E5" w14:textId="77777777" w:rsidR="008C52A2" w:rsidRPr="00B23975" w:rsidRDefault="00127355">
            <w:pPr>
              <w:spacing w:before="100"/>
              <w:rPr>
                <w:rFonts w:ascii="Arial" w:hAnsi="Arial" w:cs="Arial"/>
              </w:rPr>
            </w:pPr>
            <w:r w:rsidRPr="00B23975">
              <w:rPr>
                <w:rFonts w:ascii="Arial" w:hAnsi="Arial" w:cs="Arial"/>
              </w:rPr>
              <w:t>Information Ethics and Privacy</w:t>
            </w:r>
          </w:p>
        </w:tc>
        <w:tc>
          <w:tcPr>
            <w:tcW w:w="8033" w:type="dxa"/>
          </w:tcPr>
          <w:p w14:paraId="685C202F" w14:textId="77777777" w:rsidR="008C52A2" w:rsidRPr="00B23975" w:rsidRDefault="00127355">
            <w:pPr>
              <w:rPr>
                <w:rFonts w:ascii="Arial" w:hAnsi="Arial" w:cs="Arial"/>
              </w:rPr>
            </w:pPr>
            <w:r w:rsidRPr="00B23975">
              <w:rPr>
                <w:rFonts w:ascii="Arial" w:hAnsi="Arial" w:cs="Arial"/>
                <w:b/>
              </w:rPr>
              <w:t>Required Readings for this week:</w:t>
            </w:r>
          </w:p>
          <w:p w14:paraId="314B8DD5" w14:textId="77777777" w:rsidR="008C52A2" w:rsidRPr="00B23975" w:rsidRDefault="00127355">
            <w:pPr>
              <w:numPr>
                <w:ilvl w:val="0"/>
                <w:numId w:val="14"/>
              </w:numPr>
              <w:ind w:left="435"/>
              <w:rPr>
                <w:rFonts w:ascii="Arial" w:hAnsi="Arial" w:cs="Arial"/>
              </w:rPr>
            </w:pPr>
            <w:r w:rsidRPr="00B23975">
              <w:rPr>
                <w:rFonts w:ascii="Arial" w:hAnsi="Arial" w:cs="Arial"/>
              </w:rPr>
              <w:t xml:space="preserve">Davis and Shaw, Chapter 13, [excerpt] (pp. 213-221) </w:t>
            </w:r>
          </w:p>
          <w:p w14:paraId="77B7A8AF" w14:textId="60882A98" w:rsidR="002C3579" w:rsidRPr="00B23975" w:rsidRDefault="00127355">
            <w:pPr>
              <w:numPr>
                <w:ilvl w:val="0"/>
                <w:numId w:val="14"/>
              </w:numPr>
              <w:ind w:left="435"/>
              <w:rPr>
                <w:rFonts w:ascii="Arial" w:hAnsi="Arial" w:cs="Arial"/>
              </w:rPr>
            </w:pPr>
            <w:r w:rsidRPr="00B23975">
              <w:rPr>
                <w:rFonts w:ascii="Arial" w:hAnsi="Arial" w:cs="Arial"/>
              </w:rPr>
              <w:t xml:space="preserve">James </w:t>
            </w:r>
            <w:proofErr w:type="spellStart"/>
            <w:r w:rsidRPr="00B23975">
              <w:rPr>
                <w:rFonts w:ascii="Arial" w:hAnsi="Arial" w:cs="Arial"/>
              </w:rPr>
              <w:t>Grimmelmann</w:t>
            </w:r>
            <w:proofErr w:type="spellEnd"/>
            <w:r w:rsidRPr="00B23975">
              <w:rPr>
                <w:rFonts w:ascii="Arial" w:hAnsi="Arial" w:cs="Arial"/>
              </w:rPr>
              <w:t xml:space="preserve">, “The Privacy Virus” </w:t>
            </w:r>
            <w:hyperlink r:id="rId51">
              <w:r w:rsidRPr="00B23975">
                <w:rPr>
                  <w:rFonts w:ascii="Arial" w:hAnsi="Arial" w:cs="Arial"/>
                  <w:color w:val="0000FF"/>
                  <w:u w:val="single"/>
                </w:rPr>
                <w:t>http://james.grimmelmann.net/files/articles/privacy-virus.pdf</w:t>
              </w:r>
            </w:hyperlink>
          </w:p>
          <w:p w14:paraId="1BC9E210" w14:textId="1511D78F" w:rsidR="002C3579" w:rsidRPr="00B23975" w:rsidRDefault="00C22B57" w:rsidP="002C3579">
            <w:pPr>
              <w:numPr>
                <w:ilvl w:val="0"/>
                <w:numId w:val="14"/>
              </w:numPr>
              <w:ind w:left="435"/>
              <w:rPr>
                <w:rFonts w:ascii="Arial" w:eastAsia="Times" w:hAnsi="Arial" w:cs="Arial"/>
              </w:rPr>
            </w:pPr>
            <w:hyperlink r:id="rId52" w:tgtFrame="_blank" w:tooltip="Original URL: https://www.nytimes.com/2019/06/04/podcasts/the-daily/nsa-hacking-tool-baltimore.html?action=click&amp;module=audio-series-bar&amp;region=header&amp;pgtype=Article. Click or tap if you trust this link." w:history="1">
              <w:proofErr w:type="spellStart"/>
              <w:r w:rsidR="002C3579" w:rsidRPr="00B23975">
                <w:rPr>
                  <w:rStyle w:val="Hyperlink"/>
                  <w:rFonts w:ascii="Arial" w:hAnsi="Arial" w:cs="Arial"/>
                  <w:sz w:val="23"/>
                  <w:szCs w:val="23"/>
                  <w:bdr w:val="none" w:sz="0" w:space="0" w:color="auto" w:frame="1"/>
                </w:rPr>
                <w:t>Barbaro</w:t>
              </w:r>
              <w:proofErr w:type="spellEnd"/>
              <w:r w:rsidR="002C3579" w:rsidRPr="00B23975">
                <w:rPr>
                  <w:rStyle w:val="Hyperlink"/>
                  <w:rFonts w:ascii="Arial" w:hAnsi="Arial" w:cs="Arial"/>
                  <w:sz w:val="23"/>
                  <w:szCs w:val="23"/>
                  <w:bdr w:val="none" w:sz="0" w:space="0" w:color="auto" w:frame="1"/>
                </w:rPr>
                <w:t>, M. (2019, June 4). The daily: How a secret US cyberweapon backfired.</w:t>
              </w:r>
              <w:r w:rsidR="002C3579" w:rsidRPr="00B23975">
                <w:rPr>
                  <w:rStyle w:val="Hyperlink"/>
                  <w:rFonts w:ascii="Arial" w:hAnsi="Arial" w:cs="Arial"/>
                  <w:i/>
                  <w:iCs/>
                  <w:sz w:val="23"/>
                  <w:szCs w:val="23"/>
                  <w:bdr w:val="none" w:sz="0" w:space="0" w:color="auto" w:frame="1"/>
                </w:rPr>
                <w:t xml:space="preserve"> The New York Times</w:t>
              </w:r>
            </w:hyperlink>
            <w:r w:rsidR="002C3579" w:rsidRPr="00B23975">
              <w:rPr>
                <w:rFonts w:ascii="Arial" w:hAnsi="Arial" w:cs="Arial"/>
                <w:color w:val="000000"/>
                <w:sz w:val="23"/>
                <w:szCs w:val="23"/>
                <w:bdr w:val="none" w:sz="0" w:space="0" w:color="auto" w:frame="1"/>
              </w:rPr>
              <w:t xml:space="preserve">. </w:t>
            </w:r>
            <w:r w:rsidR="002C3579" w:rsidRPr="00B23975">
              <w:rPr>
                <w:rFonts w:ascii="Arial" w:hAnsi="Arial" w:cs="Arial"/>
              </w:rPr>
              <w:t>(Podcast)</w:t>
            </w:r>
          </w:p>
          <w:p w14:paraId="4A91E397" w14:textId="41CACA91" w:rsidR="008C52A2" w:rsidRPr="00B23975" w:rsidRDefault="00127355">
            <w:pPr>
              <w:numPr>
                <w:ilvl w:val="0"/>
                <w:numId w:val="14"/>
              </w:numPr>
              <w:spacing w:before="280"/>
              <w:ind w:left="435"/>
              <w:contextualSpacing/>
              <w:rPr>
                <w:rFonts w:ascii="Arial" w:hAnsi="Arial" w:cs="Arial"/>
              </w:rPr>
            </w:pPr>
            <w:r w:rsidRPr="00B23975">
              <w:rPr>
                <w:rFonts w:ascii="Arial" w:hAnsi="Arial" w:cs="Arial"/>
              </w:rPr>
              <w:t xml:space="preserve">Ryan Tate, “Why Google Just Bought a Company that Snoops on Your Chats” Wired, </w:t>
            </w:r>
            <w:hyperlink r:id="rId53">
              <w:r w:rsidRPr="00B23975">
                <w:rPr>
                  <w:rFonts w:ascii="Arial" w:hAnsi="Arial" w:cs="Arial"/>
                  <w:color w:val="0000FF"/>
                  <w:u w:val="single"/>
                </w:rPr>
                <w:t>http://www.wired.com/2014/08/google-is-excited-about-monitoring-chats/34</w:t>
              </w:r>
            </w:hyperlink>
          </w:p>
          <w:p w14:paraId="59D4EC4C" w14:textId="77777777" w:rsidR="008C52A2" w:rsidRPr="00B23975" w:rsidRDefault="00127355">
            <w:pPr>
              <w:numPr>
                <w:ilvl w:val="0"/>
                <w:numId w:val="14"/>
              </w:numPr>
              <w:spacing w:before="280"/>
              <w:ind w:left="435"/>
              <w:contextualSpacing/>
              <w:rPr>
                <w:rFonts w:ascii="Arial" w:hAnsi="Arial" w:cs="Arial"/>
              </w:rPr>
            </w:pPr>
            <w:r w:rsidRPr="00B23975">
              <w:rPr>
                <w:rFonts w:ascii="Arial" w:hAnsi="Arial" w:cs="Arial"/>
              </w:rPr>
              <w:t xml:space="preserve">“Worried Internet Users Flock to Encryption App After Donald Trump Election” </w:t>
            </w:r>
            <w:hyperlink r:id="rId54">
              <w:r w:rsidRPr="00B23975">
                <w:rPr>
                  <w:rFonts w:ascii="Arial" w:hAnsi="Arial" w:cs="Arial"/>
                  <w:color w:val="0000FF"/>
                  <w:u w:val="single"/>
                </w:rPr>
                <w:t>http://variety.com/2016/digital/news/trump-election-encrypted-messaging-signal-app-download-1201916353/</w:t>
              </w:r>
            </w:hyperlink>
          </w:p>
          <w:p w14:paraId="587A14A5" w14:textId="77777777" w:rsidR="008C52A2" w:rsidRPr="00B23975" w:rsidRDefault="00127355">
            <w:pPr>
              <w:numPr>
                <w:ilvl w:val="0"/>
                <w:numId w:val="14"/>
              </w:numPr>
              <w:spacing w:before="280"/>
              <w:ind w:left="435"/>
              <w:contextualSpacing/>
              <w:rPr>
                <w:rFonts w:ascii="Arial" w:hAnsi="Arial" w:cs="Arial"/>
              </w:rPr>
            </w:pPr>
            <w:bookmarkStart w:id="3" w:name="_1fob9te" w:colFirst="0" w:colLast="0"/>
            <w:bookmarkEnd w:id="3"/>
            <w:r w:rsidRPr="00B23975">
              <w:rPr>
                <w:rFonts w:ascii="Arial" w:hAnsi="Arial" w:cs="Arial"/>
              </w:rPr>
              <w:t xml:space="preserve">“Police Requests Amazon Echo Data To Help Solve A Murder: Alexa, Who Did It?”: </w:t>
            </w:r>
            <w:hyperlink r:id="rId55">
              <w:r w:rsidRPr="00B23975">
                <w:rPr>
                  <w:rFonts w:ascii="Arial" w:hAnsi="Arial" w:cs="Arial"/>
                  <w:color w:val="0000FF"/>
                  <w:u w:val="single"/>
                </w:rPr>
                <w:t>http://www.techtimes.com/articles/190382/20161227/police-requests-amazon-echo-data-to-help-solve-a-murder-alexa-who-did-it.htm</w:t>
              </w:r>
            </w:hyperlink>
          </w:p>
          <w:p w14:paraId="08054C0C" w14:textId="53FA9E84" w:rsidR="007F07A1" w:rsidRDefault="007F07A1">
            <w:pPr>
              <w:spacing w:before="280"/>
              <w:rPr>
                <w:rFonts w:ascii="Arial" w:hAnsi="Arial" w:cs="Arial"/>
                <w:bCs/>
              </w:rPr>
            </w:pPr>
            <w:r>
              <w:rPr>
                <w:rFonts w:ascii="Arial" w:hAnsi="Arial" w:cs="Arial"/>
                <w:b/>
              </w:rPr>
              <w:t xml:space="preserve">Listen to/watch lecture: </w:t>
            </w:r>
          </w:p>
          <w:p w14:paraId="50A02071" w14:textId="451FC3FD" w:rsidR="007F07A1" w:rsidRPr="007F07A1" w:rsidRDefault="007F07A1">
            <w:pPr>
              <w:spacing w:before="280"/>
              <w:rPr>
                <w:rFonts w:ascii="Arial" w:hAnsi="Arial" w:cs="Arial"/>
                <w:bCs/>
              </w:rPr>
            </w:pPr>
            <w:r>
              <w:rPr>
                <w:rFonts w:ascii="Arial" w:hAnsi="Arial" w:cs="Arial"/>
                <w:bCs/>
              </w:rPr>
              <w:lastRenderedPageBreak/>
              <w:t>Information Ethics and Privacy</w:t>
            </w:r>
          </w:p>
          <w:p w14:paraId="6A3A5D6B" w14:textId="77777777" w:rsidR="00360703" w:rsidRDefault="00360703">
            <w:pPr>
              <w:spacing w:before="280"/>
              <w:rPr>
                <w:rFonts w:ascii="Arial" w:hAnsi="Arial" w:cs="Arial"/>
                <w:b/>
              </w:rPr>
            </w:pPr>
            <w:r>
              <w:rPr>
                <w:rFonts w:ascii="Arial" w:hAnsi="Arial" w:cs="Arial"/>
                <w:b/>
              </w:rPr>
              <w:t>Online Discussion: GROUP A</w:t>
            </w:r>
          </w:p>
          <w:p w14:paraId="5E76F381" w14:textId="282CEB3A" w:rsidR="008C52A2" w:rsidRPr="00B23975" w:rsidRDefault="00127355">
            <w:pPr>
              <w:spacing w:before="280"/>
              <w:rPr>
                <w:rFonts w:ascii="Arial" w:hAnsi="Arial" w:cs="Arial"/>
              </w:rPr>
            </w:pPr>
            <w:r w:rsidRPr="00B23975">
              <w:rPr>
                <w:rFonts w:ascii="Arial" w:hAnsi="Arial" w:cs="Arial"/>
              </w:rPr>
              <w:t xml:space="preserve">Information Ethics and Privacy – </w:t>
            </w:r>
            <w:r w:rsidR="00D840D1">
              <w:rPr>
                <w:rFonts w:ascii="Arial" w:hAnsi="Arial" w:cs="Arial"/>
              </w:rPr>
              <w:t>speculative exercise</w:t>
            </w:r>
          </w:p>
          <w:p w14:paraId="2D954C8C" w14:textId="3EBB24DF" w:rsidR="008C52A2" w:rsidRPr="00B23975" w:rsidRDefault="007C23F4" w:rsidP="00CF6D99">
            <w:pPr>
              <w:spacing w:before="280"/>
              <w:rPr>
                <w:rFonts w:ascii="Arial" w:hAnsi="Arial" w:cs="Arial"/>
              </w:rPr>
            </w:pPr>
            <w:r w:rsidRPr="00061F33">
              <w:rPr>
                <w:rFonts w:ascii="Arial" w:hAnsi="Arial" w:cs="Arial"/>
                <w:b/>
                <w:color w:val="FF0000"/>
              </w:rPr>
              <w:t>ON YOUR RADAR</w:t>
            </w:r>
            <w:r>
              <w:rPr>
                <w:rFonts w:ascii="Arial" w:hAnsi="Arial" w:cs="Arial"/>
                <w:b/>
              </w:rPr>
              <w:t xml:space="preserve">: </w:t>
            </w:r>
            <w:r w:rsidR="00A05631">
              <w:rPr>
                <w:rFonts w:ascii="Arial" w:hAnsi="Arial" w:cs="Arial"/>
                <w:b/>
              </w:rPr>
              <w:t>Information Analysis Paper due next week</w:t>
            </w:r>
          </w:p>
        </w:tc>
      </w:tr>
    </w:tbl>
    <w:p w14:paraId="2EEE865D" w14:textId="77777777" w:rsidR="008C52A2" w:rsidRPr="00B23975" w:rsidRDefault="008C52A2">
      <w:pPr>
        <w:widowControl w:val="0"/>
        <w:spacing w:line="276" w:lineRule="auto"/>
        <w:rPr>
          <w:rFonts w:ascii="Arial" w:hAnsi="Arial" w:cs="Arial"/>
        </w:rPr>
      </w:pPr>
    </w:p>
    <w:tbl>
      <w:tblPr>
        <w:tblStyle w:val="a2"/>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777"/>
        <w:gridCol w:w="8033"/>
      </w:tblGrid>
      <w:tr w:rsidR="008C52A2" w:rsidRPr="00B23975" w14:paraId="6702036F" w14:textId="77777777" w:rsidTr="00B23975">
        <w:tc>
          <w:tcPr>
            <w:tcW w:w="1080" w:type="dxa"/>
          </w:tcPr>
          <w:p w14:paraId="7F4C059E" w14:textId="77777777" w:rsidR="008C52A2" w:rsidRPr="00B23975" w:rsidRDefault="00127355">
            <w:pPr>
              <w:spacing w:before="100"/>
              <w:rPr>
                <w:rFonts w:ascii="Arial" w:hAnsi="Arial" w:cs="Arial"/>
              </w:rPr>
            </w:pPr>
            <w:r w:rsidRPr="00B23975">
              <w:rPr>
                <w:rFonts w:ascii="Arial" w:hAnsi="Arial" w:cs="Arial"/>
              </w:rPr>
              <w:t>Week 9</w:t>
            </w:r>
          </w:p>
          <w:p w14:paraId="0FA55A68" w14:textId="399C6E02" w:rsidR="00902B98" w:rsidRPr="00E36DBF" w:rsidRDefault="00E36DBF" w:rsidP="00E36DBF">
            <w:pPr>
              <w:tabs>
                <w:tab w:val="left" w:pos="1726"/>
                <w:tab w:val="left" w:pos="4108"/>
              </w:tabs>
              <w:spacing w:line="0" w:lineRule="atLeast"/>
              <w:rPr>
                <w:rFonts w:ascii="Arial" w:hAnsi="Arial" w:cs="Arial"/>
                <w:color w:val="000000" w:themeColor="text1"/>
              </w:rPr>
            </w:pPr>
            <w:r>
              <w:rPr>
                <w:rFonts w:ascii="Arial" w:hAnsi="Arial" w:cs="Arial"/>
                <w:b/>
                <w:bCs/>
                <w:color w:val="000000" w:themeColor="text1"/>
              </w:rPr>
              <w:t>10/26-10/30</w:t>
            </w:r>
          </w:p>
        </w:tc>
        <w:tc>
          <w:tcPr>
            <w:tcW w:w="1777" w:type="dxa"/>
          </w:tcPr>
          <w:p w14:paraId="5589F93C" w14:textId="77777777" w:rsidR="008C52A2" w:rsidRPr="00B23975" w:rsidRDefault="00127355">
            <w:pPr>
              <w:spacing w:before="100"/>
              <w:rPr>
                <w:rFonts w:ascii="Arial" w:hAnsi="Arial" w:cs="Arial"/>
              </w:rPr>
            </w:pPr>
            <w:r w:rsidRPr="00B23975">
              <w:rPr>
                <w:rFonts w:ascii="Arial" w:hAnsi="Arial" w:cs="Arial"/>
              </w:rPr>
              <w:t>Interpreting Visual Information</w:t>
            </w:r>
          </w:p>
        </w:tc>
        <w:tc>
          <w:tcPr>
            <w:tcW w:w="8033" w:type="dxa"/>
          </w:tcPr>
          <w:p w14:paraId="24843E6B" w14:textId="04C0FC17" w:rsidR="008C52A2" w:rsidRPr="00670E02" w:rsidRDefault="00127355" w:rsidP="00670E02">
            <w:pPr>
              <w:spacing w:before="100"/>
              <w:rPr>
                <w:rFonts w:ascii="Arial" w:hAnsi="Arial" w:cs="Arial"/>
                <w:b/>
              </w:rPr>
            </w:pPr>
            <w:r w:rsidRPr="00B23975">
              <w:rPr>
                <w:rFonts w:ascii="Arial" w:hAnsi="Arial" w:cs="Arial"/>
                <w:b/>
              </w:rPr>
              <w:t xml:space="preserve">Required Readings for this week: </w:t>
            </w:r>
          </w:p>
          <w:p w14:paraId="005B46B2" w14:textId="77777777" w:rsidR="008C52A2" w:rsidRPr="00B23975" w:rsidRDefault="00127355">
            <w:pPr>
              <w:numPr>
                <w:ilvl w:val="0"/>
                <w:numId w:val="30"/>
              </w:numPr>
              <w:ind w:left="435"/>
              <w:rPr>
                <w:rFonts w:ascii="Arial" w:hAnsi="Arial" w:cs="Arial"/>
              </w:rPr>
            </w:pPr>
            <w:r w:rsidRPr="00B23975">
              <w:rPr>
                <w:rFonts w:ascii="Arial" w:hAnsi="Arial" w:cs="Arial"/>
              </w:rPr>
              <w:t xml:space="preserve">Tufte, Visual Explanations [excerpt #1] </w:t>
            </w:r>
          </w:p>
          <w:p w14:paraId="48B3DA81" w14:textId="77777777" w:rsidR="008C52A2" w:rsidRPr="00B23975" w:rsidRDefault="00127355">
            <w:pPr>
              <w:numPr>
                <w:ilvl w:val="0"/>
                <w:numId w:val="30"/>
              </w:numPr>
              <w:spacing w:before="280"/>
              <w:ind w:left="435"/>
              <w:contextualSpacing/>
              <w:rPr>
                <w:rFonts w:ascii="Arial" w:hAnsi="Arial" w:cs="Arial"/>
              </w:rPr>
            </w:pPr>
            <w:r w:rsidRPr="00B23975">
              <w:rPr>
                <w:rFonts w:ascii="Arial" w:hAnsi="Arial" w:cs="Arial"/>
              </w:rPr>
              <w:t xml:space="preserve">Charles Seife, Ch. 6 “All Hat, No Cattle,” in </w:t>
            </w:r>
            <w:r w:rsidRPr="00B23975">
              <w:rPr>
                <w:rFonts w:ascii="Arial" w:hAnsi="Arial" w:cs="Arial"/>
                <w:i/>
              </w:rPr>
              <w:t>Virtual Unreality</w:t>
            </w:r>
            <w:r w:rsidRPr="00B23975">
              <w:rPr>
                <w:rFonts w:ascii="Arial" w:hAnsi="Arial" w:cs="Arial"/>
              </w:rPr>
              <w:t xml:space="preserve"> (pp. 99-113) </w:t>
            </w:r>
          </w:p>
          <w:p w14:paraId="36D2576A" w14:textId="77777777" w:rsidR="008C52A2" w:rsidRPr="00B23975" w:rsidRDefault="00127355">
            <w:pPr>
              <w:numPr>
                <w:ilvl w:val="0"/>
                <w:numId w:val="30"/>
              </w:numPr>
              <w:spacing w:before="280"/>
              <w:ind w:left="435"/>
              <w:contextualSpacing/>
              <w:rPr>
                <w:rFonts w:ascii="Arial" w:hAnsi="Arial" w:cs="Arial"/>
              </w:rPr>
            </w:pPr>
            <w:r w:rsidRPr="00B23975">
              <w:rPr>
                <w:rFonts w:ascii="Arial" w:hAnsi="Arial" w:cs="Arial"/>
              </w:rPr>
              <w:t xml:space="preserve">Gillian Rose (2012), Ch. 1, “Researching with Visual Materials” in </w:t>
            </w:r>
            <w:r w:rsidRPr="00B23975">
              <w:rPr>
                <w:rFonts w:ascii="Arial" w:hAnsi="Arial" w:cs="Arial"/>
                <w:i/>
              </w:rPr>
              <w:t>Visual methodologies, 3</w:t>
            </w:r>
            <w:r w:rsidRPr="00B23975">
              <w:rPr>
                <w:rFonts w:ascii="Arial" w:hAnsi="Arial" w:cs="Arial"/>
                <w:i/>
                <w:vertAlign w:val="superscript"/>
              </w:rPr>
              <w:t>rd</w:t>
            </w:r>
            <w:r w:rsidRPr="00B23975">
              <w:rPr>
                <w:rFonts w:ascii="Arial" w:hAnsi="Arial" w:cs="Arial"/>
                <w:i/>
              </w:rPr>
              <w:t xml:space="preserve"> Edition. </w:t>
            </w:r>
          </w:p>
          <w:p w14:paraId="3E70497C" w14:textId="46D900F3" w:rsidR="008C52A2" w:rsidRDefault="00127355">
            <w:pPr>
              <w:numPr>
                <w:ilvl w:val="0"/>
                <w:numId w:val="30"/>
              </w:numPr>
              <w:spacing w:before="280"/>
              <w:ind w:left="435"/>
              <w:contextualSpacing/>
              <w:rPr>
                <w:rFonts w:ascii="Arial" w:hAnsi="Arial" w:cs="Arial"/>
              </w:rPr>
            </w:pPr>
            <w:r w:rsidRPr="00B23975">
              <w:rPr>
                <w:rFonts w:ascii="Arial" w:hAnsi="Arial" w:cs="Arial"/>
              </w:rPr>
              <w:t xml:space="preserve">Jason </w:t>
            </w:r>
            <w:proofErr w:type="spellStart"/>
            <w:r w:rsidRPr="00B23975">
              <w:rPr>
                <w:rFonts w:ascii="Arial" w:hAnsi="Arial" w:cs="Arial"/>
              </w:rPr>
              <w:t>Lankow</w:t>
            </w:r>
            <w:proofErr w:type="spellEnd"/>
            <w:r w:rsidRPr="00B23975">
              <w:rPr>
                <w:rFonts w:ascii="Arial" w:hAnsi="Arial" w:cs="Arial"/>
              </w:rPr>
              <w:t xml:space="preserve">, Josh Ritchie and Ross Crooks (2012) </w:t>
            </w:r>
            <w:r w:rsidRPr="00B23975">
              <w:rPr>
                <w:rFonts w:ascii="Arial" w:hAnsi="Arial" w:cs="Arial"/>
                <w:i/>
              </w:rPr>
              <w:t>Infographics: The Power of Visual Storytelling</w:t>
            </w:r>
            <w:r w:rsidRPr="00B23975">
              <w:rPr>
                <w:rFonts w:ascii="Arial" w:hAnsi="Arial" w:cs="Arial"/>
              </w:rPr>
              <w:t xml:space="preserve"> Chapters 1, 8, 9 </w:t>
            </w:r>
          </w:p>
          <w:p w14:paraId="0E064E89" w14:textId="22FF9299" w:rsidR="00670E02" w:rsidRDefault="00670E02" w:rsidP="00670E02">
            <w:pPr>
              <w:spacing w:before="280"/>
              <w:contextualSpacing/>
              <w:rPr>
                <w:rFonts w:ascii="Arial" w:hAnsi="Arial" w:cs="Arial"/>
              </w:rPr>
            </w:pPr>
          </w:p>
          <w:p w14:paraId="41A7AD3B" w14:textId="65C22A7A" w:rsidR="00670E02" w:rsidRDefault="00670E02" w:rsidP="00670E02">
            <w:pPr>
              <w:spacing w:before="280"/>
              <w:contextualSpacing/>
              <w:rPr>
                <w:rFonts w:ascii="Arial" w:hAnsi="Arial" w:cs="Arial"/>
                <w:b/>
                <w:bCs/>
              </w:rPr>
            </w:pPr>
            <w:r>
              <w:rPr>
                <w:rFonts w:ascii="Arial" w:hAnsi="Arial" w:cs="Arial"/>
                <w:b/>
                <w:bCs/>
              </w:rPr>
              <w:t>Listen to/watch lecture:</w:t>
            </w:r>
          </w:p>
          <w:p w14:paraId="64E47B89" w14:textId="2C642238" w:rsidR="00670E02" w:rsidRDefault="00670E02" w:rsidP="00670E02">
            <w:pPr>
              <w:spacing w:before="280"/>
              <w:contextualSpacing/>
              <w:rPr>
                <w:rFonts w:ascii="Arial" w:hAnsi="Arial" w:cs="Arial"/>
                <w:b/>
                <w:bCs/>
              </w:rPr>
            </w:pPr>
          </w:p>
          <w:p w14:paraId="188183F4" w14:textId="3040F8FD" w:rsidR="00670E02" w:rsidRDefault="00670E02" w:rsidP="00670E02">
            <w:pPr>
              <w:spacing w:before="280"/>
              <w:contextualSpacing/>
              <w:rPr>
                <w:rFonts w:ascii="Arial" w:hAnsi="Arial" w:cs="Arial"/>
              </w:rPr>
            </w:pPr>
            <w:r>
              <w:rPr>
                <w:rFonts w:ascii="Arial" w:hAnsi="Arial" w:cs="Arial"/>
              </w:rPr>
              <w:t>Interpreting Visual Information</w:t>
            </w:r>
          </w:p>
          <w:p w14:paraId="479CC0DA" w14:textId="700F7236" w:rsidR="00230567" w:rsidRDefault="00230567" w:rsidP="00670E02">
            <w:pPr>
              <w:spacing w:before="280"/>
              <w:contextualSpacing/>
              <w:rPr>
                <w:rFonts w:ascii="Arial" w:hAnsi="Arial" w:cs="Arial"/>
              </w:rPr>
            </w:pPr>
          </w:p>
          <w:p w14:paraId="1B9D7070" w14:textId="13618532" w:rsidR="00230567" w:rsidRPr="00DC3656" w:rsidRDefault="00230567" w:rsidP="00670E02">
            <w:pPr>
              <w:spacing w:before="280"/>
              <w:contextualSpacing/>
              <w:rPr>
                <w:rFonts w:ascii="Arial" w:hAnsi="Arial" w:cs="Arial"/>
                <w:b/>
                <w:bCs/>
                <w:color w:val="000000" w:themeColor="text1"/>
              </w:rPr>
            </w:pPr>
            <w:r w:rsidRPr="00DC3656">
              <w:rPr>
                <w:rFonts w:ascii="Arial" w:hAnsi="Arial" w:cs="Arial"/>
                <w:b/>
                <w:bCs/>
                <w:color w:val="000000" w:themeColor="text1"/>
              </w:rPr>
              <w:t>NO ONLINE DISCUSSION—MAJOR PAPER IS DUE</w:t>
            </w:r>
          </w:p>
          <w:p w14:paraId="5119D4B5" w14:textId="253653FE" w:rsidR="008C52A2" w:rsidRPr="00230567" w:rsidRDefault="00670E02" w:rsidP="00230567">
            <w:pPr>
              <w:spacing w:before="280"/>
              <w:rPr>
                <w:rFonts w:ascii="Arial" w:hAnsi="Arial" w:cs="Arial"/>
                <w:color w:val="FF0000"/>
              </w:rPr>
            </w:pPr>
            <w:r w:rsidRPr="00670E02">
              <w:rPr>
                <w:rFonts w:ascii="Arial" w:hAnsi="Arial" w:cs="Arial"/>
                <w:b/>
                <w:color w:val="FF0000"/>
              </w:rPr>
              <w:t>DUE</w:t>
            </w:r>
            <w:r>
              <w:rPr>
                <w:rFonts w:ascii="Arial" w:hAnsi="Arial" w:cs="Arial"/>
                <w:b/>
              </w:rPr>
              <w:t xml:space="preserve">: </w:t>
            </w:r>
            <w:r w:rsidR="00127355" w:rsidRPr="00B23975">
              <w:rPr>
                <w:rFonts w:ascii="Arial" w:hAnsi="Arial" w:cs="Arial"/>
                <w:b/>
              </w:rPr>
              <w:t xml:space="preserve">Information Analysis Paper; </w:t>
            </w:r>
            <w:r w:rsidR="00127355" w:rsidRPr="00B23975">
              <w:rPr>
                <w:rFonts w:ascii="Arial" w:hAnsi="Arial" w:cs="Arial"/>
              </w:rPr>
              <w:t xml:space="preserve">submit to Canvas Assignments by </w:t>
            </w:r>
            <w:r w:rsidR="00230567">
              <w:rPr>
                <w:rFonts w:ascii="Arial" w:hAnsi="Arial" w:cs="Arial"/>
                <w:color w:val="FF0000"/>
              </w:rPr>
              <w:t>Friday, 10/30 at 11p.m. ET</w:t>
            </w:r>
          </w:p>
        </w:tc>
      </w:tr>
      <w:tr w:rsidR="008C52A2" w:rsidRPr="00B23975" w14:paraId="1E937729" w14:textId="77777777" w:rsidTr="00B23975">
        <w:tc>
          <w:tcPr>
            <w:tcW w:w="1080" w:type="dxa"/>
          </w:tcPr>
          <w:p w14:paraId="2575A4EC" w14:textId="77777777" w:rsidR="008C52A2" w:rsidRPr="00B23975" w:rsidRDefault="00127355">
            <w:pPr>
              <w:spacing w:before="100"/>
              <w:rPr>
                <w:rFonts w:ascii="Arial" w:hAnsi="Arial" w:cs="Arial"/>
              </w:rPr>
            </w:pPr>
            <w:r w:rsidRPr="00B23975">
              <w:rPr>
                <w:rFonts w:ascii="Arial" w:hAnsi="Arial" w:cs="Arial"/>
              </w:rPr>
              <w:t>Week 10</w:t>
            </w:r>
          </w:p>
          <w:p w14:paraId="2D44B46C" w14:textId="59174C0B" w:rsidR="00354294" w:rsidRPr="00354294" w:rsidRDefault="00354294" w:rsidP="00354294">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11/2-11/6</w:t>
            </w:r>
          </w:p>
          <w:p w14:paraId="534AB7CD" w14:textId="6A499B01" w:rsidR="00902B98" w:rsidRPr="00B23975" w:rsidRDefault="00902B98" w:rsidP="00902B98">
            <w:pPr>
              <w:spacing w:before="100"/>
              <w:rPr>
                <w:rFonts w:ascii="Arial" w:hAnsi="Arial" w:cs="Arial"/>
              </w:rPr>
            </w:pPr>
          </w:p>
        </w:tc>
        <w:tc>
          <w:tcPr>
            <w:tcW w:w="1777" w:type="dxa"/>
          </w:tcPr>
          <w:p w14:paraId="747A24B0" w14:textId="77777777" w:rsidR="008C52A2" w:rsidRPr="00B23975" w:rsidRDefault="00127355">
            <w:pPr>
              <w:spacing w:before="100"/>
              <w:rPr>
                <w:rFonts w:ascii="Arial" w:hAnsi="Arial" w:cs="Arial"/>
              </w:rPr>
            </w:pPr>
            <w:r w:rsidRPr="00B23975">
              <w:rPr>
                <w:rFonts w:ascii="Arial" w:hAnsi="Arial" w:cs="Arial"/>
              </w:rPr>
              <w:t xml:space="preserve">Information Policy </w:t>
            </w:r>
          </w:p>
        </w:tc>
        <w:tc>
          <w:tcPr>
            <w:tcW w:w="8033" w:type="dxa"/>
          </w:tcPr>
          <w:p w14:paraId="49FE1EB9" w14:textId="77777777" w:rsidR="008C52A2" w:rsidRPr="00B23975" w:rsidRDefault="00127355">
            <w:pPr>
              <w:spacing w:before="280"/>
              <w:rPr>
                <w:rFonts w:ascii="Arial" w:hAnsi="Arial" w:cs="Arial"/>
              </w:rPr>
            </w:pPr>
            <w:r w:rsidRPr="00B23975">
              <w:rPr>
                <w:rFonts w:ascii="Arial" w:hAnsi="Arial" w:cs="Arial"/>
                <w:b/>
              </w:rPr>
              <w:t>Required Reading for this week:</w:t>
            </w:r>
          </w:p>
          <w:p w14:paraId="23ADDBDE" w14:textId="4D24C646" w:rsidR="00E92DF0" w:rsidRPr="00E92DF0" w:rsidRDefault="00E92DF0" w:rsidP="00E92DF0">
            <w:pPr>
              <w:numPr>
                <w:ilvl w:val="0"/>
                <w:numId w:val="6"/>
              </w:numPr>
              <w:rPr>
                <w:rFonts w:ascii="Arial" w:hAnsi="Arial" w:cs="Arial"/>
              </w:rPr>
            </w:pPr>
            <w:proofErr w:type="spellStart"/>
            <w:r>
              <w:rPr>
                <w:rFonts w:ascii="Arial" w:hAnsi="Arial" w:cs="Arial"/>
              </w:rPr>
              <w:t>Haimson</w:t>
            </w:r>
            <w:proofErr w:type="spellEnd"/>
            <w:r>
              <w:rPr>
                <w:rFonts w:ascii="Arial" w:hAnsi="Arial" w:cs="Arial"/>
              </w:rPr>
              <w:t xml:space="preserve"> et al. (2019). Tumblr was a trans technology: The meaning, importance, history, and future of trans technologies. </w:t>
            </w:r>
            <w:r>
              <w:rPr>
                <w:rFonts w:ascii="Arial" w:hAnsi="Arial" w:cs="Arial"/>
                <w:i/>
                <w:iCs/>
              </w:rPr>
              <w:t>Feminist Media Studies</w:t>
            </w:r>
            <w:r>
              <w:rPr>
                <w:rFonts w:ascii="Arial" w:hAnsi="Arial" w:cs="Arial"/>
              </w:rPr>
              <w:t xml:space="preserve"> </w:t>
            </w:r>
          </w:p>
          <w:p w14:paraId="15E7ABEC" w14:textId="61B2CEA1" w:rsidR="008C52A2" w:rsidRPr="00B23975" w:rsidRDefault="00127355">
            <w:pPr>
              <w:numPr>
                <w:ilvl w:val="0"/>
                <w:numId w:val="6"/>
              </w:numPr>
              <w:rPr>
                <w:rFonts w:ascii="Arial" w:hAnsi="Arial" w:cs="Arial"/>
              </w:rPr>
            </w:pPr>
            <w:r w:rsidRPr="00B23975">
              <w:rPr>
                <w:rFonts w:ascii="Arial" w:hAnsi="Arial" w:cs="Arial"/>
              </w:rPr>
              <w:t xml:space="preserve">Yuan, L. (2015, Dec. 16). Will China’s censorship spread? </w:t>
            </w:r>
            <w:r w:rsidRPr="00B23975">
              <w:rPr>
                <w:rFonts w:ascii="Arial" w:hAnsi="Arial" w:cs="Arial"/>
                <w:i/>
              </w:rPr>
              <w:t>Wall Street Journal</w:t>
            </w:r>
            <w:r w:rsidRPr="00B23975">
              <w:rPr>
                <w:rFonts w:ascii="Arial" w:hAnsi="Arial" w:cs="Arial"/>
              </w:rPr>
              <w:t xml:space="preserve">. </w:t>
            </w:r>
            <w:hyperlink r:id="rId56">
              <w:r w:rsidRPr="00B23975">
                <w:rPr>
                  <w:rFonts w:ascii="Arial" w:hAnsi="Arial" w:cs="Arial"/>
                  <w:u w:val="single"/>
                </w:rPr>
                <w:t>http://www.wsj.com/articles/will-chinas-censorship-spread-1450292176</w:t>
              </w:r>
            </w:hyperlink>
          </w:p>
          <w:p w14:paraId="73BB3348" w14:textId="77777777" w:rsidR="008C52A2" w:rsidRPr="00B23975" w:rsidRDefault="00127355">
            <w:pPr>
              <w:numPr>
                <w:ilvl w:val="0"/>
                <w:numId w:val="6"/>
              </w:numPr>
              <w:rPr>
                <w:rFonts w:ascii="Arial" w:hAnsi="Arial" w:cs="Arial"/>
              </w:rPr>
            </w:pPr>
            <w:r w:rsidRPr="00B23975">
              <w:rPr>
                <w:rFonts w:ascii="Arial" w:hAnsi="Arial" w:cs="Arial"/>
              </w:rPr>
              <w:t xml:space="preserve">Facebook’s new service ignites net neutrality battle in India. (2015, Dec. 31). </w:t>
            </w:r>
            <w:r w:rsidRPr="00B23975">
              <w:rPr>
                <w:rFonts w:ascii="Arial" w:hAnsi="Arial" w:cs="Arial"/>
                <w:i/>
              </w:rPr>
              <w:t xml:space="preserve">Los Angeles Times. </w:t>
            </w:r>
            <w:hyperlink r:id="rId57">
              <w:r w:rsidRPr="00B23975">
                <w:rPr>
                  <w:rFonts w:ascii="Arial" w:hAnsi="Arial" w:cs="Arial"/>
                  <w:u w:val="single"/>
                </w:rPr>
                <w:t>http://www.sfgate.com/business/article/Facebook-s-new-service-ignites-net-neutrality-6731033.php</w:t>
              </w:r>
            </w:hyperlink>
          </w:p>
          <w:p w14:paraId="65A4ECA2" w14:textId="77777777" w:rsidR="00540A8F" w:rsidRDefault="00540A8F">
            <w:pPr>
              <w:spacing w:before="280"/>
              <w:rPr>
                <w:rFonts w:ascii="Arial" w:hAnsi="Arial" w:cs="Arial"/>
                <w:b/>
              </w:rPr>
            </w:pPr>
            <w:r>
              <w:rPr>
                <w:rFonts w:ascii="Arial" w:hAnsi="Arial" w:cs="Arial"/>
                <w:b/>
              </w:rPr>
              <w:t>Listen to/watch lecture:</w:t>
            </w:r>
          </w:p>
          <w:p w14:paraId="1C79A128" w14:textId="77777777" w:rsidR="00540A8F" w:rsidRDefault="00540A8F">
            <w:pPr>
              <w:spacing w:before="280"/>
              <w:rPr>
                <w:rFonts w:ascii="Arial" w:hAnsi="Arial" w:cs="Arial"/>
                <w:bCs/>
              </w:rPr>
            </w:pPr>
            <w:r>
              <w:rPr>
                <w:rFonts w:ascii="Arial" w:hAnsi="Arial" w:cs="Arial"/>
                <w:bCs/>
              </w:rPr>
              <w:t>Information Policy</w:t>
            </w:r>
          </w:p>
          <w:p w14:paraId="0B939437" w14:textId="77777777" w:rsidR="00E009AA" w:rsidRDefault="00E009AA">
            <w:pPr>
              <w:spacing w:before="280"/>
              <w:rPr>
                <w:rFonts w:ascii="Arial" w:hAnsi="Arial" w:cs="Arial"/>
                <w:b/>
              </w:rPr>
            </w:pPr>
          </w:p>
          <w:p w14:paraId="50194650" w14:textId="2EA7E315" w:rsidR="00DE694B" w:rsidRDefault="005B3AFA">
            <w:pPr>
              <w:spacing w:before="280"/>
              <w:rPr>
                <w:rFonts w:ascii="Arial" w:hAnsi="Arial" w:cs="Arial"/>
                <w:b/>
              </w:rPr>
            </w:pPr>
            <w:r>
              <w:rPr>
                <w:rFonts w:ascii="Arial" w:hAnsi="Arial" w:cs="Arial"/>
                <w:b/>
              </w:rPr>
              <w:t>Online Discussion</w:t>
            </w:r>
            <w:r w:rsidR="00DE694B">
              <w:rPr>
                <w:rFonts w:ascii="Arial" w:hAnsi="Arial" w:cs="Arial"/>
                <w:b/>
              </w:rPr>
              <w:t>: GROUP B</w:t>
            </w:r>
          </w:p>
          <w:p w14:paraId="15F63ADE" w14:textId="7F8F13B3" w:rsidR="008C52A2" w:rsidRDefault="00127355">
            <w:pPr>
              <w:spacing w:before="280"/>
              <w:rPr>
                <w:rFonts w:ascii="Arial" w:hAnsi="Arial" w:cs="Arial"/>
              </w:rPr>
            </w:pPr>
            <w:r w:rsidRPr="00B23975">
              <w:rPr>
                <w:rFonts w:ascii="Arial" w:hAnsi="Arial" w:cs="Arial"/>
              </w:rPr>
              <w:lastRenderedPageBreak/>
              <w:t xml:space="preserve">Information </w:t>
            </w:r>
            <w:r w:rsidR="00DE694B">
              <w:rPr>
                <w:rFonts w:ascii="Arial" w:hAnsi="Arial" w:cs="Arial"/>
              </w:rPr>
              <w:t>p</w:t>
            </w:r>
            <w:r w:rsidRPr="00B23975">
              <w:rPr>
                <w:rFonts w:ascii="Arial" w:hAnsi="Arial" w:cs="Arial"/>
              </w:rPr>
              <w:t xml:space="preserve">olicy – </w:t>
            </w:r>
            <w:r w:rsidR="00DE694B">
              <w:rPr>
                <w:rFonts w:ascii="Arial" w:hAnsi="Arial" w:cs="Arial"/>
              </w:rPr>
              <w:t>r</w:t>
            </w:r>
            <w:r w:rsidR="005B3AFA" w:rsidRPr="00B23975">
              <w:rPr>
                <w:rFonts w:ascii="Arial" w:hAnsi="Arial" w:cs="Arial"/>
              </w:rPr>
              <w:t>eading responses</w:t>
            </w:r>
          </w:p>
          <w:p w14:paraId="31B597F6" w14:textId="31E992F8" w:rsidR="008C52A2" w:rsidRPr="007B4C19" w:rsidRDefault="00E009AA" w:rsidP="007B4C19">
            <w:pPr>
              <w:spacing w:before="280"/>
              <w:rPr>
                <w:rFonts w:ascii="Arial" w:hAnsi="Arial" w:cs="Arial"/>
                <w:b/>
                <w:bCs/>
              </w:rPr>
            </w:pPr>
            <w:r w:rsidRPr="00E009AA">
              <w:rPr>
                <w:rFonts w:ascii="Arial" w:hAnsi="Arial" w:cs="Arial"/>
                <w:b/>
                <w:bCs/>
                <w:color w:val="FF0000"/>
              </w:rPr>
              <w:t>ON YOUR RADAR</w:t>
            </w:r>
            <w:r>
              <w:rPr>
                <w:rFonts w:ascii="Arial" w:hAnsi="Arial" w:cs="Arial"/>
                <w:b/>
                <w:bCs/>
              </w:rPr>
              <w:t>: Infographic Proposal due next week</w:t>
            </w:r>
          </w:p>
        </w:tc>
      </w:tr>
      <w:tr w:rsidR="008C52A2" w:rsidRPr="00B23975" w14:paraId="7E00DE2A" w14:textId="77777777" w:rsidTr="00B23975">
        <w:tc>
          <w:tcPr>
            <w:tcW w:w="1080" w:type="dxa"/>
          </w:tcPr>
          <w:p w14:paraId="19079E02" w14:textId="77777777" w:rsidR="008C52A2" w:rsidRPr="00B23975" w:rsidRDefault="00127355">
            <w:pPr>
              <w:spacing w:before="100"/>
              <w:rPr>
                <w:rFonts w:ascii="Arial" w:hAnsi="Arial" w:cs="Arial"/>
              </w:rPr>
            </w:pPr>
            <w:r w:rsidRPr="00B23975">
              <w:rPr>
                <w:rFonts w:ascii="Arial" w:hAnsi="Arial" w:cs="Arial"/>
              </w:rPr>
              <w:lastRenderedPageBreak/>
              <w:t>Week 11</w:t>
            </w:r>
          </w:p>
          <w:p w14:paraId="1A4F1B9D" w14:textId="2881246A" w:rsidR="00902B98" w:rsidRPr="00AF4039" w:rsidRDefault="00AF4039" w:rsidP="00AF4039">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11/</w:t>
            </w:r>
            <w:r w:rsidR="00D93EDE">
              <w:rPr>
                <w:rFonts w:ascii="Arial" w:hAnsi="Arial" w:cs="Arial"/>
                <w:b/>
                <w:bCs/>
                <w:color w:val="000000" w:themeColor="text1"/>
              </w:rPr>
              <w:t>9-11/13</w:t>
            </w:r>
          </w:p>
        </w:tc>
        <w:tc>
          <w:tcPr>
            <w:tcW w:w="1777" w:type="dxa"/>
          </w:tcPr>
          <w:p w14:paraId="67E326F5" w14:textId="77777777" w:rsidR="008C52A2" w:rsidRPr="00B23975" w:rsidRDefault="00127355">
            <w:pPr>
              <w:spacing w:before="100"/>
              <w:rPr>
                <w:rFonts w:ascii="Arial" w:hAnsi="Arial" w:cs="Arial"/>
              </w:rPr>
            </w:pPr>
            <w:r w:rsidRPr="00B23975">
              <w:rPr>
                <w:rFonts w:ascii="Arial" w:hAnsi="Arial" w:cs="Arial"/>
              </w:rPr>
              <w:t xml:space="preserve">Social Control and Censorship </w:t>
            </w:r>
          </w:p>
        </w:tc>
        <w:tc>
          <w:tcPr>
            <w:tcW w:w="8033" w:type="dxa"/>
          </w:tcPr>
          <w:p w14:paraId="76F24AC2" w14:textId="432BCCD3" w:rsidR="008C52A2" w:rsidRPr="00B23975" w:rsidRDefault="00127355" w:rsidP="002464DA">
            <w:pPr>
              <w:spacing w:before="100"/>
              <w:rPr>
                <w:rFonts w:ascii="Arial" w:hAnsi="Arial" w:cs="Arial"/>
              </w:rPr>
            </w:pPr>
            <w:r w:rsidRPr="00B23975">
              <w:rPr>
                <w:rFonts w:ascii="Arial" w:hAnsi="Arial" w:cs="Arial"/>
                <w:b/>
              </w:rPr>
              <w:t xml:space="preserve">Required Reading for this week: </w:t>
            </w:r>
          </w:p>
          <w:p w14:paraId="482AE2D9" w14:textId="77777777" w:rsidR="008C52A2" w:rsidRPr="00B23975" w:rsidRDefault="00127355">
            <w:pPr>
              <w:numPr>
                <w:ilvl w:val="0"/>
                <w:numId w:val="9"/>
              </w:numPr>
              <w:rPr>
                <w:rFonts w:ascii="Arial" w:hAnsi="Arial" w:cs="Arial"/>
              </w:rPr>
            </w:pPr>
            <w:r w:rsidRPr="00B23975">
              <w:rPr>
                <w:rFonts w:ascii="Arial" w:hAnsi="Arial" w:cs="Arial"/>
              </w:rPr>
              <w:t xml:space="preserve">De Nardis (2012), “Hidden Levers of Internet Control” </w:t>
            </w:r>
          </w:p>
          <w:p w14:paraId="304D67BD" w14:textId="77777777" w:rsidR="008C52A2" w:rsidRPr="00B23975" w:rsidRDefault="00127355">
            <w:pPr>
              <w:numPr>
                <w:ilvl w:val="0"/>
                <w:numId w:val="9"/>
              </w:numPr>
              <w:rPr>
                <w:rFonts w:ascii="Arial" w:hAnsi="Arial" w:cs="Arial"/>
              </w:rPr>
            </w:pPr>
            <w:r w:rsidRPr="00B23975">
              <w:rPr>
                <w:rFonts w:ascii="Arial" w:hAnsi="Arial" w:cs="Arial"/>
              </w:rPr>
              <w:t>Mayer-</w:t>
            </w:r>
            <w:proofErr w:type="spellStart"/>
            <w:r w:rsidRPr="00B23975">
              <w:rPr>
                <w:rFonts w:ascii="Arial" w:hAnsi="Arial" w:cs="Arial"/>
              </w:rPr>
              <w:t>Schönberger</w:t>
            </w:r>
            <w:proofErr w:type="spellEnd"/>
            <w:r w:rsidRPr="00B23975">
              <w:rPr>
                <w:rFonts w:ascii="Arial" w:hAnsi="Arial" w:cs="Arial"/>
              </w:rPr>
              <w:t xml:space="preserve"> (2009) “Of power and time – Consequences of the demise of forgetting” in Delete: The Virtue of Forgetting in the Digital Age </w:t>
            </w:r>
          </w:p>
          <w:p w14:paraId="24918D63" w14:textId="77777777" w:rsidR="008C52A2" w:rsidRPr="00B23975" w:rsidRDefault="00127355">
            <w:pPr>
              <w:numPr>
                <w:ilvl w:val="0"/>
                <w:numId w:val="9"/>
              </w:numPr>
              <w:rPr>
                <w:rFonts w:ascii="Arial" w:hAnsi="Arial" w:cs="Arial"/>
              </w:rPr>
            </w:pPr>
            <w:r w:rsidRPr="00B23975">
              <w:rPr>
                <w:rFonts w:ascii="Arial" w:hAnsi="Arial" w:cs="Arial"/>
              </w:rPr>
              <w:t xml:space="preserve">Robert </w:t>
            </w:r>
            <w:proofErr w:type="spellStart"/>
            <w:r w:rsidRPr="00B23975">
              <w:rPr>
                <w:rFonts w:ascii="Arial" w:hAnsi="Arial" w:cs="Arial"/>
              </w:rPr>
              <w:t>Muggah</w:t>
            </w:r>
            <w:proofErr w:type="spellEnd"/>
            <w:r w:rsidRPr="00B23975">
              <w:rPr>
                <w:rFonts w:ascii="Arial" w:hAnsi="Arial" w:cs="Arial"/>
              </w:rPr>
              <w:t xml:space="preserve"> and Nathan B. Thompson (2016, Jan. 12) Brazil’s Digital Backlash. New York Times </w:t>
            </w:r>
          </w:p>
          <w:p w14:paraId="7EE9CCA1" w14:textId="258BA5C2" w:rsidR="008C52A2" w:rsidRPr="00B23975" w:rsidRDefault="00127355">
            <w:pPr>
              <w:numPr>
                <w:ilvl w:val="0"/>
                <w:numId w:val="9"/>
              </w:numPr>
              <w:rPr>
                <w:rFonts w:ascii="Arial" w:hAnsi="Arial" w:cs="Arial"/>
              </w:rPr>
            </w:pPr>
            <w:r w:rsidRPr="00B23975">
              <w:rPr>
                <w:rFonts w:ascii="Arial" w:hAnsi="Arial" w:cs="Arial"/>
              </w:rPr>
              <w:t xml:space="preserve">Richard A. </w:t>
            </w:r>
            <w:proofErr w:type="spellStart"/>
            <w:r w:rsidRPr="00B23975">
              <w:rPr>
                <w:rFonts w:ascii="Arial" w:hAnsi="Arial" w:cs="Arial"/>
              </w:rPr>
              <w:t>Oppel</w:t>
            </w:r>
            <w:proofErr w:type="spellEnd"/>
            <w:r w:rsidRPr="00B23975">
              <w:rPr>
                <w:rFonts w:ascii="Arial" w:hAnsi="Arial" w:cs="Arial"/>
              </w:rPr>
              <w:t xml:space="preserve">, Jr. “Activists Wield Search Data…” New York Times, 2014 November 11. </w:t>
            </w:r>
          </w:p>
          <w:p w14:paraId="7962B753" w14:textId="77777777" w:rsidR="008C40B8" w:rsidRPr="00B23975" w:rsidRDefault="008C40B8" w:rsidP="00B23975">
            <w:pPr>
              <w:ind w:left="360"/>
              <w:rPr>
                <w:rFonts w:ascii="Arial" w:hAnsi="Arial" w:cs="Arial"/>
              </w:rPr>
            </w:pPr>
          </w:p>
          <w:p w14:paraId="6A5C2922" w14:textId="2193E8A0" w:rsidR="008C52A2" w:rsidRDefault="00127355" w:rsidP="0073093C">
            <w:pPr>
              <w:rPr>
                <w:rFonts w:ascii="Arial" w:hAnsi="Arial" w:cs="Arial"/>
              </w:rPr>
            </w:pPr>
            <w:r w:rsidRPr="00B23975">
              <w:rPr>
                <w:rFonts w:ascii="Arial" w:hAnsi="Arial" w:cs="Arial"/>
                <w:b/>
              </w:rPr>
              <w:t xml:space="preserve">Media: Listen to </w:t>
            </w:r>
            <w:proofErr w:type="spellStart"/>
            <w:r w:rsidRPr="00B23975">
              <w:rPr>
                <w:rFonts w:ascii="Arial" w:hAnsi="Arial" w:cs="Arial"/>
                <w:b/>
              </w:rPr>
              <w:t>Darkode</w:t>
            </w:r>
            <w:proofErr w:type="spellEnd"/>
            <w:r w:rsidRPr="00B23975">
              <w:rPr>
                <w:rFonts w:ascii="Arial" w:hAnsi="Arial" w:cs="Arial"/>
                <w:b/>
              </w:rPr>
              <w:t xml:space="preserve"> Podcast </w:t>
            </w:r>
            <w:r w:rsidRPr="00B23975">
              <w:rPr>
                <w:rFonts w:ascii="Arial" w:hAnsi="Arial" w:cs="Arial"/>
              </w:rPr>
              <w:t>(see Canvas course)</w:t>
            </w:r>
          </w:p>
          <w:p w14:paraId="42500E41" w14:textId="143F9C12" w:rsidR="00A3568D" w:rsidRDefault="00A3568D" w:rsidP="0073093C">
            <w:pPr>
              <w:rPr>
                <w:rFonts w:ascii="Arial" w:hAnsi="Arial" w:cs="Arial"/>
              </w:rPr>
            </w:pPr>
          </w:p>
          <w:p w14:paraId="67532AD0" w14:textId="41FA36FE" w:rsidR="00A3568D" w:rsidRDefault="00A3568D" w:rsidP="0073093C">
            <w:pPr>
              <w:rPr>
                <w:rFonts w:ascii="Arial" w:hAnsi="Arial" w:cs="Arial"/>
              </w:rPr>
            </w:pPr>
            <w:r>
              <w:rPr>
                <w:rFonts w:ascii="Arial" w:hAnsi="Arial" w:cs="Arial"/>
                <w:b/>
                <w:bCs/>
              </w:rPr>
              <w:t xml:space="preserve">Listen to/watch lecture: </w:t>
            </w:r>
          </w:p>
          <w:p w14:paraId="371C83B1" w14:textId="5BF4F9D6" w:rsidR="00A3568D" w:rsidRDefault="00A3568D" w:rsidP="0073093C">
            <w:pPr>
              <w:rPr>
                <w:rFonts w:ascii="Arial" w:hAnsi="Arial" w:cs="Arial"/>
              </w:rPr>
            </w:pPr>
          </w:p>
          <w:p w14:paraId="60216D18" w14:textId="58744CB6" w:rsidR="00A3568D" w:rsidRPr="00A3568D" w:rsidRDefault="00A3568D" w:rsidP="0073093C">
            <w:pPr>
              <w:rPr>
                <w:rFonts w:ascii="Arial" w:hAnsi="Arial" w:cs="Arial"/>
              </w:rPr>
            </w:pPr>
            <w:r>
              <w:rPr>
                <w:rFonts w:ascii="Arial" w:hAnsi="Arial" w:cs="Arial"/>
              </w:rPr>
              <w:t>Social control and censorship</w:t>
            </w:r>
          </w:p>
          <w:p w14:paraId="0C85787F" w14:textId="77777777" w:rsidR="0073093C" w:rsidRPr="00B23975" w:rsidRDefault="0073093C" w:rsidP="00B23975">
            <w:pPr>
              <w:rPr>
                <w:rFonts w:ascii="Arial" w:hAnsi="Arial" w:cs="Arial"/>
              </w:rPr>
            </w:pPr>
          </w:p>
          <w:p w14:paraId="5F360803" w14:textId="6FB3C297" w:rsidR="0073093C" w:rsidRPr="002464DA" w:rsidRDefault="002464DA" w:rsidP="00B23975">
            <w:pPr>
              <w:rPr>
                <w:rFonts w:ascii="Arial" w:hAnsi="Arial" w:cs="Arial"/>
                <w:bCs/>
              </w:rPr>
            </w:pPr>
            <w:r>
              <w:rPr>
                <w:rFonts w:ascii="Arial" w:hAnsi="Arial" w:cs="Arial"/>
                <w:b/>
              </w:rPr>
              <w:t>NO ONLINE DISCUSSION—Infographic Proposal is due</w:t>
            </w:r>
          </w:p>
          <w:p w14:paraId="5D527DB5" w14:textId="77777777" w:rsidR="002464DA" w:rsidRPr="00B23975" w:rsidRDefault="002464DA" w:rsidP="00B23975">
            <w:pPr>
              <w:rPr>
                <w:rFonts w:ascii="Arial" w:hAnsi="Arial" w:cs="Arial"/>
                <w:b/>
              </w:rPr>
            </w:pPr>
          </w:p>
          <w:p w14:paraId="382BA90B" w14:textId="00128D00" w:rsidR="008C52A2" w:rsidRPr="00074050" w:rsidRDefault="00074050" w:rsidP="00074050">
            <w:pPr>
              <w:rPr>
                <w:rFonts w:ascii="Arial" w:hAnsi="Arial" w:cs="Arial"/>
                <w:b/>
              </w:rPr>
            </w:pPr>
            <w:r w:rsidRPr="00074050">
              <w:rPr>
                <w:rFonts w:ascii="Arial" w:hAnsi="Arial" w:cs="Arial"/>
                <w:b/>
                <w:color w:val="FF0000"/>
              </w:rPr>
              <w:t>DUE</w:t>
            </w:r>
            <w:r>
              <w:rPr>
                <w:rFonts w:ascii="Arial" w:hAnsi="Arial" w:cs="Arial"/>
                <w:b/>
              </w:rPr>
              <w:t xml:space="preserve">: </w:t>
            </w:r>
            <w:r w:rsidR="00127355" w:rsidRPr="00B23975">
              <w:rPr>
                <w:rFonts w:ascii="Arial" w:hAnsi="Arial" w:cs="Arial"/>
                <w:b/>
              </w:rPr>
              <w:t xml:space="preserve">Infographic Project Proposal </w:t>
            </w:r>
            <w:r w:rsidR="00127355" w:rsidRPr="00B23975">
              <w:rPr>
                <w:rFonts w:ascii="Arial" w:hAnsi="Arial" w:cs="Arial"/>
              </w:rPr>
              <w:t>with topic information sources/data &amp; target audience</w:t>
            </w:r>
            <w:r w:rsidR="00127355" w:rsidRPr="00B23975">
              <w:rPr>
                <w:rFonts w:ascii="Arial" w:hAnsi="Arial" w:cs="Arial"/>
                <w:b/>
              </w:rPr>
              <w:t xml:space="preserve">; </w:t>
            </w:r>
            <w:r w:rsidR="00127355" w:rsidRPr="00B23975">
              <w:rPr>
                <w:rFonts w:ascii="Arial" w:hAnsi="Arial" w:cs="Arial"/>
              </w:rPr>
              <w:t xml:space="preserve">submit to Canvas Assignments by </w:t>
            </w:r>
            <w:r w:rsidR="00554DAA">
              <w:rPr>
                <w:rFonts w:ascii="Arial" w:hAnsi="Arial" w:cs="Arial"/>
                <w:color w:val="FF0000"/>
              </w:rPr>
              <w:t>Friday</w:t>
            </w:r>
            <w:r w:rsidR="00505DAF" w:rsidRPr="00B23975">
              <w:rPr>
                <w:rFonts w:ascii="Arial" w:hAnsi="Arial" w:cs="Arial"/>
                <w:color w:val="FF0000"/>
              </w:rPr>
              <w:t xml:space="preserve">, </w:t>
            </w:r>
            <w:r w:rsidR="00554DAA">
              <w:rPr>
                <w:rFonts w:ascii="Arial" w:hAnsi="Arial" w:cs="Arial"/>
                <w:color w:val="FF0000"/>
              </w:rPr>
              <w:t>11/</w:t>
            </w:r>
            <w:r w:rsidR="007E4AA8">
              <w:rPr>
                <w:rFonts w:ascii="Arial" w:hAnsi="Arial" w:cs="Arial"/>
                <w:color w:val="FF0000"/>
              </w:rPr>
              <w:t xml:space="preserve">13 </w:t>
            </w:r>
            <w:r w:rsidR="00505DAF" w:rsidRPr="00B23975">
              <w:rPr>
                <w:rFonts w:ascii="Arial" w:hAnsi="Arial" w:cs="Arial"/>
                <w:color w:val="FF0000"/>
              </w:rPr>
              <w:t xml:space="preserve">@ </w:t>
            </w:r>
            <w:r w:rsidR="00D748DB" w:rsidRPr="00B23975">
              <w:rPr>
                <w:rFonts w:ascii="Arial" w:hAnsi="Arial" w:cs="Arial"/>
                <w:color w:val="FF0000"/>
              </w:rPr>
              <w:t>11p</w:t>
            </w:r>
            <w:r w:rsidR="00554DAA">
              <w:rPr>
                <w:rFonts w:ascii="Arial" w:hAnsi="Arial" w:cs="Arial"/>
                <w:color w:val="FF0000"/>
              </w:rPr>
              <w:t>.</w:t>
            </w:r>
            <w:r w:rsidR="00D748DB" w:rsidRPr="00B23975">
              <w:rPr>
                <w:rFonts w:ascii="Arial" w:hAnsi="Arial" w:cs="Arial"/>
                <w:color w:val="FF0000"/>
              </w:rPr>
              <w:t>m</w:t>
            </w:r>
            <w:r w:rsidR="00554DAA">
              <w:rPr>
                <w:rFonts w:ascii="Arial" w:hAnsi="Arial" w:cs="Arial"/>
                <w:color w:val="FF0000"/>
              </w:rPr>
              <w:t>. ET</w:t>
            </w:r>
          </w:p>
        </w:tc>
      </w:tr>
      <w:tr w:rsidR="008C52A2" w:rsidRPr="00B23975" w14:paraId="079726F5" w14:textId="77777777" w:rsidTr="00B23975">
        <w:tc>
          <w:tcPr>
            <w:tcW w:w="1080" w:type="dxa"/>
          </w:tcPr>
          <w:p w14:paraId="5F949190" w14:textId="38EAA702" w:rsidR="008C52A2" w:rsidRPr="00B23975" w:rsidRDefault="00127355">
            <w:pPr>
              <w:spacing w:before="100"/>
              <w:rPr>
                <w:rFonts w:ascii="Arial" w:hAnsi="Arial" w:cs="Arial"/>
              </w:rPr>
            </w:pPr>
            <w:r w:rsidRPr="00B23975">
              <w:rPr>
                <w:rFonts w:ascii="Arial" w:hAnsi="Arial" w:cs="Arial"/>
              </w:rPr>
              <w:t>Week 12</w:t>
            </w:r>
          </w:p>
          <w:p w14:paraId="0257E2EE" w14:textId="1B88882B" w:rsidR="00902B98" w:rsidRPr="004F1424" w:rsidRDefault="00354294" w:rsidP="004F1424">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11/</w:t>
            </w:r>
            <w:r w:rsidR="004F1424">
              <w:rPr>
                <w:rFonts w:ascii="Arial" w:hAnsi="Arial" w:cs="Arial"/>
                <w:b/>
                <w:bCs/>
                <w:color w:val="000000" w:themeColor="text1"/>
              </w:rPr>
              <w:t>16-11/20</w:t>
            </w:r>
          </w:p>
        </w:tc>
        <w:tc>
          <w:tcPr>
            <w:tcW w:w="1777" w:type="dxa"/>
          </w:tcPr>
          <w:p w14:paraId="00A966B5" w14:textId="77777777" w:rsidR="008C52A2" w:rsidRPr="00987D84" w:rsidRDefault="00127355">
            <w:pPr>
              <w:spacing w:before="100"/>
              <w:rPr>
                <w:rFonts w:ascii="Arial" w:hAnsi="Arial" w:cs="Arial"/>
              </w:rPr>
            </w:pPr>
            <w:r w:rsidRPr="00987D84">
              <w:rPr>
                <w:rFonts w:ascii="Arial" w:hAnsi="Arial" w:cs="Arial"/>
              </w:rPr>
              <w:t xml:space="preserve">Economics of Information Part I </w:t>
            </w:r>
          </w:p>
        </w:tc>
        <w:tc>
          <w:tcPr>
            <w:tcW w:w="8033" w:type="dxa"/>
          </w:tcPr>
          <w:p w14:paraId="11466A44" w14:textId="77777777" w:rsidR="008C52A2" w:rsidRPr="00987D84" w:rsidRDefault="00127355">
            <w:pPr>
              <w:spacing w:before="280"/>
              <w:rPr>
                <w:rFonts w:ascii="Arial" w:hAnsi="Arial" w:cs="Arial"/>
              </w:rPr>
            </w:pPr>
            <w:r w:rsidRPr="00987D84">
              <w:rPr>
                <w:rFonts w:ascii="Arial" w:hAnsi="Arial" w:cs="Arial"/>
                <w:b/>
              </w:rPr>
              <w:t>Required Reading for this week:</w:t>
            </w:r>
          </w:p>
          <w:p w14:paraId="556777B6" w14:textId="77777777" w:rsidR="008C52A2" w:rsidRPr="00987D84" w:rsidRDefault="00127355">
            <w:pPr>
              <w:numPr>
                <w:ilvl w:val="0"/>
                <w:numId w:val="36"/>
              </w:numPr>
              <w:ind w:left="345" w:hanging="270"/>
              <w:rPr>
                <w:rFonts w:ascii="Arial" w:hAnsi="Arial" w:cs="Arial"/>
              </w:rPr>
            </w:pPr>
            <w:r w:rsidRPr="00987D84">
              <w:rPr>
                <w:rFonts w:ascii="Arial" w:hAnsi="Arial" w:cs="Arial"/>
              </w:rPr>
              <w:t xml:space="preserve">Lester &amp; Koehler (2007), </w:t>
            </w:r>
            <w:proofErr w:type="spellStart"/>
            <w:r w:rsidRPr="00987D84">
              <w:rPr>
                <w:rFonts w:ascii="Arial" w:hAnsi="Arial" w:cs="Arial"/>
              </w:rPr>
              <w:t>FoIS</w:t>
            </w:r>
            <w:proofErr w:type="spellEnd"/>
            <w:r w:rsidRPr="00987D84">
              <w:rPr>
                <w:rFonts w:ascii="Arial" w:hAnsi="Arial" w:cs="Arial"/>
              </w:rPr>
              <w:t xml:space="preserve"> Ch.9 Economics of Information </w:t>
            </w:r>
          </w:p>
          <w:p w14:paraId="77DF801B" w14:textId="77777777" w:rsidR="002C3579" w:rsidRPr="00987D84" w:rsidRDefault="00127355" w:rsidP="000928DF">
            <w:pPr>
              <w:numPr>
                <w:ilvl w:val="0"/>
                <w:numId w:val="36"/>
              </w:numPr>
              <w:ind w:left="345" w:hanging="270"/>
              <w:rPr>
                <w:rFonts w:ascii="Arial" w:hAnsi="Arial" w:cs="Arial"/>
              </w:rPr>
            </w:pPr>
            <w:r w:rsidRPr="00987D84">
              <w:rPr>
                <w:rFonts w:ascii="Arial" w:hAnsi="Arial" w:cs="Arial"/>
              </w:rPr>
              <w:t>Boyle (2008). The Public Domain (excerpts)</w:t>
            </w:r>
          </w:p>
          <w:p w14:paraId="73C82799" w14:textId="6A2BDE5B" w:rsidR="002C3579" w:rsidRPr="00987D84" w:rsidRDefault="000928DF" w:rsidP="002C3579">
            <w:pPr>
              <w:numPr>
                <w:ilvl w:val="0"/>
                <w:numId w:val="36"/>
              </w:numPr>
              <w:ind w:left="345" w:hanging="270"/>
              <w:rPr>
                <w:rFonts w:ascii="Arial" w:hAnsi="Arial" w:cs="Arial"/>
              </w:rPr>
            </w:pPr>
            <w:r w:rsidRPr="00987D84">
              <w:rPr>
                <w:rFonts w:ascii="Arial" w:hAnsi="Arial" w:cs="Arial"/>
              </w:rPr>
              <w:t xml:space="preserve">Naomi Klein and Shoshana </w:t>
            </w:r>
            <w:proofErr w:type="spellStart"/>
            <w:r w:rsidRPr="00987D84">
              <w:rPr>
                <w:rFonts w:ascii="Arial" w:hAnsi="Arial" w:cs="Arial"/>
              </w:rPr>
              <w:t>Zuboff</w:t>
            </w:r>
            <w:proofErr w:type="spellEnd"/>
            <w:r w:rsidRPr="00987D84">
              <w:rPr>
                <w:rFonts w:ascii="Arial" w:hAnsi="Arial" w:cs="Arial"/>
              </w:rPr>
              <w:t xml:space="preserve"> on the Rise of Surveillance Capitalism.</w:t>
            </w:r>
            <w:r w:rsidR="002C3579" w:rsidRPr="00987D84">
              <w:rPr>
                <w:rFonts w:ascii="Arial" w:hAnsi="Arial" w:cs="Arial"/>
              </w:rPr>
              <w:t xml:space="preserve"> (2019, March 1). </w:t>
            </w:r>
            <w:r w:rsidRPr="00987D84">
              <w:rPr>
                <w:rFonts w:ascii="Arial" w:hAnsi="Arial" w:cs="Arial"/>
              </w:rPr>
              <w:t xml:space="preserve"> </w:t>
            </w:r>
            <w:r w:rsidR="002C3579" w:rsidRPr="00987D84">
              <w:rPr>
                <w:rFonts w:ascii="Arial" w:hAnsi="Arial" w:cs="Arial"/>
              </w:rPr>
              <w:t xml:space="preserve">(Video, </w:t>
            </w:r>
            <w:r w:rsidR="008A6D25" w:rsidRPr="00987D84">
              <w:rPr>
                <w:rFonts w:ascii="Arial" w:hAnsi="Arial" w:cs="Arial"/>
              </w:rPr>
              <w:t>watch from 20m20s</w:t>
            </w:r>
            <w:r w:rsidR="002C3579" w:rsidRPr="00987D84">
              <w:rPr>
                <w:rFonts w:ascii="Arial" w:hAnsi="Arial" w:cs="Arial"/>
              </w:rPr>
              <w:t xml:space="preserve">) </w:t>
            </w:r>
          </w:p>
          <w:p w14:paraId="54CC0B93" w14:textId="6E77C53F" w:rsidR="002C3579" w:rsidRPr="00987D84" w:rsidRDefault="002C3579" w:rsidP="002C3579">
            <w:pPr>
              <w:numPr>
                <w:ilvl w:val="0"/>
                <w:numId w:val="36"/>
              </w:numPr>
              <w:ind w:left="345" w:hanging="270"/>
              <w:rPr>
                <w:rFonts w:ascii="Arial" w:hAnsi="Arial" w:cs="Arial"/>
              </w:rPr>
            </w:pPr>
            <w:r w:rsidRPr="00987D84">
              <w:rPr>
                <w:rFonts w:ascii="Arial" w:hAnsi="Arial" w:cs="Arial"/>
              </w:rPr>
              <w:t xml:space="preserve">Naughton, J. (2019, January 20). “The goal is to automate us”: Welcome to the age of surveillance capitalism. </w:t>
            </w:r>
            <w:r w:rsidRPr="00987D84">
              <w:rPr>
                <w:rFonts w:ascii="Arial" w:hAnsi="Arial" w:cs="Arial"/>
                <w:i/>
                <w:iCs/>
              </w:rPr>
              <w:t>The Observer</w:t>
            </w:r>
            <w:r w:rsidRPr="00987D84">
              <w:rPr>
                <w:rFonts w:ascii="Arial" w:hAnsi="Arial" w:cs="Arial"/>
              </w:rPr>
              <w:t xml:space="preserve">. </w:t>
            </w:r>
          </w:p>
          <w:p w14:paraId="03D6FC19" w14:textId="69920872" w:rsidR="00870726" w:rsidRPr="00987D84" w:rsidRDefault="00870726" w:rsidP="00870726">
            <w:pPr>
              <w:ind w:left="345"/>
              <w:rPr>
                <w:rFonts w:ascii="Arial" w:hAnsi="Arial" w:cs="Arial"/>
              </w:rPr>
            </w:pPr>
          </w:p>
          <w:p w14:paraId="225AF48D" w14:textId="05CC86A7" w:rsidR="00870726" w:rsidRPr="00987D84" w:rsidRDefault="00870726" w:rsidP="00870726">
            <w:pPr>
              <w:rPr>
                <w:rFonts w:ascii="Arial" w:hAnsi="Arial" w:cs="Arial"/>
              </w:rPr>
            </w:pPr>
            <w:r w:rsidRPr="00987D84">
              <w:rPr>
                <w:rFonts w:ascii="Arial" w:hAnsi="Arial" w:cs="Arial"/>
                <w:b/>
                <w:bCs/>
              </w:rPr>
              <w:t xml:space="preserve">Listen to/watch lecture: </w:t>
            </w:r>
          </w:p>
          <w:p w14:paraId="12565531" w14:textId="150EE5D6" w:rsidR="00870726" w:rsidRPr="00987D84" w:rsidRDefault="00870726" w:rsidP="00870726">
            <w:pPr>
              <w:rPr>
                <w:rFonts w:ascii="Arial" w:hAnsi="Arial" w:cs="Arial"/>
              </w:rPr>
            </w:pPr>
          </w:p>
          <w:p w14:paraId="7793FC95" w14:textId="3035E146" w:rsidR="00870726" w:rsidRPr="00987D84" w:rsidRDefault="00870726" w:rsidP="00870726">
            <w:pPr>
              <w:rPr>
                <w:rFonts w:ascii="Arial" w:hAnsi="Arial" w:cs="Arial"/>
              </w:rPr>
            </w:pPr>
            <w:r w:rsidRPr="00987D84">
              <w:rPr>
                <w:rFonts w:ascii="Arial" w:hAnsi="Arial" w:cs="Arial"/>
              </w:rPr>
              <w:t>Economics of Information Part 1</w:t>
            </w:r>
          </w:p>
          <w:p w14:paraId="38B0C96C" w14:textId="6C910209" w:rsidR="00340928" w:rsidRDefault="00340928" w:rsidP="00340928">
            <w:pPr>
              <w:spacing w:before="280"/>
              <w:rPr>
                <w:rFonts w:ascii="Arial" w:hAnsi="Arial" w:cs="Arial"/>
                <w:b/>
              </w:rPr>
            </w:pPr>
            <w:r>
              <w:rPr>
                <w:rFonts w:ascii="Arial" w:hAnsi="Arial" w:cs="Arial"/>
                <w:b/>
              </w:rPr>
              <w:t>Online Discussion: GROUP A AND GROUP B</w:t>
            </w:r>
          </w:p>
          <w:p w14:paraId="12080F47" w14:textId="23AB9794" w:rsidR="00340928" w:rsidRPr="00340928" w:rsidRDefault="00340928" w:rsidP="00340928">
            <w:pPr>
              <w:spacing w:before="280"/>
              <w:rPr>
                <w:rFonts w:ascii="Arial" w:hAnsi="Arial" w:cs="Arial"/>
                <w:bCs/>
              </w:rPr>
            </w:pPr>
            <w:r>
              <w:rPr>
                <w:rFonts w:ascii="Arial" w:hAnsi="Arial" w:cs="Arial"/>
                <w:bCs/>
              </w:rPr>
              <w:t>Economics of information – real world application</w:t>
            </w:r>
          </w:p>
          <w:p w14:paraId="5BE8A88E" w14:textId="7E41ADAD" w:rsidR="00987D84" w:rsidRPr="00987D84" w:rsidRDefault="00987D84" w:rsidP="00340928">
            <w:pPr>
              <w:spacing w:before="280"/>
              <w:rPr>
                <w:rFonts w:ascii="Arial" w:hAnsi="Arial" w:cs="Arial"/>
                <w:bCs/>
              </w:rPr>
            </w:pPr>
            <w:r w:rsidRPr="00987D84">
              <w:rPr>
                <w:rFonts w:ascii="Arial" w:hAnsi="Arial" w:cs="Arial"/>
                <w:b/>
                <w:color w:val="FF0000"/>
              </w:rPr>
              <w:t>ON YOUR RADAR</w:t>
            </w:r>
            <w:r w:rsidRPr="00987D84">
              <w:rPr>
                <w:rFonts w:ascii="Arial" w:hAnsi="Arial" w:cs="Arial"/>
                <w:b/>
              </w:rPr>
              <w:t xml:space="preserve">: </w:t>
            </w:r>
            <w:r>
              <w:rPr>
                <w:rFonts w:ascii="Arial" w:hAnsi="Arial" w:cs="Arial"/>
                <w:b/>
              </w:rPr>
              <w:t>Infographic Due 12/4</w:t>
            </w:r>
          </w:p>
        </w:tc>
      </w:tr>
      <w:tr w:rsidR="00B30EC2" w:rsidRPr="00B23975" w14:paraId="12606050" w14:textId="77777777" w:rsidTr="00B23975">
        <w:tc>
          <w:tcPr>
            <w:tcW w:w="1080" w:type="dxa"/>
          </w:tcPr>
          <w:p w14:paraId="7E7B086A" w14:textId="5528E8BF" w:rsidR="00B30EC2" w:rsidRPr="00306414" w:rsidRDefault="00B30EC2">
            <w:pPr>
              <w:spacing w:before="100"/>
              <w:rPr>
                <w:rFonts w:ascii="Arial" w:hAnsi="Arial" w:cs="Arial"/>
                <w:b/>
                <w:bCs/>
              </w:rPr>
            </w:pPr>
            <w:r w:rsidRPr="00306414">
              <w:rPr>
                <w:rFonts w:ascii="Arial" w:hAnsi="Arial" w:cs="Arial"/>
                <w:b/>
                <w:bCs/>
              </w:rPr>
              <w:t>NO</w:t>
            </w:r>
          </w:p>
        </w:tc>
        <w:tc>
          <w:tcPr>
            <w:tcW w:w="1777" w:type="dxa"/>
          </w:tcPr>
          <w:p w14:paraId="50FECB89" w14:textId="0260F45F" w:rsidR="00B30EC2" w:rsidRPr="00306414" w:rsidRDefault="00B30EC2">
            <w:pPr>
              <w:spacing w:before="100"/>
              <w:rPr>
                <w:rFonts w:ascii="Arial" w:hAnsi="Arial" w:cs="Arial"/>
                <w:b/>
                <w:bCs/>
              </w:rPr>
            </w:pPr>
            <w:r w:rsidRPr="00306414">
              <w:rPr>
                <w:rFonts w:ascii="Arial" w:hAnsi="Arial" w:cs="Arial"/>
                <w:b/>
                <w:bCs/>
              </w:rPr>
              <w:t>CLASS</w:t>
            </w:r>
          </w:p>
        </w:tc>
        <w:tc>
          <w:tcPr>
            <w:tcW w:w="8033" w:type="dxa"/>
          </w:tcPr>
          <w:p w14:paraId="59D31884" w14:textId="020BAEC6" w:rsidR="00B30EC2" w:rsidRPr="00306414" w:rsidRDefault="00B30EC2">
            <w:pPr>
              <w:spacing w:before="100"/>
              <w:rPr>
                <w:rFonts w:ascii="Arial" w:hAnsi="Arial" w:cs="Arial"/>
                <w:b/>
                <w:bCs/>
              </w:rPr>
            </w:pPr>
            <w:r w:rsidRPr="00306414">
              <w:rPr>
                <w:rFonts w:ascii="Arial" w:hAnsi="Arial" w:cs="Arial"/>
                <w:b/>
                <w:bCs/>
              </w:rPr>
              <w:t>DURING THANKSGIVING WEEK</w:t>
            </w:r>
          </w:p>
        </w:tc>
      </w:tr>
      <w:tr w:rsidR="008C52A2" w:rsidRPr="00B23975" w14:paraId="522C560F" w14:textId="77777777" w:rsidTr="00B23975">
        <w:tc>
          <w:tcPr>
            <w:tcW w:w="1080" w:type="dxa"/>
          </w:tcPr>
          <w:p w14:paraId="4D2EABBB" w14:textId="77777777" w:rsidR="008C52A2" w:rsidRPr="00B23975" w:rsidRDefault="00127355">
            <w:pPr>
              <w:spacing w:before="100"/>
              <w:rPr>
                <w:rFonts w:ascii="Arial" w:hAnsi="Arial" w:cs="Arial"/>
              </w:rPr>
            </w:pPr>
            <w:r w:rsidRPr="00B23975">
              <w:rPr>
                <w:rFonts w:ascii="Arial" w:hAnsi="Arial" w:cs="Arial"/>
              </w:rPr>
              <w:lastRenderedPageBreak/>
              <w:t>Week 13</w:t>
            </w:r>
          </w:p>
          <w:p w14:paraId="4CBE3089" w14:textId="00280D3C" w:rsidR="00902B98" w:rsidRPr="00987D84" w:rsidRDefault="00987D84" w:rsidP="00987D84">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11/30-12/4</w:t>
            </w:r>
          </w:p>
        </w:tc>
        <w:tc>
          <w:tcPr>
            <w:tcW w:w="1777" w:type="dxa"/>
          </w:tcPr>
          <w:p w14:paraId="3758E611" w14:textId="77777777" w:rsidR="008C52A2" w:rsidRPr="00B23975" w:rsidRDefault="00127355">
            <w:pPr>
              <w:spacing w:before="100"/>
              <w:rPr>
                <w:rFonts w:ascii="Arial" w:hAnsi="Arial" w:cs="Arial"/>
                <w:u w:val="single"/>
              </w:rPr>
            </w:pPr>
            <w:r w:rsidRPr="00B23975">
              <w:rPr>
                <w:rFonts w:ascii="Arial" w:hAnsi="Arial" w:cs="Arial"/>
              </w:rPr>
              <w:t>Economics of Information Part II</w:t>
            </w:r>
          </w:p>
        </w:tc>
        <w:tc>
          <w:tcPr>
            <w:tcW w:w="8033" w:type="dxa"/>
          </w:tcPr>
          <w:p w14:paraId="65CC3882" w14:textId="77777777" w:rsidR="008C52A2" w:rsidRPr="00B23975" w:rsidRDefault="00127355">
            <w:pPr>
              <w:spacing w:before="280"/>
              <w:rPr>
                <w:rFonts w:ascii="Arial" w:hAnsi="Arial" w:cs="Arial"/>
              </w:rPr>
            </w:pPr>
            <w:r w:rsidRPr="00B23975">
              <w:rPr>
                <w:rFonts w:ascii="Arial" w:hAnsi="Arial" w:cs="Arial"/>
                <w:b/>
              </w:rPr>
              <w:t>Required Readings for this week:</w:t>
            </w:r>
          </w:p>
          <w:p w14:paraId="66A0BB00" w14:textId="77777777" w:rsidR="008C52A2" w:rsidRPr="00B23975" w:rsidRDefault="00127355">
            <w:pPr>
              <w:numPr>
                <w:ilvl w:val="0"/>
                <w:numId w:val="38"/>
              </w:numPr>
              <w:rPr>
                <w:rFonts w:ascii="Arial" w:hAnsi="Arial" w:cs="Arial"/>
              </w:rPr>
            </w:pPr>
            <w:r w:rsidRPr="00B23975">
              <w:rPr>
                <w:rFonts w:ascii="Arial" w:hAnsi="Arial" w:cs="Arial"/>
              </w:rPr>
              <w:t>Anderson (2012) “The Long Tail”. The Social Media Reader</w:t>
            </w:r>
          </w:p>
          <w:p w14:paraId="3F32DECB" w14:textId="144F7426" w:rsidR="008C52A2" w:rsidRPr="00B23975" w:rsidRDefault="00127355">
            <w:pPr>
              <w:numPr>
                <w:ilvl w:val="0"/>
                <w:numId w:val="38"/>
              </w:numPr>
              <w:rPr>
                <w:rFonts w:ascii="Arial" w:hAnsi="Arial" w:cs="Arial"/>
              </w:rPr>
            </w:pPr>
            <w:r w:rsidRPr="00B23975">
              <w:rPr>
                <w:rFonts w:ascii="Arial" w:hAnsi="Arial" w:cs="Arial"/>
              </w:rPr>
              <w:t xml:space="preserve">Ross, </w:t>
            </w:r>
            <w:r w:rsidR="000928DF" w:rsidRPr="00B23975">
              <w:rPr>
                <w:rFonts w:ascii="Arial" w:hAnsi="Arial" w:cs="Arial"/>
              </w:rPr>
              <w:t>In Search of the Lost Paycheck</w:t>
            </w:r>
          </w:p>
          <w:p w14:paraId="6F53C40D" w14:textId="7B952114" w:rsidR="002C3579" w:rsidRPr="00B23975" w:rsidRDefault="000928DF">
            <w:pPr>
              <w:numPr>
                <w:ilvl w:val="0"/>
                <w:numId w:val="38"/>
              </w:numPr>
              <w:rPr>
                <w:rFonts w:ascii="Arial" w:hAnsi="Arial" w:cs="Arial"/>
              </w:rPr>
            </w:pPr>
            <w:proofErr w:type="spellStart"/>
            <w:r w:rsidRPr="00B23975">
              <w:rPr>
                <w:rFonts w:ascii="Arial" w:hAnsi="Arial" w:cs="Arial"/>
              </w:rPr>
              <w:t>Andrejevic</w:t>
            </w:r>
            <w:proofErr w:type="spellEnd"/>
            <w:r w:rsidRPr="00B23975">
              <w:rPr>
                <w:rFonts w:ascii="Arial" w:hAnsi="Arial" w:cs="Arial"/>
              </w:rPr>
              <w:t>, Social Network Exploitation</w:t>
            </w:r>
          </w:p>
          <w:p w14:paraId="143CD659" w14:textId="090CF33A" w:rsidR="00686C3B" w:rsidRPr="00686C3B" w:rsidRDefault="00C22B57" w:rsidP="00686C3B">
            <w:pPr>
              <w:numPr>
                <w:ilvl w:val="0"/>
                <w:numId w:val="38"/>
              </w:numPr>
              <w:rPr>
                <w:rFonts w:ascii="Arial" w:hAnsi="Arial" w:cs="Arial"/>
              </w:rPr>
            </w:pPr>
            <w:hyperlink r:id="rId58" w:tgtFrame="_blank" w:tooltip="Original URL: https://www.nytimes.com/2019/05/10/podcasts/the-daily/facebook-zuckerberg-hughes.html. Click or tap if you trust this link." w:history="1">
              <w:proofErr w:type="spellStart"/>
              <w:r w:rsidR="002C3579" w:rsidRPr="00B23975">
                <w:rPr>
                  <w:rStyle w:val="Hyperlink"/>
                  <w:rFonts w:ascii="Arial" w:hAnsi="Arial" w:cs="Arial"/>
                  <w:sz w:val="23"/>
                  <w:szCs w:val="23"/>
                  <w:bdr w:val="none" w:sz="0" w:space="0" w:color="auto" w:frame="1"/>
                </w:rPr>
                <w:t>Babaro</w:t>
              </w:r>
              <w:proofErr w:type="spellEnd"/>
              <w:r w:rsidR="002C3579" w:rsidRPr="00B23975">
                <w:rPr>
                  <w:rStyle w:val="Hyperlink"/>
                  <w:rFonts w:ascii="Arial" w:hAnsi="Arial" w:cs="Arial"/>
                  <w:sz w:val="23"/>
                  <w:szCs w:val="23"/>
                  <w:bdr w:val="none" w:sz="0" w:space="0" w:color="auto" w:frame="1"/>
                </w:rPr>
                <w:t xml:space="preserve">, M. (2019, May 10). A founder of </w:t>
              </w:r>
              <w:proofErr w:type="spellStart"/>
              <w:r w:rsidR="002C3579" w:rsidRPr="00B23975">
                <w:rPr>
                  <w:rStyle w:val="Hyperlink"/>
                  <w:rFonts w:ascii="Arial" w:hAnsi="Arial" w:cs="Arial"/>
                  <w:sz w:val="23"/>
                  <w:szCs w:val="23"/>
                  <w:bdr w:val="none" w:sz="0" w:space="0" w:color="auto" w:frame="1"/>
                </w:rPr>
                <w:t>facebook</w:t>
              </w:r>
              <w:proofErr w:type="spellEnd"/>
              <w:r w:rsidR="002C3579" w:rsidRPr="00B23975">
                <w:rPr>
                  <w:rStyle w:val="Hyperlink"/>
                  <w:rFonts w:ascii="Arial" w:hAnsi="Arial" w:cs="Arial"/>
                  <w:sz w:val="23"/>
                  <w:szCs w:val="23"/>
                  <w:bdr w:val="none" w:sz="0" w:space="0" w:color="auto" w:frame="1"/>
                </w:rPr>
                <w:t xml:space="preserve"> says it’s time to break it up. </w:t>
              </w:r>
              <w:r w:rsidR="002C3579" w:rsidRPr="00B23975">
                <w:rPr>
                  <w:rStyle w:val="Hyperlink"/>
                  <w:rFonts w:ascii="Arial" w:hAnsi="Arial" w:cs="Arial"/>
                  <w:i/>
                  <w:iCs/>
                  <w:sz w:val="23"/>
                  <w:szCs w:val="23"/>
                  <w:bdr w:val="none" w:sz="0" w:space="0" w:color="auto" w:frame="1"/>
                </w:rPr>
                <w:t>The New York Times</w:t>
              </w:r>
            </w:hyperlink>
            <w:r w:rsidR="002C3579" w:rsidRPr="00BE2344">
              <w:rPr>
                <w:rFonts w:ascii="Arial" w:hAnsi="Arial" w:cs="Arial"/>
                <w:i/>
                <w:iCs/>
                <w:color w:val="000000"/>
                <w:sz w:val="23"/>
                <w:szCs w:val="23"/>
                <w:bdr w:val="none" w:sz="0" w:space="0" w:color="auto" w:frame="1"/>
              </w:rPr>
              <w:t>.</w:t>
            </w:r>
          </w:p>
          <w:p w14:paraId="1D99EBE3" w14:textId="77777777" w:rsidR="008C52A2" w:rsidRPr="00B23975" w:rsidRDefault="008C52A2">
            <w:pPr>
              <w:rPr>
                <w:rFonts w:ascii="Arial" w:hAnsi="Arial" w:cs="Arial"/>
                <w:color w:val="FF0000"/>
              </w:rPr>
            </w:pPr>
          </w:p>
          <w:p w14:paraId="13ECA715" w14:textId="63F19653" w:rsidR="00686C3B" w:rsidRDefault="00686C3B">
            <w:pPr>
              <w:rPr>
                <w:rFonts w:ascii="Arial" w:hAnsi="Arial" w:cs="Arial"/>
                <w:bCs/>
              </w:rPr>
            </w:pPr>
            <w:r>
              <w:rPr>
                <w:rFonts w:ascii="Arial" w:hAnsi="Arial" w:cs="Arial"/>
                <w:b/>
              </w:rPr>
              <w:t>Listen to/watch lecture:</w:t>
            </w:r>
          </w:p>
          <w:p w14:paraId="4620E417" w14:textId="76DB1C72" w:rsidR="00686C3B" w:rsidRDefault="00686C3B">
            <w:pPr>
              <w:rPr>
                <w:rFonts w:ascii="Arial" w:hAnsi="Arial" w:cs="Arial"/>
                <w:bCs/>
              </w:rPr>
            </w:pPr>
          </w:p>
          <w:p w14:paraId="4EDF364D" w14:textId="2FA4B647" w:rsidR="00686C3B" w:rsidRPr="00686C3B" w:rsidRDefault="00686C3B">
            <w:pPr>
              <w:rPr>
                <w:rFonts w:ascii="Arial" w:hAnsi="Arial" w:cs="Arial"/>
                <w:bCs/>
              </w:rPr>
            </w:pPr>
            <w:r>
              <w:rPr>
                <w:rFonts w:ascii="Arial" w:hAnsi="Arial" w:cs="Arial"/>
                <w:bCs/>
              </w:rPr>
              <w:t>Economics of Information Part II</w:t>
            </w:r>
          </w:p>
          <w:p w14:paraId="3E623A25" w14:textId="0726E38D" w:rsidR="00686C3B" w:rsidRDefault="00686C3B">
            <w:pPr>
              <w:rPr>
                <w:rFonts w:ascii="Arial" w:hAnsi="Arial" w:cs="Arial"/>
                <w:b/>
              </w:rPr>
            </w:pPr>
          </w:p>
          <w:p w14:paraId="62658915" w14:textId="78D27F15" w:rsidR="00FB6175" w:rsidRPr="00FB6175" w:rsidRDefault="00FB6175">
            <w:pPr>
              <w:rPr>
                <w:rFonts w:ascii="Arial" w:hAnsi="Arial" w:cs="Arial"/>
                <w:bCs/>
              </w:rPr>
            </w:pPr>
            <w:r>
              <w:rPr>
                <w:rFonts w:ascii="Arial" w:hAnsi="Arial" w:cs="Arial"/>
                <w:b/>
              </w:rPr>
              <w:t>NO ONLINE DISCUSSION: INFOGRAPHIC IS DUE</w:t>
            </w:r>
          </w:p>
          <w:p w14:paraId="42EA501F" w14:textId="77777777" w:rsidR="00FB6175" w:rsidRDefault="00FB6175">
            <w:pPr>
              <w:rPr>
                <w:rFonts w:ascii="Arial" w:hAnsi="Arial" w:cs="Arial"/>
                <w:b/>
              </w:rPr>
            </w:pPr>
          </w:p>
          <w:p w14:paraId="6084653A" w14:textId="2540539A" w:rsidR="006F0467" w:rsidRPr="006F0467" w:rsidRDefault="00FB6175" w:rsidP="006F0467">
            <w:pPr>
              <w:rPr>
                <w:rFonts w:ascii="Arial" w:hAnsi="Arial" w:cs="Arial"/>
                <w:color w:val="FF0000"/>
              </w:rPr>
            </w:pPr>
            <w:r w:rsidRPr="00FB6175">
              <w:rPr>
                <w:rFonts w:ascii="Arial" w:hAnsi="Arial" w:cs="Arial"/>
                <w:b/>
                <w:color w:val="FF0000"/>
              </w:rPr>
              <w:t>DUE</w:t>
            </w:r>
            <w:r>
              <w:rPr>
                <w:rFonts w:ascii="Arial" w:hAnsi="Arial" w:cs="Arial"/>
                <w:b/>
              </w:rPr>
              <w:t xml:space="preserve">: </w:t>
            </w:r>
            <w:r w:rsidR="00127355" w:rsidRPr="00B23975">
              <w:rPr>
                <w:rFonts w:ascii="Arial" w:hAnsi="Arial" w:cs="Arial"/>
                <w:b/>
              </w:rPr>
              <w:t xml:space="preserve">Infographic Project </w:t>
            </w:r>
            <w:r w:rsidR="00127355" w:rsidRPr="00B23975">
              <w:rPr>
                <w:rFonts w:ascii="Arial" w:hAnsi="Arial" w:cs="Arial"/>
              </w:rPr>
              <w:t>submit to</w:t>
            </w:r>
            <w:r w:rsidR="00127355" w:rsidRPr="00B23975">
              <w:rPr>
                <w:rFonts w:ascii="Arial" w:hAnsi="Arial" w:cs="Arial"/>
                <w:b/>
              </w:rPr>
              <w:t xml:space="preserve"> </w:t>
            </w:r>
            <w:r w:rsidR="00127355" w:rsidRPr="00B23975">
              <w:rPr>
                <w:rFonts w:ascii="Arial" w:hAnsi="Arial" w:cs="Arial"/>
              </w:rPr>
              <w:t xml:space="preserve">Canvas Assignments (URL link or submit .jpg or </w:t>
            </w:r>
            <w:proofErr w:type="spellStart"/>
            <w:r w:rsidR="00127355" w:rsidRPr="00B23975">
              <w:rPr>
                <w:rFonts w:ascii="Arial" w:hAnsi="Arial" w:cs="Arial"/>
              </w:rPr>
              <w:t>png</w:t>
            </w:r>
            <w:proofErr w:type="spellEnd"/>
            <w:r w:rsidR="00127355" w:rsidRPr="00B23975">
              <w:rPr>
                <w:rFonts w:ascii="Arial" w:hAnsi="Arial" w:cs="Arial"/>
              </w:rPr>
              <w:t xml:space="preserve"> file) due by </w:t>
            </w:r>
            <w:r w:rsidR="006F0467">
              <w:rPr>
                <w:rFonts w:ascii="Arial" w:hAnsi="Arial" w:cs="Arial"/>
                <w:color w:val="FF0000"/>
              </w:rPr>
              <w:t>Friday, 12/4, at 11p.m. ET</w:t>
            </w:r>
          </w:p>
        </w:tc>
      </w:tr>
      <w:tr w:rsidR="008C52A2" w:rsidRPr="00B23975" w14:paraId="754041C6" w14:textId="77777777" w:rsidTr="00B23975">
        <w:tc>
          <w:tcPr>
            <w:tcW w:w="1080" w:type="dxa"/>
          </w:tcPr>
          <w:p w14:paraId="1E9EB1A7" w14:textId="77777777" w:rsidR="008C52A2" w:rsidRPr="00B23975" w:rsidRDefault="00127355">
            <w:pPr>
              <w:spacing w:before="100"/>
              <w:rPr>
                <w:rFonts w:ascii="Arial" w:hAnsi="Arial" w:cs="Arial"/>
              </w:rPr>
            </w:pPr>
            <w:r w:rsidRPr="00B23975">
              <w:rPr>
                <w:rFonts w:ascii="Arial" w:hAnsi="Arial" w:cs="Arial"/>
              </w:rPr>
              <w:t>Week 14</w:t>
            </w:r>
          </w:p>
          <w:p w14:paraId="09EE5E2F" w14:textId="75970241" w:rsidR="00902B98" w:rsidRPr="00517303" w:rsidRDefault="00517303" w:rsidP="00517303">
            <w:pPr>
              <w:tabs>
                <w:tab w:val="left" w:pos="1726"/>
                <w:tab w:val="left" w:pos="4108"/>
              </w:tabs>
              <w:spacing w:line="0" w:lineRule="atLeast"/>
              <w:rPr>
                <w:rFonts w:ascii="Arial" w:hAnsi="Arial" w:cs="Arial"/>
                <w:b/>
                <w:bCs/>
                <w:color w:val="000000" w:themeColor="text1"/>
              </w:rPr>
            </w:pPr>
            <w:r>
              <w:rPr>
                <w:rFonts w:ascii="Arial" w:hAnsi="Arial" w:cs="Arial"/>
                <w:b/>
                <w:bCs/>
                <w:color w:val="000000" w:themeColor="text1"/>
              </w:rPr>
              <w:t>12/7-12/11</w:t>
            </w:r>
          </w:p>
        </w:tc>
        <w:tc>
          <w:tcPr>
            <w:tcW w:w="1777" w:type="dxa"/>
          </w:tcPr>
          <w:p w14:paraId="189FF7A9" w14:textId="77777777" w:rsidR="008C52A2" w:rsidRPr="00B23975" w:rsidRDefault="00127355">
            <w:pPr>
              <w:spacing w:before="100"/>
              <w:rPr>
                <w:rFonts w:ascii="Arial" w:hAnsi="Arial" w:cs="Arial"/>
              </w:rPr>
            </w:pPr>
            <w:r w:rsidRPr="00B23975">
              <w:rPr>
                <w:rFonts w:ascii="Arial" w:hAnsi="Arial" w:cs="Arial"/>
              </w:rPr>
              <w:t>Looking Ahead: Threats and Promises of a Digital Future</w:t>
            </w:r>
          </w:p>
        </w:tc>
        <w:tc>
          <w:tcPr>
            <w:tcW w:w="8033" w:type="dxa"/>
          </w:tcPr>
          <w:p w14:paraId="4BECC5EA" w14:textId="77777777" w:rsidR="008C52A2" w:rsidRPr="00B23975" w:rsidRDefault="00127355">
            <w:pPr>
              <w:spacing w:before="100"/>
              <w:rPr>
                <w:rFonts w:ascii="Arial" w:hAnsi="Arial" w:cs="Arial"/>
              </w:rPr>
            </w:pPr>
            <w:r w:rsidRPr="00B23975">
              <w:rPr>
                <w:rFonts w:ascii="Arial" w:hAnsi="Arial" w:cs="Arial"/>
                <w:b/>
              </w:rPr>
              <w:t xml:space="preserve">ONLINE: </w:t>
            </w:r>
          </w:p>
          <w:p w14:paraId="557192B3" w14:textId="6C88BBC3" w:rsidR="008C52A2" w:rsidRPr="00B23975" w:rsidRDefault="00127355">
            <w:pPr>
              <w:spacing w:before="280"/>
              <w:rPr>
                <w:rFonts w:ascii="Arial" w:hAnsi="Arial" w:cs="Arial"/>
                <w:b/>
              </w:rPr>
            </w:pPr>
            <w:r w:rsidRPr="00B23975">
              <w:rPr>
                <w:rFonts w:ascii="Arial" w:hAnsi="Arial" w:cs="Arial"/>
                <w:b/>
              </w:rPr>
              <w:t>Required Readings for this week:</w:t>
            </w:r>
          </w:p>
          <w:p w14:paraId="7831DDD4" w14:textId="3936992E" w:rsidR="006F11A2" w:rsidRPr="00B23975" w:rsidRDefault="00C22B57" w:rsidP="006F11A2">
            <w:pPr>
              <w:pStyle w:val="ListParagraph"/>
              <w:numPr>
                <w:ilvl w:val="0"/>
                <w:numId w:val="60"/>
              </w:numPr>
              <w:ind w:left="322"/>
              <w:rPr>
                <w:rFonts w:ascii="Arial" w:hAnsi="Arial" w:cs="Arial"/>
              </w:rPr>
            </w:pPr>
            <w:hyperlink r:id="rId59" w:tooltip="Why Software Is Eating the World – Andreessen Horowitz.pdf" w:history="1">
              <w:r w:rsidR="006F11A2" w:rsidRPr="00B23975">
                <w:rPr>
                  <w:rStyle w:val="Hyperlink"/>
                  <w:rFonts w:ascii="Arial" w:hAnsi="Arial" w:cs="Arial"/>
                </w:rPr>
                <w:t>Andreessen, “Why Software Is Eating the World.”</w:t>
              </w:r>
            </w:hyperlink>
          </w:p>
          <w:p w14:paraId="2C180574" w14:textId="77777777" w:rsidR="006F11A2" w:rsidRPr="00B23975" w:rsidRDefault="006F11A2" w:rsidP="006F11A2">
            <w:pPr>
              <w:pStyle w:val="ListParagraph"/>
              <w:numPr>
                <w:ilvl w:val="0"/>
                <w:numId w:val="60"/>
              </w:numPr>
              <w:ind w:left="322"/>
              <w:rPr>
                <w:rFonts w:ascii="Arial" w:hAnsi="Arial" w:cs="Arial"/>
              </w:rPr>
            </w:pPr>
            <w:r w:rsidRPr="00B23975">
              <w:rPr>
                <w:rFonts w:ascii="Arial" w:hAnsi="Arial" w:cs="Arial"/>
              </w:rPr>
              <w:t>Patel, J. “Software Is Still Eating the World.” </w:t>
            </w:r>
            <w:hyperlink r:id="rId60" w:tgtFrame="_blank" w:history="1">
              <w:r w:rsidRPr="00B23975">
                <w:rPr>
                  <w:rStyle w:val="Hyperlink"/>
                  <w:rFonts w:ascii="Arial" w:hAnsi="Arial" w:cs="Arial"/>
                </w:rPr>
                <w:t>https://techcrunch.com/2016/06/07/software-is-eating-the-world-5-years-later/ (Links to an external site.)</w:t>
              </w:r>
            </w:hyperlink>
          </w:p>
          <w:p w14:paraId="04D66961" w14:textId="49785C03" w:rsidR="006F11A2" w:rsidRPr="00B23975" w:rsidRDefault="006F11A2" w:rsidP="006F11A2">
            <w:pPr>
              <w:pStyle w:val="ListParagraph"/>
              <w:numPr>
                <w:ilvl w:val="0"/>
                <w:numId w:val="60"/>
              </w:numPr>
              <w:ind w:left="322"/>
              <w:rPr>
                <w:rFonts w:ascii="Arial" w:hAnsi="Arial" w:cs="Arial"/>
              </w:rPr>
            </w:pPr>
            <w:r w:rsidRPr="00B23975">
              <w:rPr>
                <w:rFonts w:ascii="Arial" w:hAnsi="Arial" w:cs="Arial"/>
              </w:rPr>
              <w:t xml:space="preserve">Larry Rosen and Keith Hampton, </w:t>
            </w:r>
            <w:proofErr w:type="gramStart"/>
            <w:r w:rsidRPr="00B23975">
              <w:rPr>
                <w:rFonts w:ascii="Arial" w:hAnsi="Arial" w:cs="Arial"/>
              </w:rPr>
              <w:t>Is</w:t>
            </w:r>
            <w:proofErr w:type="gramEnd"/>
            <w:r w:rsidRPr="00B23975">
              <w:rPr>
                <w:rFonts w:ascii="Arial" w:hAnsi="Arial" w:cs="Arial"/>
              </w:rPr>
              <w:t xml:space="preserve"> technology making people less sociable? Wall Street Journal, May 10, 2015</w:t>
            </w:r>
            <w:hyperlink r:id="rId61" w:tgtFrame="_blank" w:history="1">
              <w:r w:rsidRPr="00B23975">
                <w:rPr>
                  <w:rStyle w:val="Hyperlink"/>
                  <w:rFonts w:ascii="Arial" w:hAnsi="Arial" w:cs="Arial"/>
                </w:rPr>
                <w:t>http://www.wsj.com/articles/is-technology-making-people-less-sociable-1431093491 (Links to an external site.)</w:t>
              </w:r>
            </w:hyperlink>
          </w:p>
          <w:p w14:paraId="30956EC1" w14:textId="77777777" w:rsidR="006F11A2" w:rsidRPr="00BE2344" w:rsidRDefault="006F11A2" w:rsidP="006F11A2">
            <w:pPr>
              <w:pStyle w:val="z-TopofForm"/>
            </w:pPr>
            <w:r w:rsidRPr="00BE2344">
              <w:t>Top of Form</w:t>
            </w:r>
          </w:p>
          <w:p w14:paraId="32A75989" w14:textId="77777777" w:rsidR="006F11A2" w:rsidRPr="00BE2344" w:rsidRDefault="006F11A2" w:rsidP="006F11A2">
            <w:pPr>
              <w:pStyle w:val="z-BottomofForm"/>
            </w:pPr>
            <w:r w:rsidRPr="00BE2344">
              <w:t>Bottom of Form</w:t>
            </w:r>
          </w:p>
          <w:p w14:paraId="63EB4E7C" w14:textId="77777777" w:rsidR="008C52A2" w:rsidRDefault="000C760E" w:rsidP="000C760E">
            <w:pPr>
              <w:rPr>
                <w:rFonts w:ascii="Arial" w:hAnsi="Arial" w:cs="Arial"/>
              </w:rPr>
            </w:pPr>
            <w:r>
              <w:rPr>
                <w:rFonts w:ascii="Arial" w:hAnsi="Arial" w:cs="Arial"/>
                <w:b/>
                <w:bCs/>
              </w:rPr>
              <w:t xml:space="preserve">Listen to/watch lecture: </w:t>
            </w:r>
          </w:p>
          <w:p w14:paraId="0199C3BB" w14:textId="77777777" w:rsidR="000C760E" w:rsidRDefault="000C760E" w:rsidP="000C760E">
            <w:pPr>
              <w:rPr>
                <w:rFonts w:ascii="Arial" w:hAnsi="Arial" w:cs="Arial"/>
              </w:rPr>
            </w:pPr>
          </w:p>
          <w:p w14:paraId="6DBD9545" w14:textId="353F65CE" w:rsidR="000C760E" w:rsidRDefault="000C760E" w:rsidP="000C760E">
            <w:pPr>
              <w:rPr>
                <w:rFonts w:ascii="Arial" w:hAnsi="Arial" w:cs="Arial"/>
              </w:rPr>
            </w:pPr>
            <w:r>
              <w:rPr>
                <w:rFonts w:ascii="Arial" w:hAnsi="Arial" w:cs="Arial"/>
              </w:rPr>
              <w:t xml:space="preserve">Looking ahead </w:t>
            </w:r>
          </w:p>
          <w:p w14:paraId="31A22B7E" w14:textId="77777777" w:rsidR="000C760E" w:rsidRDefault="000C760E" w:rsidP="000C760E">
            <w:pPr>
              <w:rPr>
                <w:rFonts w:ascii="Arial" w:hAnsi="Arial" w:cs="Arial"/>
              </w:rPr>
            </w:pPr>
          </w:p>
          <w:p w14:paraId="71948FAB" w14:textId="77777777" w:rsidR="000C760E" w:rsidRDefault="000C760E" w:rsidP="000C760E">
            <w:pPr>
              <w:rPr>
                <w:rFonts w:ascii="Arial" w:hAnsi="Arial" w:cs="Arial"/>
                <w:b/>
                <w:bCs/>
              </w:rPr>
            </w:pPr>
            <w:r>
              <w:rPr>
                <w:rFonts w:ascii="Arial" w:hAnsi="Arial" w:cs="Arial"/>
                <w:b/>
                <w:bCs/>
              </w:rPr>
              <w:t>Online Discussion: GROUP A AND GROUP B</w:t>
            </w:r>
          </w:p>
          <w:p w14:paraId="3EFC15A1" w14:textId="77777777" w:rsidR="000C760E" w:rsidRDefault="000C760E" w:rsidP="000C760E">
            <w:pPr>
              <w:rPr>
                <w:rFonts w:ascii="Arial" w:hAnsi="Arial" w:cs="Arial"/>
                <w:b/>
                <w:bCs/>
              </w:rPr>
            </w:pPr>
          </w:p>
          <w:p w14:paraId="0813A8D2" w14:textId="4D0C2DB2" w:rsidR="000C760E" w:rsidRPr="000C760E" w:rsidRDefault="000C760E" w:rsidP="000C760E">
            <w:pPr>
              <w:rPr>
                <w:rFonts w:ascii="Arial" w:hAnsi="Arial" w:cs="Arial"/>
              </w:rPr>
            </w:pPr>
            <w:r>
              <w:rPr>
                <w:rFonts w:ascii="Arial" w:hAnsi="Arial" w:cs="Arial"/>
              </w:rPr>
              <w:t xml:space="preserve">Final course </w:t>
            </w:r>
            <w:r w:rsidR="001219C2">
              <w:rPr>
                <w:rFonts w:ascii="Arial" w:hAnsi="Arial" w:cs="Arial"/>
              </w:rPr>
              <w:t>reflections</w:t>
            </w:r>
            <w:r>
              <w:rPr>
                <w:rFonts w:ascii="Arial" w:hAnsi="Arial" w:cs="Arial"/>
              </w:rPr>
              <w:t xml:space="preserve"> and farewells </w:t>
            </w:r>
          </w:p>
        </w:tc>
      </w:tr>
    </w:tbl>
    <w:p w14:paraId="3D283FB1" w14:textId="77777777" w:rsidR="008C52A2" w:rsidRPr="00B23975" w:rsidRDefault="008C52A2">
      <w:pPr>
        <w:rPr>
          <w:rFonts w:ascii="Arial" w:hAnsi="Arial" w:cs="Arial"/>
          <w:b/>
          <w:color w:val="C40023"/>
          <w:sz w:val="28"/>
          <w:szCs w:val="28"/>
        </w:rPr>
      </w:pPr>
    </w:p>
    <w:p w14:paraId="4C203F65" w14:textId="77777777" w:rsidR="008C52A2" w:rsidRPr="00B23975" w:rsidRDefault="008C52A2">
      <w:pPr>
        <w:rPr>
          <w:rFonts w:ascii="Arial" w:hAnsi="Arial" w:cs="Arial"/>
          <w:b/>
          <w:color w:val="C40023"/>
          <w:sz w:val="28"/>
          <w:szCs w:val="28"/>
        </w:rPr>
      </w:pPr>
    </w:p>
    <w:p w14:paraId="0C2CD438" w14:textId="77777777" w:rsidR="008C52A2" w:rsidRPr="00B23975" w:rsidRDefault="008C52A2">
      <w:pPr>
        <w:rPr>
          <w:rFonts w:ascii="Arial" w:hAnsi="Arial" w:cs="Arial"/>
          <w:b/>
          <w:color w:val="C40023"/>
          <w:sz w:val="28"/>
          <w:szCs w:val="28"/>
        </w:rPr>
      </w:pPr>
    </w:p>
    <w:p w14:paraId="2ED6299C" w14:textId="77777777" w:rsidR="009400B4" w:rsidRPr="00B23975" w:rsidRDefault="009400B4">
      <w:pPr>
        <w:rPr>
          <w:rFonts w:ascii="Arial" w:hAnsi="Arial" w:cs="Arial"/>
          <w:b/>
          <w:color w:val="C40023"/>
          <w:sz w:val="28"/>
          <w:szCs w:val="28"/>
        </w:rPr>
      </w:pPr>
      <w:r w:rsidRPr="00B23975">
        <w:rPr>
          <w:rFonts w:ascii="Arial" w:hAnsi="Arial" w:cs="Arial"/>
          <w:b/>
          <w:color w:val="C40023"/>
          <w:sz w:val="28"/>
          <w:szCs w:val="28"/>
        </w:rPr>
        <w:br w:type="page"/>
      </w:r>
    </w:p>
    <w:p w14:paraId="6907012A" w14:textId="77777777" w:rsidR="008C52A2" w:rsidRPr="00B23975" w:rsidRDefault="00127355">
      <w:pPr>
        <w:rPr>
          <w:rFonts w:ascii="Arial" w:hAnsi="Arial" w:cs="Arial"/>
          <w:b/>
          <w:color w:val="C40023"/>
          <w:sz w:val="28"/>
          <w:szCs w:val="28"/>
        </w:rPr>
      </w:pPr>
      <w:r w:rsidRPr="00B23975">
        <w:rPr>
          <w:rFonts w:ascii="Arial" w:hAnsi="Arial" w:cs="Arial"/>
          <w:b/>
          <w:color w:val="C40023"/>
          <w:sz w:val="28"/>
          <w:szCs w:val="28"/>
        </w:rPr>
        <w:lastRenderedPageBreak/>
        <w:t>Course Policies – Important! Please Read Carefully:</w:t>
      </w:r>
    </w:p>
    <w:p w14:paraId="4CC48AA3" w14:textId="77777777" w:rsidR="008C52A2" w:rsidRPr="00B23975" w:rsidRDefault="008C52A2">
      <w:pPr>
        <w:rPr>
          <w:rFonts w:ascii="Arial" w:hAnsi="Arial" w:cs="Arial"/>
        </w:rPr>
      </w:pPr>
    </w:p>
    <w:p w14:paraId="2B077C03" w14:textId="77777777" w:rsidR="008C52A2" w:rsidRPr="00B23975" w:rsidRDefault="00127355">
      <w:pPr>
        <w:numPr>
          <w:ilvl w:val="0"/>
          <w:numId w:val="18"/>
        </w:numPr>
        <w:spacing w:after="200" w:line="276" w:lineRule="auto"/>
        <w:rPr>
          <w:rFonts w:ascii="Arial" w:hAnsi="Arial" w:cs="Arial"/>
          <w:u w:val="single"/>
        </w:rPr>
      </w:pPr>
      <w:r w:rsidRPr="00B23975">
        <w:rPr>
          <w:rFonts w:ascii="Arial" w:hAnsi="Arial" w:cs="Arial"/>
          <w:u w:val="single"/>
        </w:rPr>
        <w:t xml:space="preserve">Importance of This Syllabus: </w:t>
      </w:r>
      <w:r w:rsidRPr="00B23975">
        <w:rPr>
          <w:rFonts w:ascii="Arial" w:hAnsi="Arial" w:cs="Arial"/>
        </w:rPr>
        <w:t xml:space="preserve">By your continued enrollment in this class, it is understood that you are agreeing to all of the policies and procedures set forth in this syllabus. Failure to obtain or read this syllabus does not exempt the student from its policies and procedures.  Please let me know immediately if you have any questions or concerns about anything contained within the syllabus. If you cannot abide by these policies and procedures, I expect you to drop the class.  </w:t>
      </w:r>
    </w:p>
    <w:p w14:paraId="592D4F0A" w14:textId="77777777" w:rsidR="008C52A2" w:rsidRPr="00B23975" w:rsidRDefault="008C52A2">
      <w:pPr>
        <w:rPr>
          <w:rFonts w:ascii="Arial" w:hAnsi="Arial" w:cs="Arial"/>
          <w:u w:val="single"/>
        </w:rPr>
      </w:pPr>
    </w:p>
    <w:p w14:paraId="3A3E0534" w14:textId="77777777" w:rsidR="008C52A2" w:rsidRPr="00B23975" w:rsidRDefault="00127355">
      <w:pPr>
        <w:numPr>
          <w:ilvl w:val="0"/>
          <w:numId w:val="18"/>
        </w:numPr>
        <w:spacing w:after="200" w:line="276" w:lineRule="auto"/>
        <w:rPr>
          <w:rFonts w:ascii="Arial" w:hAnsi="Arial" w:cs="Arial"/>
        </w:rPr>
      </w:pPr>
      <w:r w:rsidRPr="00B23975">
        <w:rPr>
          <w:rFonts w:ascii="Arial" w:hAnsi="Arial" w:cs="Arial"/>
        </w:rPr>
        <w:t>Check your Rutgers email, the Canvas course site, and any social media platforms we use for the online portion of the class at least every other day during an academic semester. Messages will be sent to you from professors, administrators, SC&amp;I and Rutgers frequently during the semester. You are responsible for seeing and responding to them as necessary.</w:t>
      </w:r>
    </w:p>
    <w:p w14:paraId="26F29E4C" w14:textId="77777777" w:rsidR="008C52A2" w:rsidRPr="00B23975" w:rsidRDefault="008C52A2">
      <w:pPr>
        <w:rPr>
          <w:rFonts w:ascii="Arial" w:hAnsi="Arial" w:cs="Arial"/>
        </w:rPr>
      </w:pPr>
    </w:p>
    <w:p w14:paraId="44AF91B1" w14:textId="57BAD1A1" w:rsidR="008C52A2" w:rsidRPr="00B23975" w:rsidRDefault="00127355">
      <w:pPr>
        <w:numPr>
          <w:ilvl w:val="0"/>
          <w:numId w:val="18"/>
        </w:numPr>
        <w:spacing w:after="200" w:line="276" w:lineRule="auto"/>
        <w:rPr>
          <w:rFonts w:ascii="Arial" w:hAnsi="Arial" w:cs="Arial"/>
        </w:rPr>
      </w:pPr>
      <w:r w:rsidRPr="00B23975">
        <w:rPr>
          <w:rFonts w:ascii="Arial" w:hAnsi="Arial" w:cs="Arial"/>
        </w:rPr>
        <w:t>All readings must be completed on time as indicated on the syllabus. Online Discussions</w:t>
      </w:r>
      <w:r w:rsidRPr="00B23975">
        <w:rPr>
          <w:rFonts w:ascii="Arial" w:hAnsi="Arial" w:cs="Arial"/>
          <w:color w:val="FF0000"/>
        </w:rPr>
        <w:t xml:space="preserve"> </w:t>
      </w:r>
      <w:r w:rsidRPr="00B23975">
        <w:rPr>
          <w:rFonts w:ascii="Arial" w:hAnsi="Arial" w:cs="Arial"/>
        </w:rPr>
        <w:t xml:space="preserve">may be given at any time to reinforce this. Frequent reviewing of readings and notes is strongly advised.  </w:t>
      </w:r>
    </w:p>
    <w:p w14:paraId="1E75031A" w14:textId="77777777" w:rsidR="008C52A2" w:rsidRPr="00B23975" w:rsidRDefault="008C52A2">
      <w:pPr>
        <w:rPr>
          <w:rFonts w:ascii="Arial" w:hAnsi="Arial" w:cs="Arial"/>
        </w:rPr>
      </w:pPr>
    </w:p>
    <w:p w14:paraId="0A04C115" w14:textId="79EA1A19" w:rsidR="008C52A2" w:rsidRPr="00B23975" w:rsidRDefault="00127355">
      <w:pPr>
        <w:numPr>
          <w:ilvl w:val="0"/>
          <w:numId w:val="18"/>
        </w:numPr>
        <w:spacing w:line="276" w:lineRule="auto"/>
        <w:contextualSpacing/>
        <w:rPr>
          <w:rFonts w:ascii="Arial" w:hAnsi="Arial" w:cs="Arial"/>
        </w:rPr>
      </w:pPr>
      <w:r w:rsidRPr="00B23975">
        <w:rPr>
          <w:rFonts w:ascii="Arial" w:hAnsi="Arial" w:cs="Arial"/>
        </w:rPr>
        <w:t>If you expect to</w:t>
      </w:r>
      <w:r w:rsidR="007C3210">
        <w:rPr>
          <w:rFonts w:ascii="Arial" w:hAnsi="Arial" w:cs="Arial"/>
        </w:rPr>
        <w:t xml:space="preserve"> not participate in our online course for a period of time</w:t>
      </w:r>
      <w:r w:rsidRPr="00B23975">
        <w:rPr>
          <w:rFonts w:ascii="Arial" w:hAnsi="Arial" w:cs="Arial"/>
        </w:rPr>
        <w:t xml:space="preserve">, especially several </w:t>
      </w:r>
      <w:r w:rsidR="007C3210">
        <w:rPr>
          <w:rFonts w:ascii="Arial" w:hAnsi="Arial" w:cs="Arial"/>
        </w:rPr>
        <w:t>weeks</w:t>
      </w:r>
      <w:r w:rsidRPr="00B23975">
        <w:rPr>
          <w:rFonts w:ascii="Arial" w:hAnsi="Arial" w:cs="Arial"/>
        </w:rPr>
        <w:t xml:space="preserve">, please use the University absence reporting website – </w:t>
      </w:r>
      <w:hyperlink r:id="rId62">
        <w:r w:rsidRPr="00B23975">
          <w:rPr>
            <w:rFonts w:ascii="Arial" w:hAnsi="Arial" w:cs="Arial"/>
            <w:color w:val="0000FF"/>
            <w:u w:val="single"/>
          </w:rPr>
          <w:t>https://sims.rutgers.edu/ssra/</w:t>
        </w:r>
      </w:hyperlink>
      <w:r w:rsidRPr="00B23975">
        <w:rPr>
          <w:rFonts w:ascii="Arial" w:hAnsi="Arial" w:cs="Arial"/>
        </w:rPr>
        <w:t xml:space="preserve"> -- to indicate the dates and reason for your absence, which may include</w:t>
      </w:r>
    </w:p>
    <w:p w14:paraId="737004CA" w14:textId="77777777" w:rsidR="008C52A2" w:rsidRPr="00B23975" w:rsidRDefault="00127355">
      <w:pPr>
        <w:numPr>
          <w:ilvl w:val="0"/>
          <w:numId w:val="17"/>
        </w:numPr>
        <w:spacing w:after="200" w:line="276" w:lineRule="auto"/>
        <w:rPr>
          <w:rFonts w:ascii="Arial" w:hAnsi="Arial" w:cs="Arial"/>
        </w:rPr>
      </w:pPr>
      <w:r w:rsidRPr="00B23975">
        <w:rPr>
          <w:rFonts w:ascii="Arial" w:hAnsi="Arial" w:cs="Arial"/>
        </w:rPr>
        <w:t xml:space="preserve">Illness requiring medical attention;   </w:t>
      </w:r>
    </w:p>
    <w:p w14:paraId="2B74A222" w14:textId="77777777" w:rsidR="008C52A2" w:rsidRPr="00B23975" w:rsidRDefault="00127355">
      <w:pPr>
        <w:numPr>
          <w:ilvl w:val="0"/>
          <w:numId w:val="17"/>
        </w:numPr>
        <w:spacing w:after="200" w:line="276" w:lineRule="auto"/>
        <w:rPr>
          <w:rFonts w:ascii="Arial" w:hAnsi="Arial" w:cs="Arial"/>
        </w:rPr>
      </w:pPr>
      <w:r w:rsidRPr="00B23975">
        <w:rPr>
          <w:rFonts w:ascii="Arial" w:hAnsi="Arial" w:cs="Arial"/>
        </w:rPr>
        <w:t xml:space="preserve">Curricular or extracurricular activities approved by the School;  </w:t>
      </w:r>
    </w:p>
    <w:p w14:paraId="347CC9CB" w14:textId="77777777" w:rsidR="008C52A2" w:rsidRPr="00B23975" w:rsidRDefault="00127355">
      <w:pPr>
        <w:numPr>
          <w:ilvl w:val="0"/>
          <w:numId w:val="17"/>
        </w:numPr>
        <w:spacing w:after="200" w:line="276" w:lineRule="auto"/>
        <w:rPr>
          <w:rFonts w:ascii="Arial" w:hAnsi="Arial" w:cs="Arial"/>
        </w:rPr>
      </w:pPr>
      <w:r w:rsidRPr="00B23975">
        <w:rPr>
          <w:rFonts w:ascii="Arial" w:hAnsi="Arial" w:cs="Arial"/>
        </w:rPr>
        <w:t xml:space="preserve">Personal obligations claimed by the student and recognized as </w:t>
      </w:r>
      <w:proofErr w:type="gramStart"/>
      <w:r w:rsidRPr="00B23975">
        <w:rPr>
          <w:rFonts w:ascii="Arial" w:hAnsi="Arial" w:cs="Arial"/>
        </w:rPr>
        <w:t>valid  (</w:t>
      </w:r>
      <w:proofErr w:type="gramEnd"/>
      <w:r w:rsidRPr="00B23975">
        <w:rPr>
          <w:rFonts w:ascii="Arial" w:hAnsi="Arial" w:cs="Arial"/>
        </w:rPr>
        <w:t xml:space="preserve">for example, death or serious illness of relative or family member);  </w:t>
      </w:r>
    </w:p>
    <w:p w14:paraId="3256499D" w14:textId="77777777" w:rsidR="008C52A2" w:rsidRPr="00B23975" w:rsidRDefault="00127355">
      <w:pPr>
        <w:numPr>
          <w:ilvl w:val="0"/>
          <w:numId w:val="17"/>
        </w:numPr>
        <w:spacing w:after="200" w:line="276" w:lineRule="auto"/>
        <w:rPr>
          <w:rFonts w:ascii="Arial" w:hAnsi="Arial" w:cs="Arial"/>
        </w:rPr>
      </w:pPr>
      <w:r w:rsidRPr="00B23975">
        <w:rPr>
          <w:rFonts w:ascii="Arial" w:hAnsi="Arial" w:cs="Arial"/>
        </w:rPr>
        <w:t>Inclement weather causing dangerous travel conditions (note that the university formally advises via the Rutgers Web site if classes are canceled due to weather, but you must make your own decision if you are a commuter, with your safety in mind).</w:t>
      </w:r>
    </w:p>
    <w:p w14:paraId="3352CFD9" w14:textId="77777777" w:rsidR="008C52A2" w:rsidRPr="00B23975" w:rsidRDefault="00127355">
      <w:pPr>
        <w:numPr>
          <w:ilvl w:val="0"/>
          <w:numId w:val="17"/>
        </w:numPr>
        <w:spacing w:after="200" w:line="276" w:lineRule="auto"/>
        <w:rPr>
          <w:rFonts w:ascii="Arial" w:hAnsi="Arial" w:cs="Arial"/>
        </w:rPr>
      </w:pPr>
      <w:r w:rsidRPr="00B23975">
        <w:rPr>
          <w:rFonts w:ascii="Arial" w:hAnsi="Arial" w:cs="Arial"/>
        </w:rPr>
        <w:t>Recognized religious holidays.</w:t>
      </w:r>
      <w:r w:rsidRPr="00B23975">
        <w:rPr>
          <w:rFonts w:ascii="Arial" w:hAnsi="Arial" w:cs="Arial"/>
        </w:rPr>
        <w:br/>
      </w:r>
    </w:p>
    <w:p w14:paraId="0AFC7A12" w14:textId="77777777" w:rsidR="008C52A2" w:rsidRPr="00B23975" w:rsidRDefault="00127355">
      <w:pPr>
        <w:ind w:left="720"/>
        <w:rPr>
          <w:rFonts w:ascii="Arial" w:hAnsi="Arial" w:cs="Arial"/>
        </w:rPr>
      </w:pPr>
      <w:r w:rsidRPr="00B23975">
        <w:rPr>
          <w:rFonts w:ascii="Arial" w:hAnsi="Arial" w:cs="Arial"/>
        </w:rPr>
        <w:lastRenderedPageBreak/>
        <w:t>Regarding absences for religious observance: “It is University policy (University Regulation on Attendance, Book 2, 2.47B, formerly 60.14f) to excuse without penalty students who are absent from class because of religious observance, and to allow the make-up of work missed because of such absence. Examinations and special required out-of-class activities shall ordinarily not be scheduled on those days when religiously observant students refrain from participating in secular activities. Absences for reasons of religious obligation shall not be counted for purposes of reporting. Students are advised to provide timely notification to instructors about necessary absences for religious observances and are responsible for making up the work or exams according to an agreed-upon schedule.”</w:t>
      </w:r>
      <w:r w:rsidRPr="00B23975">
        <w:rPr>
          <w:rFonts w:ascii="Arial" w:hAnsi="Arial" w:cs="Arial"/>
        </w:rPr>
        <w:br/>
      </w:r>
    </w:p>
    <w:p w14:paraId="12E3CDE6" w14:textId="77777777" w:rsidR="008C52A2" w:rsidRPr="00B23975" w:rsidRDefault="00127355">
      <w:pPr>
        <w:ind w:left="720"/>
        <w:rPr>
          <w:rFonts w:ascii="Arial" w:hAnsi="Arial" w:cs="Arial"/>
        </w:rPr>
      </w:pPr>
      <w:r w:rsidRPr="00B23975">
        <w:rPr>
          <w:rFonts w:ascii="Arial" w:hAnsi="Arial" w:cs="Arial"/>
        </w:rPr>
        <w:t>If you must miss classes for longer than one week, you should contact Dean Ewell in the SC&amp;I Student Services office, Room 214 at SC&amp;I, or another dean of students at Rutgers to help verify your circumstances.</w:t>
      </w:r>
      <w:r w:rsidRPr="00B23975">
        <w:rPr>
          <w:rFonts w:ascii="Arial" w:hAnsi="Arial" w:cs="Arial"/>
        </w:rPr>
        <w:br/>
      </w:r>
    </w:p>
    <w:p w14:paraId="40AC9164" w14:textId="77777777" w:rsidR="008C52A2" w:rsidRPr="00B23975" w:rsidRDefault="008C52A2" w:rsidP="002B5210">
      <w:pPr>
        <w:rPr>
          <w:rFonts w:ascii="Arial" w:hAnsi="Arial" w:cs="Arial"/>
        </w:rPr>
      </w:pPr>
    </w:p>
    <w:p w14:paraId="37526DBD" w14:textId="4EDF3388" w:rsidR="008C52A2" w:rsidRDefault="00127355" w:rsidP="009F3CC1">
      <w:pPr>
        <w:widowControl w:val="0"/>
        <w:numPr>
          <w:ilvl w:val="0"/>
          <w:numId w:val="18"/>
        </w:numPr>
        <w:spacing w:line="276" w:lineRule="auto"/>
        <w:contextualSpacing/>
        <w:rPr>
          <w:rFonts w:ascii="Arial" w:hAnsi="Arial" w:cs="Arial"/>
        </w:rPr>
      </w:pPr>
      <w:r w:rsidRPr="00B23975">
        <w:rPr>
          <w:rFonts w:ascii="Arial" w:hAnsi="Arial" w:cs="Arial"/>
        </w:rPr>
        <w:t xml:space="preserve">All assignments must be typed unless I indicate </w:t>
      </w:r>
      <w:proofErr w:type="gramStart"/>
      <w:r w:rsidRPr="00B23975">
        <w:rPr>
          <w:rFonts w:ascii="Arial" w:hAnsi="Arial" w:cs="Arial"/>
        </w:rPr>
        <w:t>otherwise</w:t>
      </w:r>
      <w:proofErr w:type="gramEnd"/>
      <w:r w:rsidR="002B5210">
        <w:rPr>
          <w:rFonts w:ascii="Arial" w:hAnsi="Arial" w:cs="Arial"/>
        </w:rPr>
        <w:t xml:space="preserve"> or we make other </w:t>
      </w:r>
      <w:r w:rsidR="00B70376">
        <w:rPr>
          <w:rFonts w:ascii="Arial" w:hAnsi="Arial" w:cs="Arial"/>
        </w:rPr>
        <w:t>arrangements</w:t>
      </w:r>
      <w:r w:rsidRPr="00B23975">
        <w:rPr>
          <w:rFonts w:ascii="Arial" w:hAnsi="Arial" w:cs="Arial"/>
        </w:rPr>
        <w:t xml:space="preserve">. Keep an additional back-up copy or email it to yourself for your own protection in case something gets lost or accidentally deleted.  </w:t>
      </w:r>
    </w:p>
    <w:p w14:paraId="1D8C8116" w14:textId="77777777" w:rsidR="002B5210" w:rsidRPr="00B23975" w:rsidRDefault="002B5210" w:rsidP="002B5210">
      <w:pPr>
        <w:widowControl w:val="0"/>
        <w:spacing w:line="276" w:lineRule="auto"/>
        <w:ind w:left="720"/>
        <w:contextualSpacing/>
        <w:rPr>
          <w:rFonts w:ascii="Arial" w:hAnsi="Arial" w:cs="Arial"/>
        </w:rPr>
      </w:pPr>
    </w:p>
    <w:p w14:paraId="4B54A276" w14:textId="0F1B30C2" w:rsidR="008C52A2" w:rsidRPr="003B0066" w:rsidRDefault="00127355" w:rsidP="003B0066">
      <w:pPr>
        <w:numPr>
          <w:ilvl w:val="0"/>
          <w:numId w:val="18"/>
        </w:numPr>
        <w:spacing w:after="200" w:line="276" w:lineRule="auto"/>
        <w:rPr>
          <w:rFonts w:ascii="Arial" w:hAnsi="Arial" w:cs="Arial"/>
          <w:shd w:val="clear" w:color="auto" w:fill="E9E9E9"/>
        </w:rPr>
      </w:pPr>
      <w:r w:rsidRPr="00B23975">
        <w:rPr>
          <w:rFonts w:ascii="Arial" w:hAnsi="Arial" w:cs="Arial"/>
        </w:rPr>
        <w:t xml:space="preserve">For help with academic advisement within SC&amp;I or with regard to the Digital Communication, Information and Media minor, contact the SC&amp;I Student Services Office in Room 214 of the SC&amp;I Building or call 848-932-7500, ext. 2. To learn more about the DCIM minor, see </w:t>
      </w:r>
      <w:hyperlink r:id="rId63">
        <w:r w:rsidRPr="00B23975">
          <w:rPr>
            <w:rFonts w:ascii="Arial" w:hAnsi="Arial" w:cs="Arial"/>
            <w:color w:val="0000FF"/>
            <w:u w:val="single"/>
          </w:rPr>
          <w:t>http://bit.ly/1r0YuxH</w:t>
        </w:r>
      </w:hyperlink>
      <w:r w:rsidRPr="00B23975">
        <w:rPr>
          <w:rFonts w:ascii="Arial" w:hAnsi="Arial" w:cs="Arial"/>
        </w:rPr>
        <w:t xml:space="preserve">; with any questions, email </w:t>
      </w:r>
      <w:hyperlink r:id="rId64">
        <w:r w:rsidRPr="00B23975">
          <w:rPr>
            <w:rFonts w:ascii="Arial" w:hAnsi="Arial" w:cs="Arial"/>
            <w:color w:val="0000FF"/>
            <w:u w:val="single"/>
          </w:rPr>
          <w:t>dcim@comminfo.rutgers.edu</w:t>
        </w:r>
      </w:hyperlink>
      <w:r w:rsidRPr="00B23975">
        <w:rPr>
          <w:rFonts w:ascii="Arial" w:hAnsi="Arial" w:cs="Arial"/>
        </w:rPr>
        <w:t>.</w:t>
      </w:r>
      <w:r w:rsidRPr="00B23975">
        <w:rPr>
          <w:rFonts w:ascii="Arial" w:hAnsi="Arial" w:cs="Arial"/>
          <w:shd w:val="clear" w:color="auto" w:fill="E9E9E9"/>
        </w:rPr>
        <w:t xml:space="preserve"> </w:t>
      </w:r>
      <w:r w:rsidRPr="003B0066">
        <w:rPr>
          <w:rFonts w:ascii="Arial" w:hAnsi="Arial" w:cs="Arial"/>
        </w:rPr>
        <w:br/>
      </w:r>
    </w:p>
    <w:p w14:paraId="08E96B7A" w14:textId="77777777" w:rsidR="008C52A2" w:rsidRPr="00B23975" w:rsidRDefault="00127355">
      <w:pPr>
        <w:numPr>
          <w:ilvl w:val="0"/>
          <w:numId w:val="18"/>
        </w:numPr>
        <w:spacing w:after="200" w:line="276" w:lineRule="auto"/>
        <w:rPr>
          <w:rFonts w:ascii="Arial" w:hAnsi="Arial" w:cs="Arial"/>
        </w:rPr>
      </w:pPr>
      <w:r w:rsidRPr="00B23975">
        <w:rPr>
          <w:rFonts w:ascii="Arial" w:hAnsi="Arial" w:cs="Arial"/>
        </w:rPr>
        <w:t>Academic integrity is to be maintained at all times. Academic integrity means, among other things:</w:t>
      </w:r>
    </w:p>
    <w:p w14:paraId="7DCCDC4B" w14:textId="77777777" w:rsidR="008C52A2" w:rsidRPr="00B23975" w:rsidRDefault="00127355">
      <w:pPr>
        <w:numPr>
          <w:ilvl w:val="0"/>
          <w:numId w:val="16"/>
        </w:numPr>
        <w:spacing w:after="200" w:line="276" w:lineRule="auto"/>
        <w:ind w:left="1080"/>
        <w:rPr>
          <w:rFonts w:ascii="Arial" w:hAnsi="Arial" w:cs="Arial"/>
        </w:rPr>
      </w:pPr>
      <w:r w:rsidRPr="00B23975">
        <w:rPr>
          <w:rFonts w:ascii="Arial" w:hAnsi="Arial" w:cs="Arial"/>
        </w:rPr>
        <w:t>Develop and write all of your own assignments.</w:t>
      </w:r>
    </w:p>
    <w:p w14:paraId="372C1332" w14:textId="77777777" w:rsidR="008C52A2" w:rsidRPr="00B23975" w:rsidRDefault="00127355">
      <w:pPr>
        <w:numPr>
          <w:ilvl w:val="0"/>
          <w:numId w:val="16"/>
        </w:numPr>
        <w:spacing w:after="200" w:line="276" w:lineRule="auto"/>
        <w:ind w:left="1080"/>
        <w:rPr>
          <w:rFonts w:ascii="Arial" w:hAnsi="Arial" w:cs="Arial"/>
        </w:rPr>
      </w:pPr>
      <w:r w:rsidRPr="00B23975">
        <w:rPr>
          <w:rFonts w:ascii="Arial" w:hAnsi="Arial" w:cs="Arial"/>
        </w:rPr>
        <w:t>Show in detail where the materials you use in your papers come from. Create citations whether you are paraphrasing authors or quoting them directly. Be sure always to show source and page number within the assignment and include a bibliography in the back.</w:t>
      </w:r>
    </w:p>
    <w:p w14:paraId="30E93903" w14:textId="77777777" w:rsidR="008C52A2" w:rsidRPr="00B23975" w:rsidRDefault="00127355">
      <w:pPr>
        <w:numPr>
          <w:ilvl w:val="0"/>
          <w:numId w:val="16"/>
        </w:numPr>
        <w:spacing w:after="200" w:line="276" w:lineRule="auto"/>
        <w:ind w:left="1080"/>
        <w:rPr>
          <w:rFonts w:ascii="Arial" w:hAnsi="Arial" w:cs="Arial"/>
        </w:rPr>
      </w:pPr>
      <w:r w:rsidRPr="00B23975">
        <w:rPr>
          <w:rFonts w:ascii="Arial" w:hAnsi="Arial" w:cs="Arial"/>
        </w:rPr>
        <w:t>Do not look over at the exams of others or use electronic equipment such as cell phones or MP3 players during exams.</w:t>
      </w:r>
    </w:p>
    <w:p w14:paraId="7E3CE561" w14:textId="77777777" w:rsidR="008C52A2" w:rsidRPr="00B23975" w:rsidRDefault="00127355">
      <w:pPr>
        <w:numPr>
          <w:ilvl w:val="0"/>
          <w:numId w:val="16"/>
        </w:numPr>
        <w:spacing w:after="200" w:line="276" w:lineRule="auto"/>
        <w:ind w:left="1080"/>
        <w:rPr>
          <w:rFonts w:ascii="Arial" w:hAnsi="Arial" w:cs="Arial"/>
        </w:rPr>
      </w:pPr>
      <w:r w:rsidRPr="00B23975">
        <w:rPr>
          <w:rFonts w:ascii="Arial" w:hAnsi="Arial" w:cs="Arial"/>
        </w:rPr>
        <w:t>Do not fabricate information or citations in your work.</w:t>
      </w:r>
    </w:p>
    <w:p w14:paraId="0138AA69" w14:textId="77777777" w:rsidR="008C52A2" w:rsidRPr="00B23975" w:rsidRDefault="00127355">
      <w:pPr>
        <w:numPr>
          <w:ilvl w:val="0"/>
          <w:numId w:val="16"/>
        </w:numPr>
        <w:spacing w:after="200" w:line="276" w:lineRule="auto"/>
        <w:ind w:left="1080"/>
        <w:rPr>
          <w:rFonts w:ascii="Arial" w:hAnsi="Arial" w:cs="Arial"/>
        </w:rPr>
      </w:pPr>
      <w:r w:rsidRPr="00B23975">
        <w:rPr>
          <w:rFonts w:ascii="Arial" w:hAnsi="Arial" w:cs="Arial"/>
        </w:rPr>
        <w:t>Do not facilitate academic dishonesty for another student by allowing your own work to be submitted by others.</w:t>
      </w:r>
    </w:p>
    <w:p w14:paraId="75EE2E78" w14:textId="77777777" w:rsidR="008C52A2" w:rsidRPr="00B23975" w:rsidRDefault="00127355">
      <w:pPr>
        <w:numPr>
          <w:ilvl w:val="0"/>
          <w:numId w:val="16"/>
        </w:numPr>
        <w:spacing w:after="200" w:line="276" w:lineRule="auto"/>
        <w:ind w:left="1080"/>
        <w:rPr>
          <w:rFonts w:ascii="Arial" w:hAnsi="Arial" w:cs="Arial"/>
        </w:rPr>
      </w:pPr>
      <w:r w:rsidRPr="00B23975">
        <w:rPr>
          <w:rFonts w:ascii="Arial" w:hAnsi="Arial" w:cs="Arial"/>
        </w:rPr>
        <w:lastRenderedPageBreak/>
        <w:t xml:space="preserve">Do not submit work that you have previously submitted for another class- yes, it IS considered plagiarism if you plagiarize yourself! </w:t>
      </w:r>
    </w:p>
    <w:p w14:paraId="4D79B7DE" w14:textId="77777777" w:rsidR="008C52A2" w:rsidRPr="00B23975" w:rsidRDefault="00127355">
      <w:pPr>
        <w:ind w:left="1080"/>
        <w:rPr>
          <w:rFonts w:ascii="Arial" w:hAnsi="Arial" w:cs="Arial"/>
        </w:rPr>
      </w:pPr>
      <w:r w:rsidRPr="00B23975">
        <w:rPr>
          <w:rFonts w:ascii="Arial" w:hAnsi="Arial" w:cs="Arial"/>
        </w:rPr>
        <w:t>If you violate this code, you risk a failing grade in the course and even possible suspension from the university</w:t>
      </w:r>
    </w:p>
    <w:p w14:paraId="518F91D8" w14:textId="77777777" w:rsidR="008C52A2" w:rsidRPr="00B23975" w:rsidRDefault="008C52A2">
      <w:pPr>
        <w:ind w:left="1080"/>
        <w:rPr>
          <w:rFonts w:ascii="Arial" w:hAnsi="Arial" w:cs="Arial"/>
        </w:rPr>
      </w:pPr>
    </w:p>
    <w:p w14:paraId="0BDAEF47" w14:textId="77777777" w:rsidR="008C52A2" w:rsidRPr="00B23975" w:rsidRDefault="00127355">
      <w:pPr>
        <w:ind w:left="1080"/>
        <w:rPr>
          <w:rFonts w:ascii="Arial" w:hAnsi="Arial" w:cs="Arial"/>
        </w:rPr>
      </w:pPr>
      <w:r w:rsidRPr="00B23975">
        <w:rPr>
          <w:rFonts w:ascii="Arial" w:hAnsi="Arial" w:cs="Arial"/>
        </w:rPr>
        <w:t xml:space="preserve">Rutgers’ academic integrity policy is at </w:t>
      </w:r>
      <w:hyperlink r:id="rId65">
        <w:r w:rsidRPr="00B23975">
          <w:rPr>
            <w:rFonts w:ascii="Arial" w:hAnsi="Arial" w:cs="Arial"/>
            <w:color w:val="0000FF"/>
            <w:u w:val="single"/>
          </w:rPr>
          <w:t>http://academicintegrity.rutgers.edu/</w:t>
        </w:r>
      </w:hyperlink>
      <w:r w:rsidRPr="00B23975">
        <w:rPr>
          <w:rFonts w:ascii="Arial" w:hAnsi="Arial" w:cs="Arial"/>
        </w:rPr>
        <w:t xml:space="preserve">. Multimedia presentations about academic integrity may be found at </w:t>
      </w:r>
      <w:hyperlink r:id="rId66">
        <w:r w:rsidRPr="00B23975">
          <w:rPr>
            <w:rFonts w:ascii="Arial" w:hAnsi="Arial" w:cs="Arial"/>
            <w:color w:val="0000FF"/>
            <w:u w:val="single"/>
          </w:rPr>
          <w:t>http://www.scc.rutgers.edu/douglass/sal/plagiarism/intro.html</w:t>
        </w:r>
      </w:hyperlink>
      <w:r w:rsidRPr="00B23975">
        <w:rPr>
          <w:rFonts w:ascii="Arial" w:hAnsi="Arial" w:cs="Arial"/>
        </w:rPr>
        <w:t xml:space="preserve"> and  </w:t>
      </w:r>
      <w:hyperlink r:id="rId67">
        <w:r w:rsidRPr="00B23975">
          <w:rPr>
            <w:rFonts w:ascii="Arial" w:hAnsi="Arial" w:cs="Arial"/>
            <w:color w:val="0000FF"/>
            <w:u w:val="single"/>
          </w:rPr>
          <w:t>http://wps.prenhall.com/hss_understand_plagiarism_1/0,6622,427064-,00.html</w:t>
        </w:r>
      </w:hyperlink>
      <w:r w:rsidRPr="00B23975">
        <w:rPr>
          <w:rFonts w:ascii="Arial" w:hAnsi="Arial" w:cs="Arial"/>
        </w:rPr>
        <w:t xml:space="preserve"> </w:t>
      </w:r>
    </w:p>
    <w:p w14:paraId="691A282B" w14:textId="77777777" w:rsidR="008C52A2" w:rsidRPr="00B23975" w:rsidRDefault="008C52A2">
      <w:pPr>
        <w:ind w:left="1080"/>
        <w:rPr>
          <w:rFonts w:ascii="Arial" w:hAnsi="Arial" w:cs="Arial"/>
        </w:rPr>
      </w:pPr>
    </w:p>
    <w:p w14:paraId="2B83EE5C" w14:textId="77777777" w:rsidR="008C52A2" w:rsidRPr="00B23975" w:rsidRDefault="00127355">
      <w:pPr>
        <w:ind w:left="1080"/>
        <w:rPr>
          <w:rFonts w:ascii="Arial" w:hAnsi="Arial" w:cs="Arial"/>
        </w:rPr>
      </w:pPr>
      <w:r w:rsidRPr="00B23975">
        <w:rPr>
          <w:rFonts w:ascii="Arial" w:hAnsi="Arial" w:cs="Arial"/>
        </w:rPr>
        <w:t xml:space="preserve">If you are unsure about any issue related to plagiarism or scholastic dishonesty, please discuss it with me.  </w:t>
      </w:r>
    </w:p>
    <w:p w14:paraId="7F5C191C" w14:textId="77777777" w:rsidR="008C52A2" w:rsidRPr="00B23975" w:rsidRDefault="008C52A2">
      <w:pPr>
        <w:rPr>
          <w:rFonts w:ascii="Arial" w:hAnsi="Arial" w:cs="Arial"/>
        </w:rPr>
      </w:pPr>
    </w:p>
    <w:p w14:paraId="0B3C3146" w14:textId="77777777" w:rsidR="008C52A2" w:rsidRPr="00B23975" w:rsidRDefault="00127355">
      <w:pPr>
        <w:numPr>
          <w:ilvl w:val="0"/>
          <w:numId w:val="18"/>
        </w:numPr>
        <w:spacing w:after="200" w:line="276" w:lineRule="auto"/>
        <w:rPr>
          <w:rFonts w:ascii="Arial" w:hAnsi="Arial" w:cs="Arial"/>
        </w:rPr>
      </w:pPr>
      <w:r w:rsidRPr="00B23975">
        <w:rPr>
          <w:rFonts w:ascii="Arial" w:hAnsi="Arial" w:cs="Arial"/>
        </w:rPr>
        <w:t xml:space="preserve">Rutgers University welcomes students with disabilities into all of the University's educational programs. Students with documented disabilities who need accommodations in this class must do so through the Rutgers Disabilities Services Office. See </w:t>
      </w:r>
      <w:hyperlink r:id="rId68">
        <w:r w:rsidRPr="00B23975">
          <w:rPr>
            <w:rFonts w:ascii="Arial" w:hAnsi="Arial" w:cs="Arial"/>
            <w:color w:val="0000FF"/>
            <w:u w:val="single"/>
          </w:rPr>
          <w:t>http://disabilityservices.rutgers.edu/</w:t>
        </w:r>
      </w:hyperlink>
      <w:r w:rsidRPr="00B23975">
        <w:rPr>
          <w:rFonts w:ascii="Arial" w:hAnsi="Arial" w:cs="Arial"/>
        </w:rPr>
        <w:t xml:space="preserve"> for details. You can also speak with a SC&amp;I adviser about your disability by visiting the Office of Student Services in the SC&amp;I Building, Room 214 or calling them at 848-932-7500 (dial 2 as your menu choice).</w:t>
      </w:r>
    </w:p>
    <w:p w14:paraId="2D4D34A9" w14:textId="77777777" w:rsidR="008C52A2" w:rsidRPr="00B23975" w:rsidRDefault="008C52A2" w:rsidP="003B0066">
      <w:pPr>
        <w:rPr>
          <w:rFonts w:ascii="Arial" w:hAnsi="Arial" w:cs="Arial"/>
          <w:color w:val="222222"/>
        </w:rPr>
      </w:pPr>
    </w:p>
    <w:p w14:paraId="05EA0639" w14:textId="77777777" w:rsidR="008C52A2" w:rsidRPr="00B23975" w:rsidRDefault="00127355">
      <w:pPr>
        <w:numPr>
          <w:ilvl w:val="0"/>
          <w:numId w:val="18"/>
        </w:numPr>
        <w:spacing w:after="200" w:line="276" w:lineRule="auto"/>
        <w:rPr>
          <w:rFonts w:ascii="Arial" w:hAnsi="Arial" w:cs="Arial"/>
        </w:rPr>
      </w:pPr>
      <w:r w:rsidRPr="00B23975">
        <w:rPr>
          <w:rFonts w:ascii="Arial" w:hAnsi="Arial" w:cs="Arial"/>
          <w:color w:val="222222"/>
        </w:rPr>
        <w:t>Appeals on the grade on any individual assignment item should be submitted in writing via email within two weeks of the return of the assignment. Appeals received after this time will not be accepted. For additional information, please see: “Grade Appeals: An Overview for Students” and policy at:</w:t>
      </w:r>
      <w:r w:rsidRPr="00B23975">
        <w:rPr>
          <w:rFonts w:ascii="Arial" w:hAnsi="Arial" w:cs="Arial"/>
          <w:color w:val="222222"/>
        </w:rPr>
        <w:br/>
      </w:r>
      <w:hyperlink r:id="rId69">
        <w:r w:rsidRPr="00B23975">
          <w:rPr>
            <w:rFonts w:ascii="Arial" w:hAnsi="Arial" w:cs="Arial"/>
            <w:color w:val="0000FF"/>
            <w:u w:val="single"/>
          </w:rPr>
          <w:t>http://comminfo.rutgers.edu/images/facultystaffresources/gradeappeals-adviceforstudents-2.pdf</w:t>
        </w:r>
      </w:hyperlink>
    </w:p>
    <w:p w14:paraId="7DFD6F7A" w14:textId="77777777" w:rsidR="008C52A2" w:rsidRPr="00B23975" w:rsidRDefault="008C52A2">
      <w:pPr>
        <w:spacing w:line="276" w:lineRule="auto"/>
        <w:ind w:left="720"/>
        <w:rPr>
          <w:rFonts w:ascii="Arial" w:hAnsi="Arial" w:cs="Arial"/>
        </w:rPr>
      </w:pPr>
    </w:p>
    <w:p w14:paraId="7EAA930D" w14:textId="77777777" w:rsidR="008C52A2" w:rsidRPr="00B23975" w:rsidRDefault="00127355">
      <w:pPr>
        <w:numPr>
          <w:ilvl w:val="0"/>
          <w:numId w:val="18"/>
        </w:numPr>
        <w:spacing w:after="200" w:line="276" w:lineRule="auto"/>
        <w:rPr>
          <w:rFonts w:ascii="Arial" w:hAnsi="Arial" w:cs="Arial"/>
        </w:rPr>
      </w:pPr>
      <w:r w:rsidRPr="00B23975">
        <w:rPr>
          <w:rFonts w:ascii="Arial" w:hAnsi="Arial" w:cs="Arial"/>
        </w:rPr>
        <w:t>Information on Student Wellness Services:</w:t>
      </w:r>
    </w:p>
    <w:p w14:paraId="70D8641D" w14:textId="77777777" w:rsidR="008C52A2" w:rsidRPr="00B23975" w:rsidRDefault="008C52A2">
      <w:pPr>
        <w:ind w:left="720"/>
        <w:rPr>
          <w:rFonts w:ascii="Arial" w:hAnsi="Arial" w:cs="Arial"/>
        </w:rPr>
      </w:pPr>
    </w:p>
    <w:p w14:paraId="38859942" w14:textId="77777777" w:rsidR="008C52A2" w:rsidRPr="00B23975" w:rsidRDefault="00127355">
      <w:pPr>
        <w:ind w:left="634"/>
        <w:rPr>
          <w:rFonts w:ascii="Arial" w:hAnsi="Arial" w:cs="Arial"/>
        </w:rPr>
      </w:pPr>
      <w:r w:rsidRPr="00B23975">
        <w:rPr>
          <w:rFonts w:ascii="Arial" w:hAnsi="Arial" w:cs="Arial"/>
          <w:b/>
        </w:rPr>
        <w:t>Counseling, ADAP &amp; Psychiatric Services</w:t>
      </w:r>
      <w:r w:rsidRPr="00B23975">
        <w:rPr>
          <w:rFonts w:ascii="Arial" w:hAnsi="Arial" w:cs="Arial"/>
        </w:rPr>
        <w:t xml:space="preserve"> (CAPS) (848) 932-7884 </w:t>
      </w:r>
      <w:r w:rsidRPr="00B23975">
        <w:rPr>
          <w:rFonts w:ascii="Arial" w:hAnsi="Arial" w:cs="Arial"/>
        </w:rPr>
        <w:br/>
        <w:t xml:space="preserve">17 Senior Street, New Brunswick, NJ 08901, </w:t>
      </w:r>
      <w:hyperlink r:id="rId70">
        <w:r w:rsidRPr="00B23975">
          <w:rPr>
            <w:rFonts w:ascii="Arial" w:hAnsi="Arial" w:cs="Arial"/>
            <w:color w:val="0000FF"/>
            <w:u w:val="single"/>
          </w:rPr>
          <w:t>http://rhscaps.rutgers.edu/</w:t>
        </w:r>
      </w:hyperlink>
      <w:r w:rsidRPr="00B23975">
        <w:rPr>
          <w:rFonts w:ascii="Arial" w:hAnsi="Arial" w:cs="Arial"/>
        </w:rPr>
        <w:t xml:space="preserve"> </w:t>
      </w:r>
    </w:p>
    <w:p w14:paraId="78554207" w14:textId="77777777" w:rsidR="008C52A2" w:rsidRPr="00B23975" w:rsidRDefault="00127355">
      <w:pPr>
        <w:numPr>
          <w:ilvl w:val="0"/>
          <w:numId w:val="3"/>
        </w:numPr>
        <w:spacing w:line="276" w:lineRule="auto"/>
        <w:ind w:left="994"/>
        <w:contextualSpacing/>
        <w:rPr>
          <w:rFonts w:ascii="Arial" w:hAnsi="Arial" w:cs="Arial"/>
        </w:rPr>
      </w:pPr>
      <w:r w:rsidRPr="00B23975">
        <w:rPr>
          <w:rFonts w:ascii="Arial" w:hAnsi="Arial" w:cs="Arial"/>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w:t>
      </w:r>
      <w:proofErr w:type="gramStart"/>
      <w:r w:rsidRPr="00B23975">
        <w:rPr>
          <w:rFonts w:ascii="Arial" w:hAnsi="Arial" w:cs="Arial"/>
        </w:rPr>
        <w:t>offers</w:t>
      </w:r>
      <w:proofErr w:type="gramEnd"/>
      <w:r w:rsidRPr="00B23975">
        <w:rPr>
          <w:rFonts w:ascii="Arial" w:hAnsi="Arial" w:cs="Arial"/>
        </w:rPr>
        <w:t xml:space="preserve"> a variety of services that include: individual therapy, group therapy and </w:t>
      </w:r>
      <w:r w:rsidRPr="00B23975">
        <w:rPr>
          <w:rFonts w:ascii="Arial" w:hAnsi="Arial" w:cs="Arial"/>
        </w:rPr>
        <w:lastRenderedPageBreak/>
        <w:t>workshops, crisis intervention, referral to specialists in the community and consultation and collaboration with campus partners.</w:t>
      </w:r>
    </w:p>
    <w:p w14:paraId="79D30A90" w14:textId="77777777" w:rsidR="008C52A2" w:rsidRPr="00B23975" w:rsidRDefault="00127355">
      <w:pPr>
        <w:ind w:left="634"/>
        <w:rPr>
          <w:rFonts w:ascii="Arial" w:hAnsi="Arial" w:cs="Arial"/>
        </w:rPr>
      </w:pPr>
      <w:r w:rsidRPr="00B23975">
        <w:rPr>
          <w:rFonts w:ascii="Arial" w:hAnsi="Arial" w:cs="Arial"/>
        </w:rPr>
        <w:t xml:space="preserve"> </w:t>
      </w:r>
    </w:p>
    <w:p w14:paraId="3049389D" w14:textId="77777777" w:rsidR="008C52A2" w:rsidRPr="00B23975" w:rsidRDefault="00127355">
      <w:pPr>
        <w:ind w:left="634"/>
        <w:rPr>
          <w:rFonts w:ascii="Arial" w:hAnsi="Arial" w:cs="Arial"/>
        </w:rPr>
      </w:pPr>
      <w:r w:rsidRPr="00B23975">
        <w:rPr>
          <w:rFonts w:ascii="Arial" w:hAnsi="Arial" w:cs="Arial"/>
          <w:b/>
        </w:rPr>
        <w:t>Violence Prevention &amp; Victim Assistance</w:t>
      </w:r>
      <w:r w:rsidRPr="00B23975">
        <w:rPr>
          <w:rFonts w:ascii="Arial" w:hAnsi="Arial" w:cs="Arial"/>
        </w:rPr>
        <w:t xml:space="preserve"> (VPVA) (848) 932-1181 </w:t>
      </w:r>
      <w:r w:rsidRPr="00B23975">
        <w:rPr>
          <w:rFonts w:ascii="Arial" w:hAnsi="Arial" w:cs="Arial"/>
        </w:rPr>
        <w:br/>
        <w:t xml:space="preserve">3 Bartlett Street, New Brunswick, NJ 08901 </w:t>
      </w:r>
      <w:hyperlink r:id="rId71">
        <w:r w:rsidRPr="00B23975">
          <w:rPr>
            <w:rFonts w:ascii="Arial" w:hAnsi="Arial" w:cs="Arial"/>
            <w:color w:val="0000FF"/>
            <w:u w:val="single"/>
          </w:rPr>
          <w:t>http://vpva.rutgers.edu</w:t>
        </w:r>
      </w:hyperlink>
      <w:r w:rsidRPr="00B23975">
        <w:rPr>
          <w:rFonts w:ascii="Arial" w:hAnsi="Arial" w:cs="Arial"/>
        </w:rPr>
        <w:t xml:space="preserve"> </w:t>
      </w:r>
    </w:p>
    <w:p w14:paraId="040DB415" w14:textId="77777777" w:rsidR="008C52A2" w:rsidRPr="00B23975" w:rsidRDefault="00127355">
      <w:pPr>
        <w:numPr>
          <w:ilvl w:val="0"/>
          <w:numId w:val="1"/>
        </w:numPr>
        <w:spacing w:line="276" w:lineRule="auto"/>
        <w:ind w:left="994"/>
        <w:contextualSpacing/>
        <w:rPr>
          <w:rFonts w:ascii="Arial" w:hAnsi="Arial" w:cs="Arial"/>
        </w:rPr>
      </w:pPr>
      <w:r w:rsidRPr="00B23975">
        <w:rPr>
          <w:rFonts w:ascii="Arial" w:hAnsi="Arial" w:cs="Arial"/>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1CC24353" w14:textId="77777777" w:rsidR="008C52A2" w:rsidRPr="00B23975" w:rsidRDefault="00127355">
      <w:pPr>
        <w:ind w:left="634"/>
        <w:rPr>
          <w:rFonts w:ascii="Arial" w:hAnsi="Arial" w:cs="Arial"/>
        </w:rPr>
      </w:pPr>
      <w:r w:rsidRPr="00B23975">
        <w:rPr>
          <w:rFonts w:ascii="Arial" w:hAnsi="Arial" w:cs="Arial"/>
        </w:rPr>
        <w:t xml:space="preserve"> </w:t>
      </w:r>
    </w:p>
    <w:p w14:paraId="639D9BBF" w14:textId="77777777" w:rsidR="008C52A2" w:rsidRPr="00B23975" w:rsidRDefault="00127355">
      <w:pPr>
        <w:ind w:left="634"/>
        <w:rPr>
          <w:rFonts w:ascii="Arial" w:hAnsi="Arial" w:cs="Arial"/>
        </w:rPr>
      </w:pPr>
      <w:r w:rsidRPr="00B23975">
        <w:rPr>
          <w:rFonts w:ascii="Arial" w:hAnsi="Arial" w:cs="Arial"/>
          <w:b/>
        </w:rPr>
        <w:t>Disability Services</w:t>
      </w:r>
      <w:proofErr w:type="gramStart"/>
      <w:r w:rsidRPr="00B23975">
        <w:rPr>
          <w:rFonts w:ascii="Arial" w:hAnsi="Arial" w:cs="Arial"/>
        </w:rPr>
        <w:t xml:space="preserve">   (</w:t>
      </w:r>
      <w:proofErr w:type="gramEnd"/>
      <w:r w:rsidRPr="00B23975">
        <w:rPr>
          <w:rFonts w:ascii="Arial" w:hAnsi="Arial" w:cs="Arial"/>
        </w:rPr>
        <w:t xml:space="preserve">848) 445-6800 </w:t>
      </w:r>
      <w:hyperlink r:id="rId72">
        <w:r w:rsidRPr="00B23975">
          <w:rPr>
            <w:rFonts w:ascii="Arial" w:hAnsi="Arial" w:cs="Arial"/>
            <w:color w:val="0000FF"/>
            <w:u w:val="single"/>
          </w:rPr>
          <w:t>https://ods.rutgers.edu</w:t>
        </w:r>
      </w:hyperlink>
      <w:r w:rsidRPr="00B23975">
        <w:rPr>
          <w:rFonts w:ascii="Arial" w:hAnsi="Arial" w:cs="Arial"/>
        </w:rPr>
        <w:t xml:space="preserve"> </w:t>
      </w:r>
    </w:p>
    <w:p w14:paraId="306CCB00" w14:textId="77777777" w:rsidR="008C52A2" w:rsidRPr="00B23975" w:rsidRDefault="00127355">
      <w:pPr>
        <w:ind w:left="634"/>
        <w:rPr>
          <w:rFonts w:ascii="Arial" w:hAnsi="Arial" w:cs="Arial"/>
        </w:rPr>
      </w:pPr>
      <w:r w:rsidRPr="00B23975">
        <w:rPr>
          <w:rFonts w:ascii="Arial" w:hAnsi="Arial" w:cs="Arial"/>
        </w:rPr>
        <w:t xml:space="preserve">Lucy Stone Hall, Suite A145, Livingston Campus, 54 Joyce Kilmer Avenue, Piscataway, NJ 08854 </w:t>
      </w:r>
    </w:p>
    <w:p w14:paraId="58B485F5" w14:textId="77777777" w:rsidR="008C52A2" w:rsidRPr="00B23975" w:rsidRDefault="00127355">
      <w:pPr>
        <w:numPr>
          <w:ilvl w:val="0"/>
          <w:numId w:val="19"/>
        </w:numPr>
        <w:spacing w:line="276" w:lineRule="auto"/>
        <w:ind w:left="994"/>
        <w:contextualSpacing/>
        <w:rPr>
          <w:rFonts w:ascii="Arial" w:hAnsi="Arial" w:cs="Arial"/>
        </w:rPr>
      </w:pPr>
      <w:r w:rsidRPr="00B23975">
        <w:rPr>
          <w:rFonts w:ascii="Arial" w:hAnsi="Arial" w:cs="Arial"/>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2083E25F" w14:textId="77777777" w:rsidR="008C52A2" w:rsidRPr="00B23975" w:rsidRDefault="00127355">
      <w:pPr>
        <w:ind w:left="634"/>
        <w:rPr>
          <w:rFonts w:ascii="Arial" w:hAnsi="Arial" w:cs="Arial"/>
        </w:rPr>
      </w:pPr>
      <w:r w:rsidRPr="00B23975">
        <w:rPr>
          <w:rFonts w:ascii="Arial" w:hAnsi="Arial" w:cs="Arial"/>
        </w:rPr>
        <w:t xml:space="preserve"> </w:t>
      </w:r>
    </w:p>
    <w:p w14:paraId="7E900C3B" w14:textId="77777777" w:rsidR="008C52A2" w:rsidRPr="00B23975" w:rsidRDefault="00127355">
      <w:pPr>
        <w:ind w:left="634"/>
        <w:rPr>
          <w:rFonts w:ascii="Arial" w:hAnsi="Arial" w:cs="Arial"/>
        </w:rPr>
      </w:pPr>
      <w:r w:rsidRPr="00B23975">
        <w:rPr>
          <w:rFonts w:ascii="Arial" w:hAnsi="Arial" w:cs="Arial"/>
          <w:b/>
        </w:rPr>
        <w:t xml:space="preserve">Scarlet Listeners </w:t>
      </w:r>
      <w:r w:rsidRPr="00B23975">
        <w:rPr>
          <w:rFonts w:ascii="Arial" w:hAnsi="Arial" w:cs="Arial"/>
        </w:rPr>
        <w:t xml:space="preserve">(732) 247-5555  </w:t>
      </w:r>
      <w:hyperlink r:id="rId73">
        <w:r w:rsidRPr="00B23975">
          <w:rPr>
            <w:rFonts w:ascii="Arial" w:hAnsi="Arial" w:cs="Arial"/>
            <w:color w:val="0000FF"/>
            <w:u w:val="single"/>
          </w:rPr>
          <w:t>http://www.scarletlisteners.com</w:t>
        </w:r>
      </w:hyperlink>
      <w:r w:rsidRPr="00B23975">
        <w:rPr>
          <w:rFonts w:ascii="Arial" w:hAnsi="Arial" w:cs="Arial"/>
        </w:rPr>
        <w:t xml:space="preserve"> </w:t>
      </w:r>
    </w:p>
    <w:p w14:paraId="77323CB3" w14:textId="77777777" w:rsidR="008C52A2" w:rsidRPr="00B23975" w:rsidRDefault="00127355">
      <w:pPr>
        <w:numPr>
          <w:ilvl w:val="0"/>
          <w:numId w:val="19"/>
        </w:numPr>
        <w:spacing w:line="276" w:lineRule="auto"/>
        <w:ind w:left="994"/>
        <w:contextualSpacing/>
        <w:rPr>
          <w:rFonts w:ascii="Arial" w:hAnsi="Arial" w:cs="Arial"/>
        </w:rPr>
      </w:pPr>
      <w:r w:rsidRPr="00B23975">
        <w:rPr>
          <w:rFonts w:ascii="Arial" w:hAnsi="Arial" w:cs="Arial"/>
        </w:rPr>
        <w:t xml:space="preserve">Free and confidential peer counseling and referral hotline, providing a comforting and supportive safe space. </w:t>
      </w:r>
    </w:p>
    <w:p w14:paraId="5D4F963D" w14:textId="77777777" w:rsidR="008C52A2" w:rsidRPr="00B23975" w:rsidRDefault="008C52A2">
      <w:pPr>
        <w:ind w:left="1025"/>
        <w:rPr>
          <w:rFonts w:ascii="Arial" w:hAnsi="Arial" w:cs="Arial"/>
        </w:rPr>
      </w:pPr>
    </w:p>
    <w:p w14:paraId="51437BB3" w14:textId="77777777" w:rsidR="008C52A2" w:rsidRPr="00B23975" w:rsidRDefault="00127355">
      <w:pPr>
        <w:ind w:left="634"/>
        <w:rPr>
          <w:rFonts w:ascii="Arial" w:hAnsi="Arial" w:cs="Arial"/>
        </w:rPr>
      </w:pPr>
      <w:r w:rsidRPr="00B23975">
        <w:rPr>
          <w:rFonts w:ascii="Arial" w:hAnsi="Arial" w:cs="Arial"/>
          <w:b/>
        </w:rPr>
        <w:t xml:space="preserve">“Just </w:t>
      </w:r>
      <w:proofErr w:type="gramStart"/>
      <w:r w:rsidRPr="00B23975">
        <w:rPr>
          <w:rFonts w:ascii="Arial" w:hAnsi="Arial" w:cs="Arial"/>
          <w:b/>
        </w:rPr>
        <w:t>In</w:t>
      </w:r>
      <w:proofErr w:type="gramEnd"/>
      <w:r w:rsidRPr="00B23975">
        <w:rPr>
          <w:rFonts w:ascii="Arial" w:hAnsi="Arial" w:cs="Arial"/>
          <w:b/>
        </w:rPr>
        <w:t xml:space="preserve"> Case” Web</w:t>
      </w:r>
      <w:r w:rsidRPr="00B23975">
        <w:rPr>
          <w:rFonts w:ascii="Arial" w:hAnsi="Arial" w:cs="Arial"/>
        </w:rPr>
        <w:t xml:space="preserve"> App </w:t>
      </w:r>
      <w:hyperlink r:id="rId74">
        <w:r w:rsidRPr="00B23975">
          <w:rPr>
            <w:rFonts w:ascii="Arial" w:hAnsi="Arial" w:cs="Arial"/>
            <w:color w:val="0000FF"/>
            <w:u w:val="single"/>
          </w:rPr>
          <w:t>http://codu.co/cee05e</w:t>
        </w:r>
      </w:hyperlink>
      <w:r w:rsidRPr="00B23975">
        <w:rPr>
          <w:rFonts w:ascii="Arial" w:hAnsi="Arial" w:cs="Arial"/>
        </w:rPr>
        <w:t xml:space="preserve"> </w:t>
      </w:r>
    </w:p>
    <w:p w14:paraId="2381F80B" w14:textId="66CB7095" w:rsidR="00271701" w:rsidRPr="00B23975" w:rsidRDefault="00127355" w:rsidP="00B23975">
      <w:pPr>
        <w:numPr>
          <w:ilvl w:val="0"/>
          <w:numId w:val="19"/>
        </w:numPr>
        <w:spacing w:line="276" w:lineRule="auto"/>
        <w:ind w:left="994"/>
        <w:contextualSpacing/>
        <w:rPr>
          <w:rFonts w:ascii="Arial" w:hAnsi="Arial" w:cs="Arial"/>
          <w:i/>
          <w:color w:val="000000"/>
        </w:rPr>
      </w:pPr>
      <w:r w:rsidRPr="00B23975">
        <w:rPr>
          <w:rFonts w:ascii="Arial" w:hAnsi="Arial" w:cs="Arial"/>
        </w:rPr>
        <w:t>Access helpful mental health information and resources for yourself or a friend in a mental health crisis on your smartphone or tablet and easily contact CAPS or RUPD.</w:t>
      </w:r>
    </w:p>
    <w:p w14:paraId="4C15785D" w14:textId="77777777" w:rsidR="00271701" w:rsidRPr="00B23975" w:rsidRDefault="00271701" w:rsidP="00271701">
      <w:pPr>
        <w:shd w:val="clear" w:color="auto" w:fill="FFFFFF"/>
        <w:rPr>
          <w:rFonts w:ascii="Arial" w:hAnsi="Arial" w:cs="Arial"/>
          <w:color w:val="000000"/>
        </w:rPr>
      </w:pPr>
      <w:r w:rsidRPr="00B23975">
        <w:rPr>
          <w:rFonts w:ascii="Arial" w:hAnsi="Arial" w:cs="Arial"/>
          <w:color w:val="000000"/>
        </w:rPr>
        <w:t> </w:t>
      </w:r>
    </w:p>
    <w:p w14:paraId="60F276AB" w14:textId="77777777" w:rsidR="00271701" w:rsidRPr="00B23975" w:rsidRDefault="00271701">
      <w:pPr>
        <w:shd w:val="clear" w:color="auto" w:fill="FFFFFF"/>
        <w:rPr>
          <w:rFonts w:ascii="Arial" w:hAnsi="Arial" w:cs="Arial"/>
          <w:b/>
        </w:rPr>
      </w:pPr>
    </w:p>
    <w:p w14:paraId="5EAC2571" w14:textId="77777777" w:rsidR="008C52A2" w:rsidRPr="00B23975" w:rsidRDefault="008C52A2">
      <w:pPr>
        <w:rPr>
          <w:rFonts w:ascii="Arial" w:hAnsi="Arial" w:cs="Arial"/>
        </w:rPr>
      </w:pPr>
    </w:p>
    <w:p w14:paraId="0D254223" w14:textId="77777777" w:rsidR="008C52A2" w:rsidRPr="00B23975" w:rsidRDefault="00127355">
      <w:pPr>
        <w:rPr>
          <w:rFonts w:ascii="Arial" w:hAnsi="Arial" w:cs="Arial"/>
        </w:rPr>
      </w:pPr>
      <w:r w:rsidRPr="00B23975">
        <w:rPr>
          <w:rFonts w:ascii="Arial" w:hAnsi="Arial" w:cs="Arial"/>
        </w:rPr>
        <w:t>Rutgers University Libraries offer numerous resources to assist students. Librarians can help guide you through research and reference tools. A series of LibGuides prepared by librarians in our research areas are available to get you started:</w:t>
      </w:r>
    </w:p>
    <w:p w14:paraId="6966E346" w14:textId="77777777" w:rsidR="008C52A2" w:rsidRPr="00B23975" w:rsidRDefault="008C52A2">
      <w:pPr>
        <w:rPr>
          <w:rFonts w:ascii="Arial" w:hAnsi="Arial" w:cs="Arial"/>
        </w:rPr>
      </w:pPr>
    </w:p>
    <w:p w14:paraId="2B29D4DD" w14:textId="77777777" w:rsidR="008C52A2" w:rsidRPr="00B23975" w:rsidRDefault="00127355">
      <w:pPr>
        <w:rPr>
          <w:rFonts w:ascii="Arial" w:hAnsi="Arial" w:cs="Arial"/>
        </w:rPr>
      </w:pPr>
      <w:r w:rsidRPr="00B23975">
        <w:rPr>
          <w:rFonts w:ascii="Arial" w:hAnsi="Arial" w:cs="Arial"/>
        </w:rPr>
        <w:t>Introduction to Rutgers University Libraries (</w:t>
      </w:r>
      <w:hyperlink r:id="rId75">
        <w:r w:rsidRPr="00B23975">
          <w:rPr>
            <w:rFonts w:ascii="Arial" w:hAnsi="Arial" w:cs="Arial"/>
            <w:color w:val="0000FF"/>
            <w:u w:val="single"/>
          </w:rPr>
          <w:t>http://libguides.rutgers.edu/intro</w:t>
        </w:r>
      </w:hyperlink>
      <w:r w:rsidRPr="00B23975">
        <w:rPr>
          <w:rFonts w:ascii="Arial" w:hAnsi="Arial" w:cs="Arial"/>
        </w:rPr>
        <w:t>)</w:t>
      </w:r>
    </w:p>
    <w:p w14:paraId="7ED7F35B" w14:textId="77777777" w:rsidR="008C52A2" w:rsidRPr="00B23975" w:rsidRDefault="00127355">
      <w:pPr>
        <w:rPr>
          <w:rFonts w:ascii="Arial" w:hAnsi="Arial" w:cs="Arial"/>
        </w:rPr>
      </w:pPr>
      <w:bookmarkStart w:id="4" w:name="_3znysh7" w:colFirst="0" w:colLast="0"/>
      <w:bookmarkEnd w:id="4"/>
      <w:r w:rsidRPr="00B23975">
        <w:rPr>
          <w:rFonts w:ascii="Arial" w:hAnsi="Arial" w:cs="Arial"/>
        </w:rPr>
        <w:t>Communication Studies (</w:t>
      </w:r>
      <w:hyperlink r:id="rId76">
        <w:r w:rsidRPr="00B23975">
          <w:rPr>
            <w:rFonts w:ascii="Arial" w:hAnsi="Arial" w:cs="Arial"/>
            <w:color w:val="0000FF"/>
            <w:u w:val="single"/>
          </w:rPr>
          <w:t>http://libguides.rutgers.edu/cat.php?cid=25866</w:t>
        </w:r>
      </w:hyperlink>
      <w:r w:rsidRPr="00B23975">
        <w:rPr>
          <w:rFonts w:ascii="Arial" w:hAnsi="Arial" w:cs="Arial"/>
        </w:rPr>
        <w:t>)</w:t>
      </w:r>
    </w:p>
    <w:p w14:paraId="3D9FD86E" w14:textId="77777777" w:rsidR="008C52A2" w:rsidRPr="00B23975" w:rsidRDefault="00127355">
      <w:pPr>
        <w:rPr>
          <w:rFonts w:ascii="Arial" w:hAnsi="Arial" w:cs="Arial"/>
        </w:rPr>
      </w:pPr>
      <w:r w:rsidRPr="00B23975">
        <w:rPr>
          <w:rFonts w:ascii="Arial" w:hAnsi="Arial" w:cs="Arial"/>
        </w:rPr>
        <w:t>Journalism and Media Studies (</w:t>
      </w:r>
      <w:hyperlink r:id="rId77">
        <w:r w:rsidRPr="00B23975">
          <w:rPr>
            <w:rFonts w:ascii="Arial" w:hAnsi="Arial" w:cs="Arial"/>
            <w:color w:val="0000FF"/>
            <w:u w:val="single"/>
          </w:rPr>
          <w:t>http://libguides.rutgers.edu/cat.php?cid=34201</w:t>
        </w:r>
      </w:hyperlink>
      <w:r w:rsidRPr="00B23975">
        <w:rPr>
          <w:rFonts w:ascii="Arial" w:hAnsi="Arial" w:cs="Arial"/>
        </w:rPr>
        <w:t>)</w:t>
      </w:r>
    </w:p>
    <w:p w14:paraId="383EBCDE" w14:textId="77777777" w:rsidR="008C52A2" w:rsidRPr="00B23975" w:rsidRDefault="00127355">
      <w:pPr>
        <w:rPr>
          <w:rFonts w:ascii="Arial" w:hAnsi="Arial" w:cs="Arial"/>
        </w:rPr>
      </w:pPr>
      <w:r w:rsidRPr="00B23975">
        <w:rPr>
          <w:rFonts w:ascii="Arial" w:hAnsi="Arial" w:cs="Arial"/>
        </w:rPr>
        <w:t>Library and Information Science (</w:t>
      </w:r>
      <w:hyperlink r:id="rId78">
        <w:r w:rsidRPr="00B23975">
          <w:rPr>
            <w:rFonts w:ascii="Arial" w:hAnsi="Arial" w:cs="Arial"/>
            <w:color w:val="0000FF"/>
            <w:u w:val="single"/>
          </w:rPr>
          <w:t>http://libguides.rutgers.edu/cat.php?cid=25870</w:t>
        </w:r>
      </w:hyperlink>
      <w:r w:rsidRPr="00B23975">
        <w:rPr>
          <w:rFonts w:ascii="Arial" w:hAnsi="Arial" w:cs="Arial"/>
        </w:rPr>
        <w:t>)</w:t>
      </w:r>
    </w:p>
    <w:p w14:paraId="59E0605F" w14:textId="77777777" w:rsidR="008C52A2" w:rsidRPr="00B23975" w:rsidRDefault="008C52A2">
      <w:pPr>
        <w:rPr>
          <w:rFonts w:ascii="Arial" w:hAnsi="Arial" w:cs="Arial"/>
        </w:rPr>
      </w:pPr>
    </w:p>
    <w:p w14:paraId="0FDE008B" w14:textId="77777777" w:rsidR="008C52A2" w:rsidRPr="00B23975" w:rsidRDefault="00127355">
      <w:pPr>
        <w:rPr>
          <w:rFonts w:ascii="Arial" w:hAnsi="Arial" w:cs="Arial"/>
        </w:rPr>
      </w:pPr>
      <w:r w:rsidRPr="00B23975">
        <w:rPr>
          <w:rFonts w:ascii="Arial" w:hAnsi="Arial" w:cs="Arial"/>
        </w:rPr>
        <w:t xml:space="preserve">The following guides may also be helpful for you: </w:t>
      </w:r>
    </w:p>
    <w:p w14:paraId="52C79AC7" w14:textId="77777777" w:rsidR="008C52A2" w:rsidRPr="00B23975" w:rsidRDefault="00127355">
      <w:pPr>
        <w:rPr>
          <w:rFonts w:ascii="Arial" w:hAnsi="Arial" w:cs="Arial"/>
        </w:rPr>
      </w:pPr>
      <w:r w:rsidRPr="00B23975">
        <w:rPr>
          <w:rFonts w:ascii="Arial" w:hAnsi="Arial" w:cs="Arial"/>
        </w:rPr>
        <w:t>Congressional Research (</w:t>
      </w:r>
      <w:hyperlink r:id="rId79">
        <w:r w:rsidRPr="00B23975">
          <w:rPr>
            <w:rFonts w:ascii="Arial" w:hAnsi="Arial" w:cs="Arial"/>
            <w:color w:val="0000FF"/>
            <w:u w:val="single"/>
          </w:rPr>
          <w:t>http://libguides.rutgers.edu/congress</w:t>
        </w:r>
      </w:hyperlink>
      <w:r w:rsidRPr="00B23975">
        <w:rPr>
          <w:rFonts w:ascii="Arial" w:hAnsi="Arial" w:cs="Arial"/>
        </w:rPr>
        <w:t>)</w:t>
      </w:r>
    </w:p>
    <w:p w14:paraId="4E89ACAB" w14:textId="77777777" w:rsidR="008C52A2" w:rsidRPr="00B23975" w:rsidRDefault="00127355">
      <w:pPr>
        <w:rPr>
          <w:rFonts w:ascii="Arial" w:hAnsi="Arial" w:cs="Arial"/>
        </w:rPr>
      </w:pPr>
      <w:r w:rsidRPr="00B23975">
        <w:rPr>
          <w:rFonts w:ascii="Arial" w:hAnsi="Arial" w:cs="Arial"/>
        </w:rPr>
        <w:t>Government Information (</w:t>
      </w:r>
      <w:hyperlink r:id="rId80">
        <w:r w:rsidRPr="00B23975">
          <w:rPr>
            <w:rFonts w:ascii="Arial" w:hAnsi="Arial" w:cs="Arial"/>
            <w:color w:val="0000FF"/>
            <w:u w:val="single"/>
          </w:rPr>
          <w:t>http://libguides.rutgers.edu/cat.php?cid=25881</w:t>
        </w:r>
      </w:hyperlink>
      <w:r w:rsidRPr="00B23975">
        <w:rPr>
          <w:rFonts w:ascii="Arial" w:hAnsi="Arial" w:cs="Arial"/>
        </w:rPr>
        <w:t>)</w:t>
      </w:r>
    </w:p>
    <w:p w14:paraId="12B1F6F0" w14:textId="77777777" w:rsidR="008C52A2" w:rsidRPr="00B23975" w:rsidRDefault="00127355">
      <w:pPr>
        <w:rPr>
          <w:rFonts w:ascii="Arial" w:hAnsi="Arial" w:cs="Arial"/>
        </w:rPr>
      </w:pPr>
      <w:r w:rsidRPr="00B23975">
        <w:rPr>
          <w:rFonts w:ascii="Arial" w:hAnsi="Arial" w:cs="Arial"/>
        </w:rPr>
        <w:lastRenderedPageBreak/>
        <w:t>Law (</w:t>
      </w:r>
      <w:hyperlink r:id="rId81">
        <w:r w:rsidRPr="00B23975">
          <w:rPr>
            <w:rFonts w:ascii="Arial" w:hAnsi="Arial" w:cs="Arial"/>
            <w:color w:val="0000FF"/>
            <w:u w:val="single"/>
          </w:rPr>
          <w:t>http://libguides.rutgers.edu/cat.php?cid=25854</w:t>
        </w:r>
      </w:hyperlink>
      <w:r w:rsidRPr="00B23975">
        <w:rPr>
          <w:rFonts w:ascii="Arial" w:hAnsi="Arial" w:cs="Arial"/>
        </w:rPr>
        <w:t>)</w:t>
      </w:r>
    </w:p>
    <w:p w14:paraId="505B0E5B" w14:textId="77777777" w:rsidR="008C52A2" w:rsidRPr="00B23975" w:rsidRDefault="00127355">
      <w:pPr>
        <w:rPr>
          <w:rFonts w:ascii="Arial" w:hAnsi="Arial" w:cs="Arial"/>
        </w:rPr>
      </w:pPr>
      <w:r w:rsidRPr="00B23975">
        <w:rPr>
          <w:rFonts w:ascii="Arial" w:hAnsi="Arial" w:cs="Arial"/>
        </w:rPr>
        <w:t>Political Science (</w:t>
      </w:r>
      <w:hyperlink r:id="rId82">
        <w:r w:rsidRPr="00B23975">
          <w:rPr>
            <w:rFonts w:ascii="Arial" w:hAnsi="Arial" w:cs="Arial"/>
            <w:color w:val="0000FF"/>
            <w:u w:val="single"/>
          </w:rPr>
          <w:t>http://libguides.rutgers.edu/cat.php?cid=25871</w:t>
        </w:r>
      </w:hyperlink>
      <w:r w:rsidRPr="00B23975">
        <w:rPr>
          <w:rFonts w:ascii="Arial" w:hAnsi="Arial" w:cs="Arial"/>
        </w:rPr>
        <w:t>)</w:t>
      </w:r>
    </w:p>
    <w:p w14:paraId="5042A99A" w14:textId="77777777" w:rsidR="008C52A2" w:rsidRPr="00B23975" w:rsidRDefault="008C52A2">
      <w:pPr>
        <w:rPr>
          <w:rFonts w:ascii="Arial" w:hAnsi="Arial" w:cs="Arial"/>
          <w:b/>
          <w:color w:val="C40023"/>
          <w:sz w:val="28"/>
          <w:szCs w:val="28"/>
        </w:rPr>
      </w:pPr>
    </w:p>
    <w:p w14:paraId="28714C0B" w14:textId="77777777" w:rsidR="008C52A2" w:rsidRPr="00B23975" w:rsidRDefault="00127355">
      <w:pPr>
        <w:rPr>
          <w:rFonts w:ascii="Arial" w:hAnsi="Arial" w:cs="Arial"/>
          <w:b/>
          <w:color w:val="C40023"/>
          <w:sz w:val="28"/>
          <w:szCs w:val="28"/>
        </w:rPr>
      </w:pPr>
      <w:r w:rsidRPr="00B23975">
        <w:rPr>
          <w:rFonts w:ascii="Arial" w:hAnsi="Arial" w:cs="Arial"/>
          <w:b/>
          <w:color w:val="C40023"/>
          <w:sz w:val="28"/>
          <w:szCs w:val="28"/>
        </w:rPr>
        <w:t>Tutoring</w:t>
      </w:r>
    </w:p>
    <w:p w14:paraId="1D7F0655" w14:textId="73690DDA" w:rsidR="008C52A2" w:rsidRPr="00B23975" w:rsidRDefault="003B0066">
      <w:pPr>
        <w:rPr>
          <w:rFonts w:ascii="Arial" w:hAnsi="Arial" w:cs="Arial"/>
        </w:rPr>
      </w:pPr>
      <w:r>
        <w:rPr>
          <w:rFonts w:ascii="Arial" w:hAnsi="Arial" w:cs="Arial"/>
        </w:rPr>
        <w:t>For information about tutoring services</w:t>
      </w:r>
      <w:r w:rsidR="00127355" w:rsidRPr="00B23975">
        <w:rPr>
          <w:rFonts w:ascii="Arial" w:hAnsi="Arial" w:cs="Arial"/>
        </w:rPr>
        <w:t xml:space="preserve">, check </w:t>
      </w:r>
      <w:hyperlink r:id="rId83">
        <w:r w:rsidR="00127355" w:rsidRPr="00B23975">
          <w:rPr>
            <w:rFonts w:ascii="Arial" w:hAnsi="Arial" w:cs="Arial"/>
            <w:color w:val="0000FF"/>
            <w:u w:val="single"/>
          </w:rPr>
          <w:t>http://lrc.rutgers.edu</w:t>
        </w:r>
      </w:hyperlink>
      <w:r w:rsidR="00127355" w:rsidRPr="00B23975">
        <w:rPr>
          <w:rFonts w:ascii="Arial" w:hAnsi="Arial" w:cs="Arial"/>
        </w:rPr>
        <w:t xml:space="preserve"> </w:t>
      </w:r>
    </w:p>
    <w:p w14:paraId="2D22B788" w14:textId="77777777" w:rsidR="008C52A2" w:rsidRPr="00B23975" w:rsidRDefault="008C52A2">
      <w:pPr>
        <w:rPr>
          <w:rFonts w:ascii="Arial" w:hAnsi="Arial" w:cs="Arial"/>
        </w:rPr>
      </w:pPr>
    </w:p>
    <w:p w14:paraId="27E7AF47" w14:textId="77777777" w:rsidR="008C52A2" w:rsidRPr="00B23975" w:rsidRDefault="00127355">
      <w:pPr>
        <w:spacing w:before="280"/>
        <w:rPr>
          <w:rFonts w:ascii="Arial" w:hAnsi="Arial" w:cs="Arial"/>
          <w:color w:val="C40023"/>
          <w:sz w:val="28"/>
          <w:szCs w:val="28"/>
        </w:rPr>
      </w:pPr>
      <w:r w:rsidRPr="00B23975">
        <w:rPr>
          <w:rFonts w:ascii="Arial" w:hAnsi="Arial" w:cs="Arial"/>
          <w:b/>
          <w:color w:val="C40023"/>
          <w:sz w:val="28"/>
          <w:szCs w:val="28"/>
        </w:rPr>
        <w:t>Writing Help</w:t>
      </w:r>
    </w:p>
    <w:p w14:paraId="7E3C0C95" w14:textId="77777777" w:rsidR="008C52A2" w:rsidRPr="00B23975" w:rsidRDefault="00127355">
      <w:pPr>
        <w:rPr>
          <w:rFonts w:ascii="Arial" w:hAnsi="Arial" w:cs="Arial"/>
        </w:rPr>
      </w:pPr>
      <w:r w:rsidRPr="00B23975">
        <w:rPr>
          <w:rFonts w:ascii="Arial" w:hAnsi="Arial" w:cs="Arial"/>
        </w:rPr>
        <w:t xml:space="preserve">Rutgers has a Writing Program where students can obtain help with writing skills and assignments: </w:t>
      </w:r>
      <w:hyperlink r:id="rId84">
        <w:r w:rsidRPr="00B23975">
          <w:rPr>
            <w:rFonts w:ascii="Arial" w:hAnsi="Arial" w:cs="Arial"/>
            <w:color w:val="0000FF"/>
            <w:u w:val="single"/>
          </w:rPr>
          <w:t>http://plangere.rutgers.edu/index.html</w:t>
        </w:r>
      </w:hyperlink>
      <w:r w:rsidRPr="00B23975">
        <w:rPr>
          <w:rFonts w:ascii="Arial" w:hAnsi="Arial" w:cs="Arial"/>
        </w:rPr>
        <w:t xml:space="preserve"> </w:t>
      </w:r>
    </w:p>
    <w:p w14:paraId="60BBAF81" w14:textId="77777777" w:rsidR="008C52A2" w:rsidRPr="00B23975" w:rsidRDefault="008C52A2">
      <w:pPr>
        <w:rPr>
          <w:rFonts w:ascii="Arial" w:hAnsi="Arial" w:cs="Arial"/>
        </w:rPr>
      </w:pPr>
    </w:p>
    <w:p w14:paraId="1B48DFFA" w14:textId="77777777" w:rsidR="008C52A2" w:rsidRPr="00B23975" w:rsidRDefault="008C52A2">
      <w:pPr>
        <w:ind w:left="15"/>
        <w:rPr>
          <w:rFonts w:ascii="Arial" w:hAnsi="Arial" w:cs="Arial"/>
          <w:color w:val="C40023"/>
          <w:sz w:val="28"/>
          <w:szCs w:val="28"/>
        </w:rPr>
      </w:pPr>
    </w:p>
    <w:p w14:paraId="55C533D0" w14:textId="77777777" w:rsidR="008C52A2" w:rsidRPr="00B23975" w:rsidRDefault="00127355">
      <w:pPr>
        <w:ind w:left="15"/>
        <w:rPr>
          <w:rFonts w:ascii="Arial" w:hAnsi="Arial" w:cs="Arial"/>
        </w:rPr>
      </w:pPr>
      <w:r w:rsidRPr="00B23975">
        <w:rPr>
          <w:rFonts w:ascii="Arial" w:hAnsi="Arial" w:cs="Arial"/>
          <w:b/>
          <w:color w:val="C40023"/>
          <w:sz w:val="28"/>
          <w:szCs w:val="28"/>
        </w:rPr>
        <w:t>Undergraduate Research and Publishing</w:t>
      </w:r>
    </w:p>
    <w:p w14:paraId="0961A309" w14:textId="77777777" w:rsidR="008C52A2" w:rsidRPr="00B23975" w:rsidRDefault="00127355">
      <w:pPr>
        <w:rPr>
          <w:rFonts w:ascii="Arial" w:hAnsi="Arial" w:cs="Arial"/>
          <w:color w:val="0000FF"/>
          <w:u w:val="single"/>
        </w:rPr>
      </w:pPr>
      <w:r w:rsidRPr="00B23975">
        <w:rPr>
          <w:rFonts w:ascii="Arial" w:hAnsi="Arial" w:cs="Arial"/>
        </w:rPr>
        <w:t xml:space="preserve">There are additional resources for undergraduate research at the </w:t>
      </w:r>
      <w:proofErr w:type="spellStart"/>
      <w:r w:rsidRPr="00B23975">
        <w:rPr>
          <w:rFonts w:ascii="Arial" w:hAnsi="Arial" w:cs="Arial"/>
        </w:rPr>
        <w:t>Aresty</w:t>
      </w:r>
      <w:proofErr w:type="spellEnd"/>
      <w:r w:rsidRPr="00B23975">
        <w:rPr>
          <w:rFonts w:ascii="Arial" w:hAnsi="Arial" w:cs="Arial"/>
        </w:rPr>
        <w:t xml:space="preserve"> Research Center here: </w:t>
      </w:r>
      <w:hyperlink r:id="rId85">
        <w:r w:rsidRPr="00B23975">
          <w:rPr>
            <w:rFonts w:ascii="Arial" w:hAnsi="Arial" w:cs="Arial"/>
            <w:color w:val="0000FF"/>
            <w:u w:val="single"/>
          </w:rPr>
          <w:t>http://aresty.rutgers.edu/index.html</w:t>
        </w:r>
      </w:hyperlink>
    </w:p>
    <w:p w14:paraId="01B8360A" w14:textId="77777777" w:rsidR="008C52A2" w:rsidRPr="00B23975" w:rsidRDefault="00127355">
      <w:pPr>
        <w:rPr>
          <w:rFonts w:ascii="Arial" w:hAnsi="Arial" w:cs="Arial"/>
        </w:rPr>
      </w:pPr>
      <w:r w:rsidRPr="00B23975">
        <w:rPr>
          <w:rFonts w:ascii="Arial" w:hAnsi="Arial" w:cs="Arial"/>
        </w:rPr>
        <w:t xml:space="preserve"> </w:t>
      </w:r>
    </w:p>
    <w:p w14:paraId="12FDBFBA" w14:textId="77777777" w:rsidR="008C52A2" w:rsidRPr="00B23975" w:rsidRDefault="00127355">
      <w:pPr>
        <w:rPr>
          <w:rFonts w:ascii="Arial" w:hAnsi="Arial" w:cs="Arial"/>
        </w:rPr>
      </w:pPr>
      <w:r w:rsidRPr="00B23975">
        <w:rPr>
          <w:rFonts w:ascii="Arial" w:hAnsi="Arial" w:cs="Arial"/>
        </w:rPr>
        <w:t>There are a few opportunities for getting your work published right here at Rutgers. See following links:</w:t>
      </w:r>
    </w:p>
    <w:p w14:paraId="2BB10EDA" w14:textId="77777777" w:rsidR="008C52A2" w:rsidRPr="00B23975" w:rsidRDefault="00127355">
      <w:pPr>
        <w:rPr>
          <w:rFonts w:ascii="Arial" w:hAnsi="Arial" w:cs="Arial"/>
        </w:rPr>
      </w:pPr>
      <w:r w:rsidRPr="00B23975">
        <w:rPr>
          <w:rFonts w:ascii="Arial" w:hAnsi="Arial" w:cs="Arial"/>
        </w:rPr>
        <w:t xml:space="preserve">Rutgers undergraduate research journal: </w:t>
      </w:r>
      <w:hyperlink r:id="rId86">
        <w:r w:rsidRPr="00B23975">
          <w:rPr>
            <w:rFonts w:ascii="Arial" w:hAnsi="Arial" w:cs="Arial"/>
            <w:color w:val="0000FF"/>
            <w:u w:val="single"/>
          </w:rPr>
          <w:t>http://www.eden.rutgers.edu/~rurj/</w:t>
        </w:r>
      </w:hyperlink>
    </w:p>
    <w:p w14:paraId="4293883A" w14:textId="77777777" w:rsidR="008C52A2" w:rsidRPr="00B23975" w:rsidRDefault="00127355" w:rsidP="009F3CC1">
      <w:pPr>
        <w:rPr>
          <w:rFonts w:ascii="Arial" w:hAnsi="Arial" w:cs="Arial"/>
        </w:rPr>
      </w:pPr>
      <w:proofErr w:type="spellStart"/>
      <w:r w:rsidRPr="00B23975">
        <w:rPr>
          <w:rFonts w:ascii="Arial" w:hAnsi="Arial" w:cs="Arial"/>
        </w:rPr>
        <w:t>Dialogues@RU</w:t>
      </w:r>
      <w:proofErr w:type="spellEnd"/>
      <w:r w:rsidRPr="00B23975">
        <w:rPr>
          <w:rFonts w:ascii="Arial" w:hAnsi="Arial" w:cs="Arial"/>
        </w:rPr>
        <w:t xml:space="preserve">: </w:t>
      </w:r>
      <w:hyperlink r:id="rId87">
        <w:r w:rsidRPr="00B23975">
          <w:rPr>
            <w:rFonts w:ascii="Arial" w:hAnsi="Arial" w:cs="Arial"/>
            <w:color w:val="0000FF"/>
            <w:u w:val="single"/>
          </w:rPr>
          <w:t>http://dialogues.rutgers.edu/</w:t>
        </w:r>
      </w:hyperlink>
    </w:p>
    <w:p w14:paraId="30DDFA67" w14:textId="77777777" w:rsidR="009F3CC1" w:rsidRPr="00B23975" w:rsidRDefault="009F3CC1" w:rsidP="009F3CC1">
      <w:pPr>
        <w:rPr>
          <w:rFonts w:ascii="Arial" w:hAnsi="Arial" w:cs="Arial"/>
        </w:rPr>
      </w:pPr>
    </w:p>
    <w:p w14:paraId="4EDC1962" w14:textId="77777777" w:rsidR="008C52A2" w:rsidRPr="00B23975" w:rsidRDefault="00127355">
      <w:pPr>
        <w:rPr>
          <w:rFonts w:ascii="Arial" w:hAnsi="Arial" w:cs="Arial"/>
          <w:b/>
          <w:color w:val="C40023"/>
          <w:sz w:val="28"/>
          <w:szCs w:val="28"/>
        </w:rPr>
      </w:pPr>
      <w:r w:rsidRPr="00B23975">
        <w:rPr>
          <w:rFonts w:ascii="Arial" w:hAnsi="Arial" w:cs="Arial"/>
          <w:b/>
          <w:color w:val="C40023"/>
          <w:sz w:val="28"/>
          <w:szCs w:val="28"/>
        </w:rPr>
        <w:t xml:space="preserve">Course Policies for Online Discussions in Canvas </w:t>
      </w:r>
    </w:p>
    <w:p w14:paraId="6CC6A7E1" w14:textId="77777777" w:rsidR="008C52A2" w:rsidRPr="00B23975" w:rsidRDefault="00127355">
      <w:pPr>
        <w:shd w:val="clear" w:color="auto" w:fill="FFFFFF"/>
        <w:rPr>
          <w:rFonts w:ascii="Arial" w:hAnsi="Arial" w:cs="Arial"/>
        </w:rPr>
      </w:pPr>
      <w:r w:rsidRPr="00B23975">
        <w:rPr>
          <w:rFonts w:ascii="Arial" w:hAnsi="Arial" w:cs="Arial"/>
        </w:rPr>
        <w:t> </w:t>
      </w:r>
    </w:p>
    <w:p w14:paraId="1C23566E" w14:textId="77777777" w:rsidR="008C52A2" w:rsidRPr="00B23975" w:rsidRDefault="00127355">
      <w:pPr>
        <w:shd w:val="clear" w:color="auto" w:fill="FFFFFF"/>
        <w:rPr>
          <w:rFonts w:ascii="Arial" w:hAnsi="Arial" w:cs="Arial"/>
        </w:rPr>
      </w:pPr>
      <w:r w:rsidRPr="00B23975">
        <w:rPr>
          <w:rFonts w:ascii="Arial" w:hAnsi="Arial" w:cs="Arial"/>
        </w:rPr>
        <w:t xml:space="preserve">Selected weeks/units of study in this course contain Online Discussions in Canvas. </w:t>
      </w:r>
    </w:p>
    <w:p w14:paraId="12B77ED3" w14:textId="77777777" w:rsidR="008C52A2" w:rsidRPr="00B23975" w:rsidRDefault="00127355">
      <w:pPr>
        <w:shd w:val="clear" w:color="auto" w:fill="FFFFFF"/>
        <w:rPr>
          <w:rFonts w:ascii="Arial" w:hAnsi="Arial" w:cs="Arial"/>
        </w:rPr>
      </w:pPr>
      <w:r w:rsidRPr="00B23975">
        <w:rPr>
          <w:rFonts w:ascii="Arial" w:hAnsi="Arial" w:cs="Arial"/>
        </w:rPr>
        <w:t> </w:t>
      </w:r>
    </w:p>
    <w:p w14:paraId="70E488C8" w14:textId="4799627D" w:rsidR="00D828FC" w:rsidRPr="00D828FC" w:rsidRDefault="007608F1" w:rsidP="007608F1">
      <w:pPr>
        <w:shd w:val="clear" w:color="auto" w:fill="FFFFFF"/>
        <w:rPr>
          <w:rFonts w:ascii="Arial" w:hAnsi="Arial" w:cs="Arial"/>
          <w:b/>
          <w:bCs/>
          <w:color w:val="000000"/>
        </w:rPr>
      </w:pPr>
      <w:r w:rsidRPr="00B23975">
        <w:rPr>
          <w:rFonts w:ascii="Arial" w:hAnsi="Arial" w:cs="Arial"/>
          <w:color w:val="000000"/>
        </w:rPr>
        <w:t>Selected weeks/units of study in this course contain Online Discussions in Canvas. You will be assigned to a discussion board, Group A or B.</w:t>
      </w:r>
      <w:r w:rsidR="00D828FC">
        <w:rPr>
          <w:rFonts w:ascii="Arial" w:hAnsi="Arial" w:cs="Arial"/>
          <w:color w:val="000000"/>
        </w:rPr>
        <w:t xml:space="preserve"> The syllabus tells you when each group has a discussion. Initial posts are due by 11p.m. ET on Wednesdays, and at least two comments are due by 11p.m. ET on Fridays. </w:t>
      </w:r>
    </w:p>
    <w:p w14:paraId="341A2854" w14:textId="0A58A747" w:rsidR="007608F1" w:rsidRPr="00B23975" w:rsidRDefault="007608F1" w:rsidP="007608F1">
      <w:pPr>
        <w:shd w:val="clear" w:color="auto" w:fill="FFFFFF"/>
        <w:rPr>
          <w:rFonts w:ascii="Arial" w:hAnsi="Arial" w:cs="Arial"/>
          <w:color w:val="000000"/>
        </w:rPr>
      </w:pPr>
      <w:r w:rsidRPr="00B23975">
        <w:rPr>
          <w:rFonts w:ascii="Arial" w:hAnsi="Arial" w:cs="Arial"/>
          <w:color w:val="000000"/>
        </w:rPr>
        <w:t> </w:t>
      </w:r>
      <w:r w:rsidRPr="00B23975">
        <w:rPr>
          <w:rFonts w:ascii="Arial" w:hAnsi="Arial" w:cs="Arial"/>
          <w:b/>
          <w:bCs/>
          <w:color w:val="000000"/>
        </w:rPr>
        <w:t> </w:t>
      </w:r>
    </w:p>
    <w:p w14:paraId="6A89E0FA" w14:textId="417441BC" w:rsidR="007608F1" w:rsidRPr="00B23975" w:rsidRDefault="007608F1" w:rsidP="007608F1">
      <w:pPr>
        <w:shd w:val="clear" w:color="auto" w:fill="FFFFFF"/>
        <w:rPr>
          <w:rFonts w:ascii="Arial" w:hAnsi="Arial" w:cs="Arial"/>
          <w:color w:val="000000"/>
        </w:rPr>
      </w:pPr>
      <w:r w:rsidRPr="00B23975">
        <w:rPr>
          <w:rFonts w:ascii="Arial" w:hAnsi="Arial" w:cs="Arial"/>
          <w:color w:val="000000"/>
        </w:rPr>
        <w:t xml:space="preserve">Sometime after the discussion is over, read through ALL the posts to get a sense of the discussion as a whole. </w:t>
      </w:r>
    </w:p>
    <w:p w14:paraId="4688B514" w14:textId="77777777" w:rsidR="007608F1" w:rsidRPr="00B23975" w:rsidRDefault="007608F1" w:rsidP="007608F1">
      <w:pPr>
        <w:shd w:val="clear" w:color="auto" w:fill="FFFFFF"/>
        <w:rPr>
          <w:rFonts w:ascii="Arial" w:hAnsi="Arial" w:cs="Arial"/>
          <w:color w:val="000000"/>
        </w:rPr>
      </w:pPr>
      <w:r w:rsidRPr="00B23975">
        <w:rPr>
          <w:rFonts w:ascii="Arial" w:hAnsi="Arial" w:cs="Arial"/>
          <w:color w:val="000000"/>
        </w:rPr>
        <w:t> </w:t>
      </w:r>
    </w:p>
    <w:p w14:paraId="0597AD71" w14:textId="21F789D7" w:rsidR="007608F1" w:rsidRPr="00260EC6" w:rsidRDefault="007608F1" w:rsidP="007608F1">
      <w:pPr>
        <w:shd w:val="clear" w:color="auto" w:fill="FFFFFF"/>
        <w:rPr>
          <w:rFonts w:ascii="Arial" w:hAnsi="Arial" w:cs="Arial"/>
          <w:color w:val="000000"/>
        </w:rPr>
      </w:pPr>
      <w:r w:rsidRPr="00260EC6">
        <w:rPr>
          <w:rFonts w:ascii="Arial" w:hAnsi="Arial" w:cs="Arial"/>
          <w:color w:val="000000"/>
        </w:rPr>
        <w:t>Important: On the Discussion, make sure the subject line of your post is interesting and descriptive. It should make people want to read your post! It should NOT say something like “Week One question.” It should say something interesting, like: “Why I love my job” or “Tech companies are evil”!</w:t>
      </w:r>
    </w:p>
    <w:p w14:paraId="26E56E1E" w14:textId="77777777" w:rsidR="007608F1" w:rsidRPr="00B23975" w:rsidRDefault="007608F1" w:rsidP="007608F1">
      <w:pPr>
        <w:shd w:val="clear" w:color="auto" w:fill="FFFFFF"/>
        <w:rPr>
          <w:rFonts w:ascii="Arial" w:hAnsi="Arial" w:cs="Arial"/>
          <w:color w:val="000000"/>
        </w:rPr>
      </w:pPr>
      <w:r w:rsidRPr="00B23975">
        <w:rPr>
          <w:rFonts w:ascii="Arial" w:hAnsi="Arial" w:cs="Arial"/>
          <w:b/>
          <w:bCs/>
          <w:i/>
          <w:iCs/>
          <w:color w:val="000000"/>
        </w:rPr>
        <w:t> </w:t>
      </w:r>
    </w:p>
    <w:p w14:paraId="4ABE32DD" w14:textId="77777777" w:rsidR="007608F1" w:rsidRPr="00B23975" w:rsidRDefault="007608F1" w:rsidP="007608F1">
      <w:pPr>
        <w:shd w:val="clear" w:color="auto" w:fill="FFFFFF"/>
        <w:outlineLvl w:val="0"/>
        <w:rPr>
          <w:rFonts w:ascii="Arial" w:hAnsi="Arial" w:cs="Arial"/>
          <w:color w:val="000000"/>
        </w:rPr>
      </w:pPr>
      <w:r w:rsidRPr="00B23975">
        <w:rPr>
          <w:rFonts w:ascii="Arial" w:hAnsi="Arial" w:cs="Arial"/>
          <w:b/>
          <w:bCs/>
          <w:i/>
          <w:iCs/>
          <w:color w:val="000000"/>
        </w:rPr>
        <w:t>Things to keep in mind:</w:t>
      </w:r>
      <w:r w:rsidRPr="00B23975">
        <w:rPr>
          <w:rFonts w:ascii="Arial" w:hAnsi="Arial" w:cs="Arial"/>
          <w:color w:val="000000"/>
        </w:rPr>
        <w:t> </w:t>
      </w:r>
    </w:p>
    <w:p w14:paraId="7DB22A70" w14:textId="77777777" w:rsidR="007608F1" w:rsidRPr="00B23975" w:rsidRDefault="007608F1" w:rsidP="007608F1">
      <w:pPr>
        <w:numPr>
          <w:ilvl w:val="0"/>
          <w:numId w:val="61"/>
        </w:numPr>
        <w:shd w:val="clear" w:color="auto" w:fill="FFFFFF"/>
        <w:spacing w:before="100" w:beforeAutospacing="1" w:after="100" w:afterAutospacing="1"/>
        <w:rPr>
          <w:rFonts w:ascii="Arial" w:hAnsi="Arial" w:cs="Arial"/>
          <w:color w:val="000000"/>
        </w:rPr>
      </w:pPr>
      <w:r w:rsidRPr="00B23975">
        <w:rPr>
          <w:rFonts w:ascii="Arial" w:hAnsi="Arial" w:cs="Arial"/>
          <w:color w:val="000000"/>
        </w:rPr>
        <w:t xml:space="preserve">See the </w:t>
      </w:r>
      <w:r w:rsidRPr="00B23975">
        <w:rPr>
          <w:rFonts w:ascii="Arial" w:hAnsi="Arial" w:cs="Arial"/>
          <w:b/>
          <w:color w:val="000000"/>
        </w:rPr>
        <w:t xml:space="preserve">Discussion Rubric </w:t>
      </w:r>
      <w:r w:rsidRPr="00B23975">
        <w:rPr>
          <w:rFonts w:ascii="Arial" w:hAnsi="Arial" w:cs="Arial"/>
          <w:color w:val="000000"/>
        </w:rPr>
        <w:t xml:space="preserve">(in the Appendix) for how the discussions will be graded. Make sure your initial post is not too similar from another that is up there (this is an incentive to get your initial post up nice and early!) Make sure your response posts are substantive and do not simply agree or disagree with the initial post. Support or refute a point (and please do so in </w:t>
      </w:r>
      <w:r w:rsidRPr="00B23975">
        <w:rPr>
          <w:rFonts w:ascii="Arial" w:hAnsi="Arial" w:cs="Arial"/>
          <w:color w:val="000000"/>
        </w:rPr>
        <w:lastRenderedPageBreak/>
        <w:t>a constructive and never personal manner!) using concrete examples and sometimes even reputable web links to support your argument.</w:t>
      </w:r>
      <w:r w:rsidRPr="00B23975">
        <w:rPr>
          <w:rFonts w:ascii="Arial" w:hAnsi="Arial" w:cs="Arial"/>
          <w:color w:val="000000"/>
        </w:rPr>
        <w:br/>
      </w:r>
    </w:p>
    <w:p w14:paraId="371308F1" w14:textId="77777777" w:rsidR="007608F1" w:rsidRPr="00B23975" w:rsidRDefault="007608F1" w:rsidP="007608F1">
      <w:pPr>
        <w:numPr>
          <w:ilvl w:val="0"/>
          <w:numId w:val="61"/>
        </w:numPr>
        <w:shd w:val="clear" w:color="auto" w:fill="FFFFFF"/>
        <w:spacing w:before="100" w:beforeAutospacing="1" w:after="100" w:afterAutospacing="1"/>
        <w:rPr>
          <w:rFonts w:ascii="Arial" w:hAnsi="Arial" w:cs="Arial"/>
          <w:color w:val="000000"/>
        </w:rPr>
      </w:pPr>
      <w:r w:rsidRPr="00B23975">
        <w:rPr>
          <w:rFonts w:ascii="Arial" w:hAnsi="Arial" w:cs="Arial"/>
          <w:color w:val="000000"/>
        </w:rPr>
        <w:t>Extend the argument in a different direction. Expand the scope of the topic. Make the conversation interesting!</w:t>
      </w:r>
      <w:r w:rsidRPr="00B23975">
        <w:rPr>
          <w:rFonts w:ascii="Arial" w:hAnsi="Arial" w:cs="Arial"/>
          <w:color w:val="000000"/>
        </w:rPr>
        <w:br/>
        <w:t> </w:t>
      </w:r>
    </w:p>
    <w:p w14:paraId="704AE1EF" w14:textId="77777777" w:rsidR="007608F1" w:rsidRPr="00B23975" w:rsidRDefault="007608F1" w:rsidP="007608F1">
      <w:pPr>
        <w:numPr>
          <w:ilvl w:val="0"/>
          <w:numId w:val="61"/>
        </w:numPr>
        <w:shd w:val="clear" w:color="auto" w:fill="FFFFFF"/>
        <w:spacing w:before="100" w:beforeAutospacing="1" w:after="100" w:afterAutospacing="1"/>
        <w:rPr>
          <w:rFonts w:ascii="Arial" w:hAnsi="Arial" w:cs="Arial"/>
          <w:color w:val="000000"/>
        </w:rPr>
      </w:pPr>
      <w:r w:rsidRPr="00B23975">
        <w:rPr>
          <w:rFonts w:ascii="Arial" w:hAnsi="Arial" w:cs="Arial"/>
          <w:color w:val="000000"/>
        </w:rPr>
        <w:t>Take a stand - don’t give up halfway on your argument! Be sure to convince everyone about your point of view to its fullest; </w:t>
      </w:r>
      <w:r w:rsidRPr="00B23975">
        <w:rPr>
          <w:rFonts w:ascii="Arial" w:hAnsi="Arial" w:cs="Arial"/>
          <w:color w:val="000000"/>
        </w:rPr>
        <w:br/>
        <w:t> </w:t>
      </w:r>
    </w:p>
    <w:p w14:paraId="03CA8C9B" w14:textId="0F4F8543" w:rsidR="007608F1" w:rsidRPr="00B23975" w:rsidRDefault="007608F1" w:rsidP="007608F1">
      <w:pPr>
        <w:numPr>
          <w:ilvl w:val="0"/>
          <w:numId w:val="61"/>
        </w:numPr>
        <w:shd w:val="clear" w:color="auto" w:fill="FFFFFF"/>
        <w:spacing w:before="100" w:beforeAutospacing="1" w:after="100" w:afterAutospacing="1"/>
        <w:rPr>
          <w:rFonts w:ascii="Arial" w:hAnsi="Arial" w:cs="Arial"/>
          <w:color w:val="000000"/>
        </w:rPr>
      </w:pPr>
      <w:r w:rsidRPr="00B23975">
        <w:rPr>
          <w:rFonts w:ascii="Arial" w:hAnsi="Arial" w:cs="Arial"/>
          <w:color w:val="000000"/>
        </w:rPr>
        <w:t>Try to see to it that all posts get responded to. “Spread” the posting around.</w:t>
      </w:r>
    </w:p>
    <w:p w14:paraId="45B85F73" w14:textId="77777777" w:rsidR="007608F1" w:rsidRPr="00B23975" w:rsidRDefault="007608F1" w:rsidP="007608F1">
      <w:pPr>
        <w:numPr>
          <w:ilvl w:val="0"/>
          <w:numId w:val="62"/>
        </w:numPr>
        <w:shd w:val="clear" w:color="auto" w:fill="FFFFFF"/>
        <w:spacing w:before="100" w:beforeAutospacing="1" w:after="100" w:afterAutospacing="1"/>
        <w:rPr>
          <w:rFonts w:ascii="Arial" w:hAnsi="Arial" w:cs="Arial"/>
          <w:color w:val="000000"/>
        </w:rPr>
      </w:pPr>
      <w:r w:rsidRPr="00B23975">
        <w:rPr>
          <w:rFonts w:ascii="Arial" w:hAnsi="Arial" w:cs="Arial"/>
          <w:color w:val="000000"/>
        </w:rPr>
        <w:t>Read what you have written before clicking the “post” button. Make sure it makes sense and that there are no glaring errors of spelling or grammar.</w:t>
      </w:r>
    </w:p>
    <w:p w14:paraId="4D3285E2" w14:textId="77777777" w:rsidR="007608F1" w:rsidRPr="00B23975" w:rsidRDefault="007608F1" w:rsidP="007608F1">
      <w:pPr>
        <w:numPr>
          <w:ilvl w:val="0"/>
          <w:numId w:val="62"/>
        </w:numPr>
        <w:shd w:val="clear" w:color="auto" w:fill="FFFFFF"/>
        <w:spacing w:before="100" w:beforeAutospacing="1" w:after="100" w:afterAutospacing="1"/>
        <w:rPr>
          <w:rFonts w:ascii="Arial" w:hAnsi="Arial" w:cs="Arial"/>
          <w:color w:val="000000"/>
        </w:rPr>
      </w:pPr>
      <w:r w:rsidRPr="00B23975">
        <w:rPr>
          <w:rFonts w:ascii="Arial" w:hAnsi="Arial" w:cs="Arial"/>
          <w:color w:val="000000"/>
        </w:rPr>
        <w:t>Don’t work ahead on discussions! Stay with the one being worked on.</w:t>
      </w:r>
      <w:r w:rsidRPr="00B23975">
        <w:rPr>
          <w:rFonts w:ascii="Arial" w:hAnsi="Arial" w:cs="Arial"/>
          <w:color w:val="000000"/>
        </w:rPr>
        <w:br/>
        <w:t> </w:t>
      </w:r>
    </w:p>
    <w:p w14:paraId="591953FE" w14:textId="2E834A7E" w:rsidR="007608F1" w:rsidRPr="008278D7" w:rsidRDefault="007608F1" w:rsidP="008278D7">
      <w:pPr>
        <w:numPr>
          <w:ilvl w:val="0"/>
          <w:numId w:val="62"/>
        </w:numPr>
        <w:shd w:val="clear" w:color="auto" w:fill="FFFFFF"/>
        <w:spacing w:before="100" w:beforeAutospacing="1" w:after="100" w:afterAutospacing="1"/>
        <w:rPr>
          <w:rFonts w:ascii="Arial" w:hAnsi="Arial" w:cs="Arial"/>
          <w:color w:val="000000"/>
        </w:rPr>
      </w:pPr>
      <w:r w:rsidRPr="00B23975">
        <w:rPr>
          <w:rFonts w:ascii="Arial" w:hAnsi="Arial" w:cs="Arial"/>
          <w:color w:val="000000"/>
        </w:rPr>
        <w:t xml:space="preserve">Do the week’s reading </w:t>
      </w:r>
      <w:r w:rsidRPr="00B23975">
        <w:rPr>
          <w:rFonts w:ascii="Arial" w:hAnsi="Arial" w:cs="Arial"/>
          <w:i/>
          <w:color w:val="000000"/>
        </w:rPr>
        <w:t xml:space="preserve">before you post </w:t>
      </w:r>
      <w:r w:rsidRPr="00B23975">
        <w:rPr>
          <w:rFonts w:ascii="Arial" w:hAnsi="Arial" w:cs="Arial"/>
          <w:color w:val="000000"/>
        </w:rPr>
        <w:t>to the discussion. Online discussions are much more interesting when people are informed, and this is what I will be looking for when grading them. I want them to be informative, thoughtful, interesting!</w:t>
      </w:r>
      <w:r w:rsidRPr="008278D7">
        <w:rPr>
          <w:rFonts w:ascii="Arial" w:hAnsi="Arial" w:cs="Arial"/>
          <w:color w:val="000000"/>
        </w:rPr>
        <w:br/>
      </w:r>
    </w:p>
    <w:p w14:paraId="43674941" w14:textId="54C9F99D" w:rsidR="008C52A2" w:rsidRPr="00281486" w:rsidRDefault="007608F1" w:rsidP="00281486">
      <w:pPr>
        <w:numPr>
          <w:ilvl w:val="0"/>
          <w:numId w:val="62"/>
        </w:numPr>
        <w:shd w:val="clear" w:color="auto" w:fill="FFFFFF"/>
        <w:spacing w:before="100" w:beforeAutospacing="1"/>
        <w:rPr>
          <w:rFonts w:ascii="Arial" w:hAnsi="Arial" w:cs="Arial"/>
          <w:color w:val="0000FF"/>
          <w:u w:val="single"/>
        </w:rPr>
      </w:pPr>
      <w:r w:rsidRPr="00B23975">
        <w:rPr>
          <w:rFonts w:ascii="Arial" w:hAnsi="Arial" w:cs="Arial"/>
          <w:color w:val="000000"/>
        </w:rPr>
        <w:t>I will read all the postings</w:t>
      </w:r>
      <w:r w:rsidR="008278D7">
        <w:rPr>
          <w:rFonts w:ascii="Arial" w:hAnsi="Arial" w:cs="Arial"/>
          <w:color w:val="000000"/>
        </w:rPr>
        <w:t xml:space="preserve">, but I will note respond to all of them. It’s not because I </w:t>
      </w:r>
      <w:r w:rsidR="00BC58E6">
        <w:rPr>
          <w:rFonts w:ascii="Arial" w:hAnsi="Arial" w:cs="Arial"/>
          <w:color w:val="000000"/>
        </w:rPr>
        <w:t xml:space="preserve">don’t think they are all valuable! It’s because I do not want to dominate the conversation. If you ever have questions about </w:t>
      </w:r>
      <w:r w:rsidR="00F420DB">
        <w:rPr>
          <w:rFonts w:ascii="Arial" w:hAnsi="Arial" w:cs="Arial"/>
          <w:color w:val="000000"/>
        </w:rPr>
        <w:t xml:space="preserve">how you are doing with discussion posts, or about discussion posts in general, please email me or stop in for office hours. </w:t>
      </w:r>
    </w:p>
    <w:p w14:paraId="4F6E8776" w14:textId="41FCBC2B" w:rsidR="00062E24" w:rsidRPr="00B23975" w:rsidRDefault="00062E24">
      <w:pPr>
        <w:rPr>
          <w:rFonts w:ascii="Arial" w:hAnsi="Arial" w:cs="Arial"/>
          <w:b/>
        </w:rPr>
      </w:pPr>
    </w:p>
    <w:p w14:paraId="4895654F" w14:textId="77777777" w:rsidR="004F01A5" w:rsidRPr="00B23975" w:rsidRDefault="004F01A5">
      <w:pPr>
        <w:pBdr>
          <w:top w:val="nil"/>
          <w:left w:val="nil"/>
          <w:bottom w:val="nil"/>
          <w:right w:val="nil"/>
          <w:between w:val="nil"/>
        </w:pBdr>
        <w:rPr>
          <w:rFonts w:ascii="Arial" w:hAnsi="Arial" w:cs="Arial"/>
          <w:b/>
        </w:rPr>
      </w:pPr>
      <w:r w:rsidRPr="00B23975">
        <w:rPr>
          <w:rFonts w:ascii="Arial" w:hAnsi="Arial" w:cs="Arial"/>
          <w:b/>
        </w:rPr>
        <w:br w:type="page"/>
      </w:r>
    </w:p>
    <w:p w14:paraId="15A353DF" w14:textId="68897B8A" w:rsidR="009471AA" w:rsidRPr="00AC44D7" w:rsidRDefault="00127355" w:rsidP="00B23975">
      <w:pPr>
        <w:spacing w:before="180"/>
        <w:rPr>
          <w:rFonts w:ascii="Arial" w:hAnsi="Arial" w:cs="Arial"/>
        </w:rPr>
      </w:pPr>
      <w:r w:rsidRPr="00B23975">
        <w:rPr>
          <w:rFonts w:ascii="Arial" w:hAnsi="Arial" w:cs="Arial"/>
          <w:b/>
        </w:rPr>
        <w:lastRenderedPageBreak/>
        <w:t>Appendix 1:</w:t>
      </w:r>
      <w:r w:rsidR="00AC44D7">
        <w:rPr>
          <w:rFonts w:ascii="Arial" w:hAnsi="Arial" w:cs="Arial"/>
        </w:rPr>
        <w:t xml:space="preserve"> </w:t>
      </w:r>
      <w:r w:rsidR="009471AA" w:rsidRPr="00BE2344">
        <w:rPr>
          <w:rFonts w:ascii="Arial" w:hAnsi="Arial" w:cs="Arial"/>
          <w:b/>
        </w:rPr>
        <w:t>Discussion Boards</w:t>
      </w:r>
      <w:r w:rsidR="00D025EE" w:rsidRPr="00B23975">
        <w:rPr>
          <w:rFonts w:ascii="Arial" w:hAnsi="Arial" w:cs="Arial"/>
          <w:b/>
        </w:rPr>
        <w:t xml:space="preserve"> </w:t>
      </w:r>
      <w:r w:rsidR="00281486">
        <w:rPr>
          <w:rFonts w:ascii="Arial" w:hAnsi="Arial" w:cs="Arial"/>
          <w:b/>
        </w:rPr>
        <w:t xml:space="preserve">(40%) </w:t>
      </w:r>
      <w:r w:rsidR="00D025EE" w:rsidRPr="00B23975">
        <w:rPr>
          <w:rFonts w:ascii="Arial" w:hAnsi="Arial" w:cs="Arial"/>
          <w:b/>
        </w:rPr>
        <w:t>Rubric</w:t>
      </w:r>
    </w:p>
    <w:p w14:paraId="35D558AC" w14:textId="77777777" w:rsidR="009471AA" w:rsidRPr="000D7B43" w:rsidRDefault="009471AA">
      <w:pPr>
        <w:rPr>
          <w:rFonts w:ascii="Arial" w:hAnsi="Arial" w:cs="Arial"/>
          <w:b/>
          <w:bCs/>
          <w:color w:val="000000"/>
          <w:sz w:val="18"/>
          <w:szCs w:val="18"/>
        </w:rPr>
      </w:pPr>
    </w:p>
    <w:tbl>
      <w:tblPr>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0"/>
        <w:gridCol w:w="1170"/>
        <w:gridCol w:w="1260"/>
      </w:tblGrid>
      <w:tr w:rsidR="009471AA" w:rsidRPr="00B23975" w14:paraId="295EB337" w14:textId="77777777" w:rsidTr="00B23975">
        <w:tc>
          <w:tcPr>
            <w:tcW w:w="8280" w:type="dxa"/>
            <w:tcBorders>
              <w:bottom w:val="single" w:sz="4" w:space="0" w:color="000000"/>
            </w:tcBorders>
            <w:shd w:val="pct10" w:color="auto" w:fill="auto"/>
          </w:tcPr>
          <w:p w14:paraId="54B77CF9" w14:textId="77777777" w:rsidR="009471AA" w:rsidRPr="00B23975" w:rsidRDefault="009471AA" w:rsidP="00B23975">
            <w:pPr>
              <w:rPr>
                <w:rFonts w:ascii="Arial" w:hAnsi="Arial" w:cs="Arial"/>
                <w:sz w:val="18"/>
                <w:szCs w:val="18"/>
              </w:rPr>
            </w:pPr>
            <w:r w:rsidRPr="00B23975">
              <w:rPr>
                <w:rFonts w:ascii="Arial" w:hAnsi="Arial" w:cs="Arial"/>
                <w:b/>
                <w:sz w:val="18"/>
                <w:szCs w:val="18"/>
              </w:rPr>
              <w:t>Criteria</w:t>
            </w:r>
          </w:p>
        </w:tc>
        <w:tc>
          <w:tcPr>
            <w:tcW w:w="1170" w:type="dxa"/>
            <w:tcBorders>
              <w:bottom w:val="single" w:sz="4" w:space="0" w:color="000000"/>
            </w:tcBorders>
            <w:shd w:val="pct10" w:color="auto" w:fill="auto"/>
          </w:tcPr>
          <w:p w14:paraId="1E424908" w14:textId="77777777" w:rsidR="009471AA" w:rsidRPr="00B23975" w:rsidRDefault="009471AA" w:rsidP="00B23975">
            <w:pPr>
              <w:rPr>
                <w:rFonts w:ascii="Arial" w:hAnsi="Arial" w:cs="Arial"/>
                <w:b/>
                <w:sz w:val="18"/>
                <w:szCs w:val="18"/>
              </w:rPr>
            </w:pPr>
            <w:r w:rsidRPr="00B23975">
              <w:rPr>
                <w:rFonts w:ascii="Arial" w:hAnsi="Arial" w:cs="Arial"/>
                <w:b/>
                <w:sz w:val="18"/>
                <w:szCs w:val="18"/>
              </w:rPr>
              <w:t>Incomplete</w:t>
            </w:r>
          </w:p>
        </w:tc>
        <w:tc>
          <w:tcPr>
            <w:tcW w:w="1260" w:type="dxa"/>
            <w:tcBorders>
              <w:bottom w:val="single" w:sz="4" w:space="0" w:color="000000"/>
            </w:tcBorders>
            <w:shd w:val="pct10" w:color="auto" w:fill="auto"/>
          </w:tcPr>
          <w:p w14:paraId="6FF872F2" w14:textId="77777777" w:rsidR="009471AA" w:rsidRPr="00B23975" w:rsidRDefault="009471AA" w:rsidP="00B23975">
            <w:pPr>
              <w:rPr>
                <w:rFonts w:ascii="Arial" w:hAnsi="Arial" w:cs="Arial"/>
                <w:b/>
                <w:sz w:val="18"/>
                <w:szCs w:val="18"/>
              </w:rPr>
            </w:pPr>
            <w:r w:rsidRPr="00B23975">
              <w:rPr>
                <w:rFonts w:ascii="Arial" w:hAnsi="Arial" w:cs="Arial"/>
                <w:b/>
                <w:sz w:val="18"/>
                <w:szCs w:val="18"/>
              </w:rPr>
              <w:t>Complete</w:t>
            </w:r>
          </w:p>
        </w:tc>
      </w:tr>
      <w:tr w:rsidR="001A5D1F" w:rsidRPr="00B23975" w14:paraId="7CC182CB" w14:textId="77777777" w:rsidTr="001A5D1F">
        <w:trPr>
          <w:trHeight w:val="1357"/>
        </w:trPr>
        <w:tc>
          <w:tcPr>
            <w:tcW w:w="8280" w:type="dxa"/>
            <w:shd w:val="clear" w:color="auto" w:fill="auto"/>
          </w:tcPr>
          <w:p w14:paraId="310DFDDA" w14:textId="77777777" w:rsidR="001A5D1F" w:rsidRPr="00B23975" w:rsidRDefault="001A5D1F" w:rsidP="00B23975">
            <w:pPr>
              <w:ind w:left="-12"/>
              <w:rPr>
                <w:rFonts w:ascii="Arial" w:hAnsi="Arial" w:cs="Arial"/>
                <w:b/>
                <w:bCs/>
                <w:color w:val="2D3B45"/>
                <w:sz w:val="20"/>
                <w:szCs w:val="20"/>
                <w:shd w:val="clear" w:color="auto" w:fill="FFFFFF"/>
              </w:rPr>
            </w:pPr>
            <w:r w:rsidRPr="00BE2344">
              <w:rPr>
                <w:rStyle w:val="description"/>
                <w:rFonts w:ascii="Arial" w:hAnsi="Arial" w:cs="Arial"/>
                <w:b/>
                <w:bCs/>
                <w:color w:val="2D3B45"/>
                <w:sz w:val="20"/>
                <w:szCs w:val="20"/>
                <w:shd w:val="clear" w:color="auto" w:fill="FFFFFF"/>
              </w:rPr>
              <w:t>Effective Participation in Discussions</w:t>
            </w:r>
            <w:r w:rsidRPr="000D7B43">
              <w:rPr>
                <w:rStyle w:val="description"/>
                <w:rFonts w:ascii="Arial" w:hAnsi="Arial" w:cs="Arial"/>
                <w:b/>
                <w:bCs/>
                <w:color w:val="2D3B45"/>
                <w:sz w:val="20"/>
                <w:szCs w:val="20"/>
                <w:shd w:val="clear" w:color="auto" w:fill="FFFFFF"/>
              </w:rPr>
              <w:t>:</w:t>
            </w:r>
          </w:p>
          <w:p w14:paraId="00D068DE" w14:textId="77777777" w:rsidR="001A5D1F" w:rsidRPr="00B23975" w:rsidRDefault="001A5D1F">
            <w:pPr>
              <w:pStyle w:val="NormalWeb"/>
              <w:shd w:val="clear" w:color="auto" w:fill="FFFFFF"/>
              <w:spacing w:before="0" w:beforeAutospacing="0" w:after="0" w:afterAutospacing="0"/>
              <w:rPr>
                <w:rFonts w:ascii="Arial" w:hAnsi="Arial" w:cs="Arial"/>
                <w:color w:val="000000"/>
                <w:sz w:val="20"/>
                <w:szCs w:val="20"/>
              </w:rPr>
            </w:pPr>
            <w:r w:rsidRPr="00B23975">
              <w:rPr>
                <w:rFonts w:ascii="Arial" w:hAnsi="Arial" w:cs="Arial"/>
                <w:color w:val="000000"/>
                <w:sz w:val="20"/>
                <w:szCs w:val="20"/>
              </w:rPr>
              <w:t>Original thought, depth, and relevance. Includes analysis with evidence and examples. Connections are made to readings and/or other course materials as required. Construction of new insights. Well organized, appropriate style, and grammar. All required posts by deadline. Contributes feedback, follow-up questions, and reflective comments.</w:t>
            </w:r>
          </w:p>
          <w:p w14:paraId="5653C9DD" w14:textId="77777777" w:rsidR="001A5D1F" w:rsidRPr="00B23975" w:rsidRDefault="001A5D1F" w:rsidP="00B23975">
            <w:pPr>
              <w:rPr>
                <w:rFonts w:ascii="Arial" w:hAnsi="Arial" w:cs="Arial"/>
                <w:b/>
                <w:sz w:val="18"/>
                <w:szCs w:val="18"/>
              </w:rPr>
            </w:pPr>
            <w:r w:rsidRPr="00B23975">
              <w:rPr>
                <w:rFonts w:ascii="Arial" w:hAnsi="Arial" w:cs="Arial"/>
                <w:b/>
                <w:sz w:val="18"/>
                <w:szCs w:val="18"/>
              </w:rPr>
              <w:t xml:space="preserve"> </w:t>
            </w:r>
          </w:p>
        </w:tc>
        <w:tc>
          <w:tcPr>
            <w:tcW w:w="1170" w:type="dxa"/>
            <w:shd w:val="clear" w:color="auto" w:fill="FFFFFF" w:themeFill="background1"/>
          </w:tcPr>
          <w:p w14:paraId="67740C7C" w14:textId="2618C340" w:rsidR="001A5D1F" w:rsidRPr="00B23975" w:rsidRDefault="001A5D1F" w:rsidP="00B23975">
            <w:pPr>
              <w:autoSpaceDE w:val="0"/>
              <w:autoSpaceDN w:val="0"/>
              <w:adjustRightInd w:val="0"/>
              <w:rPr>
                <w:rFonts w:ascii="Arial" w:hAnsi="Arial" w:cs="Arial"/>
                <w:b/>
                <w:sz w:val="20"/>
                <w:szCs w:val="20"/>
              </w:rPr>
            </w:pPr>
          </w:p>
        </w:tc>
        <w:tc>
          <w:tcPr>
            <w:tcW w:w="1260" w:type="dxa"/>
            <w:shd w:val="clear" w:color="auto" w:fill="FFFFFF" w:themeFill="background1"/>
          </w:tcPr>
          <w:p w14:paraId="6A0FD73F" w14:textId="73B35F8D" w:rsidR="001A5D1F" w:rsidRPr="00B23975" w:rsidRDefault="001A5D1F" w:rsidP="00B23975">
            <w:pPr>
              <w:autoSpaceDE w:val="0"/>
              <w:autoSpaceDN w:val="0"/>
              <w:adjustRightInd w:val="0"/>
              <w:rPr>
                <w:rFonts w:ascii="Arial" w:hAnsi="Arial" w:cs="Arial"/>
                <w:b/>
                <w:sz w:val="20"/>
                <w:szCs w:val="20"/>
              </w:rPr>
            </w:pPr>
          </w:p>
        </w:tc>
      </w:tr>
    </w:tbl>
    <w:p w14:paraId="714C5550" w14:textId="77777777" w:rsidR="000F35ED" w:rsidRPr="00655891" w:rsidRDefault="000F35ED" w:rsidP="000F35ED">
      <w:pPr>
        <w:rPr>
          <w:rFonts w:ascii="Arial" w:hAnsi="Arial" w:cs="Arial"/>
          <w:b/>
          <w:bCs/>
          <w:color w:val="000000"/>
          <w:sz w:val="18"/>
          <w:szCs w:val="18"/>
        </w:rPr>
      </w:pPr>
    </w:p>
    <w:p w14:paraId="5C2CB2A7" w14:textId="77777777" w:rsidR="000F35ED" w:rsidRDefault="000F35ED" w:rsidP="000F35ED"/>
    <w:p w14:paraId="39CE95AC" w14:textId="77777777" w:rsidR="000F35ED" w:rsidRPr="00B23975" w:rsidRDefault="000F35ED" w:rsidP="000F35ED">
      <w:pPr>
        <w:pBdr>
          <w:top w:val="nil"/>
          <w:left w:val="nil"/>
          <w:bottom w:val="nil"/>
          <w:right w:val="nil"/>
          <w:between w:val="nil"/>
        </w:pBdr>
        <w:rPr>
          <w:rFonts w:ascii="Arial" w:hAnsi="Arial" w:cs="Arial"/>
          <w:b/>
        </w:rPr>
      </w:pPr>
    </w:p>
    <w:p w14:paraId="3EADC57C" w14:textId="77777777" w:rsidR="000F35ED" w:rsidRDefault="000F35ED">
      <w:pPr>
        <w:pBdr>
          <w:top w:val="nil"/>
          <w:left w:val="nil"/>
          <w:bottom w:val="nil"/>
          <w:right w:val="nil"/>
          <w:between w:val="nil"/>
        </w:pBdr>
        <w:rPr>
          <w:rFonts w:ascii="Arial" w:hAnsi="Arial" w:cs="Arial"/>
          <w:b/>
        </w:rPr>
      </w:pPr>
      <w:r>
        <w:rPr>
          <w:rFonts w:ascii="Arial" w:hAnsi="Arial" w:cs="Arial"/>
          <w:b/>
        </w:rPr>
        <w:br w:type="page"/>
      </w:r>
    </w:p>
    <w:p w14:paraId="6591AD89" w14:textId="77777777" w:rsidR="003A1347" w:rsidRPr="00B23975" w:rsidRDefault="003A1347" w:rsidP="003A1347">
      <w:pPr>
        <w:rPr>
          <w:rFonts w:ascii="Arial" w:hAnsi="Arial" w:cs="Arial"/>
        </w:rPr>
      </w:pPr>
    </w:p>
    <w:tbl>
      <w:tblPr>
        <w:tblW w:w="10620" w:type="dxa"/>
        <w:tblInd w:w="-724" w:type="dxa"/>
        <w:tblLayout w:type="fixed"/>
        <w:tblCellMar>
          <w:left w:w="10" w:type="dxa"/>
          <w:right w:w="10" w:type="dxa"/>
        </w:tblCellMar>
        <w:tblLook w:val="0000" w:firstRow="0" w:lastRow="0" w:firstColumn="0" w:lastColumn="0" w:noHBand="0" w:noVBand="0"/>
      </w:tblPr>
      <w:tblGrid>
        <w:gridCol w:w="2880"/>
        <w:gridCol w:w="2610"/>
        <w:gridCol w:w="2700"/>
        <w:gridCol w:w="2430"/>
      </w:tblGrid>
      <w:tr w:rsidR="003A1347" w:rsidRPr="00B23975" w14:paraId="733CB07A" w14:textId="77777777" w:rsidTr="006D2174">
        <w:trPr>
          <w:cantSplit/>
          <w:trHeight w:hRule="exact" w:val="452"/>
        </w:trPr>
        <w:tc>
          <w:tcPr>
            <w:tcW w:w="1062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BB5283" w14:textId="49561D43" w:rsidR="003A1347" w:rsidRPr="00B23975" w:rsidRDefault="003A1347" w:rsidP="006D2174">
            <w:pPr>
              <w:spacing w:before="11" w:line="239" w:lineRule="auto"/>
              <w:ind w:right="272"/>
              <w:jc w:val="center"/>
              <w:rPr>
                <w:rFonts w:ascii="Arial" w:eastAsia="Calibri" w:hAnsi="Arial" w:cs="Arial"/>
                <w:b/>
                <w:bCs/>
                <w:color w:val="C00000"/>
                <w:sz w:val="20"/>
                <w:szCs w:val="20"/>
              </w:rPr>
            </w:pPr>
            <w:r>
              <w:rPr>
                <w:rFonts w:ascii="Arial" w:eastAsia="Calibri" w:hAnsi="Arial" w:cs="Arial"/>
                <w:b/>
                <w:bCs/>
                <w:sz w:val="20"/>
                <w:szCs w:val="20"/>
              </w:rPr>
              <w:t xml:space="preserve">APPENDIX </w:t>
            </w:r>
            <w:r w:rsidR="000352E7">
              <w:rPr>
                <w:rFonts w:ascii="Arial" w:eastAsia="Calibri" w:hAnsi="Arial" w:cs="Arial"/>
                <w:b/>
                <w:bCs/>
                <w:sz w:val="20"/>
                <w:szCs w:val="20"/>
              </w:rPr>
              <w:t>2</w:t>
            </w:r>
            <w:r w:rsidRPr="00B23975">
              <w:rPr>
                <w:rFonts w:ascii="Arial" w:eastAsia="Calibri" w:hAnsi="Arial" w:cs="Arial"/>
                <w:b/>
                <w:bCs/>
                <w:sz w:val="20"/>
                <w:szCs w:val="20"/>
              </w:rPr>
              <w:t xml:space="preserve"> – </w:t>
            </w:r>
            <w:r>
              <w:rPr>
                <w:rFonts w:ascii="Arial" w:eastAsia="Calibri" w:hAnsi="Arial" w:cs="Arial"/>
                <w:b/>
                <w:bCs/>
                <w:sz w:val="20"/>
                <w:szCs w:val="20"/>
              </w:rPr>
              <w:t>INFORMATION ANALYSIS PAPER</w:t>
            </w:r>
            <w:r w:rsidR="000352E7">
              <w:rPr>
                <w:rFonts w:ascii="Arial" w:eastAsia="Calibri" w:hAnsi="Arial" w:cs="Arial"/>
                <w:b/>
                <w:bCs/>
                <w:sz w:val="20"/>
                <w:szCs w:val="20"/>
              </w:rPr>
              <w:t xml:space="preserve"> (30%)</w:t>
            </w:r>
            <w:r>
              <w:rPr>
                <w:rFonts w:ascii="Arial" w:eastAsia="Calibri" w:hAnsi="Arial" w:cs="Arial"/>
                <w:b/>
                <w:bCs/>
                <w:sz w:val="20"/>
                <w:szCs w:val="20"/>
              </w:rPr>
              <w:t xml:space="preserve">: </w:t>
            </w:r>
            <w:r w:rsidRPr="00B23975">
              <w:rPr>
                <w:rFonts w:ascii="Arial" w:eastAsia="Calibri" w:hAnsi="Arial" w:cs="Arial"/>
                <w:b/>
                <w:bCs/>
                <w:sz w:val="20"/>
                <w:szCs w:val="20"/>
              </w:rPr>
              <w:t xml:space="preserve">RU CORE GOAL </w:t>
            </w:r>
            <w:r>
              <w:rPr>
                <w:rFonts w:ascii="Arial" w:eastAsia="Calibri" w:hAnsi="Arial" w:cs="Arial"/>
                <w:b/>
                <w:bCs/>
                <w:sz w:val="20"/>
                <w:szCs w:val="20"/>
              </w:rPr>
              <w:t>RUBRIC</w:t>
            </w:r>
          </w:p>
          <w:p w14:paraId="4D593B17" w14:textId="77777777" w:rsidR="003A1347" w:rsidRPr="00B23975" w:rsidRDefault="003A1347" w:rsidP="006D2174">
            <w:pPr>
              <w:spacing w:before="11" w:line="239" w:lineRule="auto"/>
              <w:ind w:right="272"/>
              <w:jc w:val="center"/>
              <w:rPr>
                <w:rFonts w:ascii="Arial" w:eastAsia="Calibri" w:hAnsi="Arial" w:cs="Arial"/>
                <w:b/>
                <w:bCs/>
                <w:color w:val="C00000"/>
                <w:sz w:val="20"/>
                <w:szCs w:val="20"/>
              </w:rPr>
            </w:pPr>
          </w:p>
        </w:tc>
      </w:tr>
      <w:tr w:rsidR="003A1347" w:rsidRPr="00B23975" w14:paraId="31B04AD8" w14:textId="77777777" w:rsidTr="006D2174">
        <w:trPr>
          <w:cantSplit/>
          <w:trHeight w:hRule="exact" w:val="899"/>
        </w:trPr>
        <w:tc>
          <w:tcPr>
            <w:tcW w:w="1062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4B3154" w14:textId="77777777" w:rsidR="003A1347" w:rsidRPr="00B23975" w:rsidRDefault="003A1347" w:rsidP="006D2174">
            <w:pPr>
              <w:spacing w:before="11" w:line="239" w:lineRule="auto"/>
              <w:ind w:left="1008" w:right="272" w:hanging="902"/>
              <w:rPr>
                <w:rFonts w:ascii="Arial" w:eastAsia="Calibri" w:hAnsi="Arial" w:cs="Arial"/>
                <w:b/>
                <w:bCs/>
                <w:sz w:val="20"/>
                <w:szCs w:val="20"/>
              </w:rPr>
            </w:pPr>
            <w:r w:rsidRPr="00B23975">
              <w:rPr>
                <w:rFonts w:ascii="Arial" w:eastAsia="Calibri" w:hAnsi="Arial" w:cs="Arial"/>
                <w:i/>
                <w:iCs/>
                <w:spacing w:val="-3"/>
                <w:sz w:val="20"/>
                <w:szCs w:val="20"/>
              </w:rPr>
              <w:t>S</w:t>
            </w:r>
            <w:r w:rsidRPr="00B23975">
              <w:rPr>
                <w:rFonts w:ascii="Arial" w:eastAsia="Calibri" w:hAnsi="Arial" w:cs="Arial"/>
                <w:i/>
                <w:iCs/>
                <w:sz w:val="20"/>
                <w:szCs w:val="20"/>
              </w:rPr>
              <w:t>tu</w:t>
            </w:r>
            <w:r w:rsidRPr="00B23975">
              <w:rPr>
                <w:rFonts w:ascii="Arial" w:eastAsia="Calibri" w:hAnsi="Arial" w:cs="Arial"/>
                <w:i/>
                <w:iCs/>
                <w:spacing w:val="-1"/>
                <w:sz w:val="20"/>
                <w:szCs w:val="20"/>
              </w:rPr>
              <w:t>d</w:t>
            </w:r>
            <w:r w:rsidRPr="00B23975">
              <w:rPr>
                <w:rFonts w:ascii="Arial" w:eastAsia="Calibri" w:hAnsi="Arial" w:cs="Arial"/>
                <w:i/>
                <w:iCs/>
                <w:sz w:val="20"/>
                <w:szCs w:val="20"/>
              </w:rPr>
              <w:t>ent</w:t>
            </w:r>
            <w:r w:rsidRPr="00B23975">
              <w:rPr>
                <w:rFonts w:ascii="Arial" w:eastAsia="Calibri" w:hAnsi="Arial" w:cs="Arial"/>
                <w:sz w:val="20"/>
                <w:szCs w:val="20"/>
              </w:rPr>
              <w:t xml:space="preserve"> </w:t>
            </w:r>
            <w:r w:rsidRPr="00B23975">
              <w:rPr>
                <w:rFonts w:ascii="Arial" w:eastAsia="Calibri" w:hAnsi="Arial" w:cs="Arial"/>
                <w:i/>
                <w:iCs/>
                <w:sz w:val="20"/>
                <w:szCs w:val="20"/>
              </w:rPr>
              <w:t>is</w:t>
            </w:r>
            <w:r w:rsidRPr="00B23975">
              <w:rPr>
                <w:rFonts w:ascii="Arial" w:eastAsia="Calibri" w:hAnsi="Arial" w:cs="Arial"/>
                <w:spacing w:val="-1"/>
                <w:sz w:val="20"/>
                <w:szCs w:val="20"/>
              </w:rPr>
              <w:t xml:space="preserve"> </w:t>
            </w:r>
            <w:r w:rsidRPr="00B23975">
              <w:rPr>
                <w:rFonts w:ascii="Arial" w:eastAsia="Calibri" w:hAnsi="Arial" w:cs="Arial"/>
                <w:i/>
                <w:iCs/>
                <w:spacing w:val="-4"/>
                <w:sz w:val="20"/>
                <w:szCs w:val="20"/>
              </w:rPr>
              <w:t>a</w:t>
            </w:r>
            <w:r w:rsidRPr="00B23975">
              <w:rPr>
                <w:rFonts w:ascii="Arial" w:eastAsia="Calibri" w:hAnsi="Arial" w:cs="Arial"/>
                <w:i/>
                <w:iCs/>
                <w:spacing w:val="-1"/>
                <w:sz w:val="20"/>
                <w:szCs w:val="20"/>
              </w:rPr>
              <w:t>b</w:t>
            </w:r>
            <w:r w:rsidRPr="00B23975">
              <w:rPr>
                <w:rFonts w:ascii="Arial" w:eastAsia="Calibri" w:hAnsi="Arial" w:cs="Arial"/>
                <w:i/>
                <w:iCs/>
                <w:sz w:val="20"/>
                <w:szCs w:val="20"/>
              </w:rPr>
              <w:t>le</w:t>
            </w:r>
            <w:r w:rsidRPr="00B23975">
              <w:rPr>
                <w:rFonts w:ascii="Arial" w:eastAsia="Calibri" w:hAnsi="Arial" w:cs="Arial"/>
                <w:spacing w:val="-1"/>
                <w:sz w:val="20"/>
                <w:szCs w:val="20"/>
              </w:rPr>
              <w:t xml:space="preserve"> </w:t>
            </w:r>
            <w:r w:rsidRPr="00B23975">
              <w:rPr>
                <w:rFonts w:ascii="Arial" w:eastAsia="Calibri" w:hAnsi="Arial" w:cs="Arial"/>
                <w:i/>
                <w:iCs/>
                <w:spacing w:val="1"/>
                <w:sz w:val="20"/>
                <w:szCs w:val="20"/>
              </w:rPr>
              <w:t>t</w:t>
            </w:r>
            <w:r w:rsidRPr="00B23975">
              <w:rPr>
                <w:rFonts w:ascii="Arial" w:eastAsia="Calibri" w:hAnsi="Arial" w:cs="Arial"/>
                <w:i/>
                <w:iCs/>
                <w:sz w:val="20"/>
                <w:szCs w:val="20"/>
              </w:rPr>
              <w:t>o</w:t>
            </w:r>
            <w:r w:rsidRPr="00B23975">
              <w:rPr>
                <w:rFonts w:ascii="Arial" w:eastAsia="Calibri" w:hAnsi="Arial" w:cs="Arial"/>
                <w:sz w:val="20"/>
                <w:szCs w:val="20"/>
              </w:rPr>
              <w:t>…</w:t>
            </w:r>
            <w:r w:rsidRPr="00B23975">
              <w:rPr>
                <w:rFonts w:ascii="Arial" w:eastAsia="Calibri" w:hAnsi="Arial" w:cs="Arial"/>
                <w:spacing w:val="-2"/>
                <w:sz w:val="20"/>
                <w:szCs w:val="20"/>
              </w:rPr>
              <w:t xml:space="preserve"> </w:t>
            </w:r>
            <w:r w:rsidRPr="00B23975">
              <w:rPr>
                <w:rFonts w:ascii="Arial" w:eastAsia="Calibri" w:hAnsi="Arial" w:cs="Arial"/>
                <w:b/>
                <w:bCs/>
                <w:sz w:val="20"/>
                <w:szCs w:val="20"/>
              </w:rPr>
              <w:t>Com</w:t>
            </w:r>
            <w:r w:rsidRPr="00B23975">
              <w:rPr>
                <w:rFonts w:ascii="Arial" w:eastAsia="Calibri" w:hAnsi="Arial" w:cs="Arial"/>
                <w:b/>
                <w:bCs/>
                <w:spacing w:val="-1"/>
                <w:sz w:val="20"/>
                <w:szCs w:val="20"/>
              </w:rPr>
              <w:t>m</w:t>
            </w:r>
            <w:r w:rsidRPr="00B23975">
              <w:rPr>
                <w:rFonts w:ascii="Arial" w:eastAsia="Calibri" w:hAnsi="Arial" w:cs="Arial"/>
                <w:b/>
                <w:bCs/>
                <w:sz w:val="20"/>
                <w:szCs w:val="20"/>
              </w:rPr>
              <w:t>u</w:t>
            </w:r>
            <w:r w:rsidRPr="00B23975">
              <w:rPr>
                <w:rFonts w:ascii="Arial" w:eastAsia="Calibri" w:hAnsi="Arial" w:cs="Arial"/>
                <w:b/>
                <w:bCs/>
                <w:spacing w:val="-1"/>
                <w:sz w:val="20"/>
                <w:szCs w:val="20"/>
              </w:rPr>
              <w:t>n</w:t>
            </w:r>
            <w:r w:rsidRPr="00B23975">
              <w:rPr>
                <w:rFonts w:ascii="Arial" w:eastAsia="Calibri" w:hAnsi="Arial" w:cs="Arial"/>
                <w:b/>
                <w:bCs/>
                <w:sz w:val="20"/>
                <w:szCs w:val="20"/>
              </w:rPr>
              <w:t>icate</w:t>
            </w:r>
            <w:r w:rsidRPr="00B23975">
              <w:rPr>
                <w:rFonts w:ascii="Arial" w:eastAsia="Calibri" w:hAnsi="Arial" w:cs="Arial"/>
                <w:sz w:val="20"/>
                <w:szCs w:val="20"/>
              </w:rPr>
              <w:t xml:space="preserve"> </w:t>
            </w:r>
            <w:r w:rsidRPr="00B23975">
              <w:rPr>
                <w:rFonts w:ascii="Arial" w:eastAsia="Calibri" w:hAnsi="Arial" w:cs="Arial"/>
                <w:b/>
                <w:bCs/>
                <w:sz w:val="20"/>
                <w:szCs w:val="20"/>
              </w:rPr>
              <w:t>e</w:t>
            </w:r>
            <w:r w:rsidRPr="00B23975">
              <w:rPr>
                <w:rFonts w:ascii="Arial" w:eastAsia="Calibri" w:hAnsi="Arial" w:cs="Arial"/>
                <w:b/>
                <w:bCs/>
                <w:spacing w:val="-2"/>
                <w:sz w:val="20"/>
                <w:szCs w:val="20"/>
              </w:rPr>
              <w:t>f</w:t>
            </w:r>
            <w:r w:rsidRPr="00B23975">
              <w:rPr>
                <w:rFonts w:ascii="Arial" w:eastAsia="Calibri" w:hAnsi="Arial" w:cs="Arial"/>
                <w:b/>
                <w:bCs/>
                <w:sz w:val="20"/>
                <w:szCs w:val="20"/>
              </w:rPr>
              <w:t>fect</w:t>
            </w:r>
            <w:r w:rsidRPr="00B23975">
              <w:rPr>
                <w:rFonts w:ascii="Arial" w:eastAsia="Calibri" w:hAnsi="Arial" w:cs="Arial"/>
                <w:b/>
                <w:bCs/>
                <w:spacing w:val="1"/>
                <w:sz w:val="20"/>
                <w:szCs w:val="20"/>
              </w:rPr>
              <w:t>i</w:t>
            </w:r>
            <w:r w:rsidRPr="00B23975">
              <w:rPr>
                <w:rFonts w:ascii="Arial" w:eastAsia="Calibri" w:hAnsi="Arial" w:cs="Arial"/>
                <w:b/>
                <w:bCs/>
                <w:sz w:val="20"/>
                <w:szCs w:val="20"/>
              </w:rPr>
              <w:t>v</w:t>
            </w:r>
            <w:r w:rsidRPr="00B23975">
              <w:rPr>
                <w:rFonts w:ascii="Arial" w:eastAsia="Calibri" w:hAnsi="Arial" w:cs="Arial"/>
                <w:b/>
                <w:bCs/>
                <w:spacing w:val="-1"/>
                <w:sz w:val="20"/>
                <w:szCs w:val="20"/>
              </w:rPr>
              <w:t>e</w:t>
            </w:r>
            <w:r w:rsidRPr="00B23975">
              <w:rPr>
                <w:rFonts w:ascii="Arial" w:eastAsia="Calibri" w:hAnsi="Arial" w:cs="Arial"/>
                <w:b/>
                <w:bCs/>
                <w:sz w:val="20"/>
                <w:szCs w:val="20"/>
              </w:rPr>
              <w:t>ly</w:t>
            </w:r>
            <w:r w:rsidRPr="00B23975">
              <w:rPr>
                <w:rFonts w:ascii="Arial" w:eastAsia="Calibri" w:hAnsi="Arial" w:cs="Arial"/>
                <w:spacing w:val="-3"/>
                <w:sz w:val="20"/>
                <w:szCs w:val="20"/>
              </w:rPr>
              <w:t xml:space="preserve"> </w:t>
            </w:r>
            <w:r w:rsidRPr="00B23975">
              <w:rPr>
                <w:rFonts w:ascii="Arial" w:eastAsia="Calibri" w:hAnsi="Arial" w:cs="Arial"/>
                <w:b/>
                <w:bCs/>
                <w:sz w:val="20"/>
                <w:szCs w:val="20"/>
              </w:rPr>
              <w:t>in</w:t>
            </w:r>
            <w:r w:rsidRPr="00B23975">
              <w:rPr>
                <w:rFonts w:ascii="Arial" w:eastAsia="Calibri" w:hAnsi="Arial" w:cs="Arial"/>
                <w:spacing w:val="-2"/>
                <w:sz w:val="20"/>
                <w:szCs w:val="20"/>
              </w:rPr>
              <w:t xml:space="preserve"> </w:t>
            </w:r>
            <w:r w:rsidRPr="00B23975">
              <w:rPr>
                <w:rFonts w:ascii="Arial" w:eastAsia="Calibri" w:hAnsi="Arial" w:cs="Arial"/>
                <w:b/>
                <w:bCs/>
                <w:spacing w:val="-1"/>
                <w:sz w:val="20"/>
                <w:szCs w:val="20"/>
              </w:rPr>
              <w:t>m</w:t>
            </w:r>
            <w:r w:rsidRPr="00B23975">
              <w:rPr>
                <w:rFonts w:ascii="Arial" w:eastAsia="Calibri" w:hAnsi="Arial" w:cs="Arial"/>
                <w:b/>
                <w:bCs/>
                <w:sz w:val="20"/>
                <w:szCs w:val="20"/>
              </w:rPr>
              <w:t>odes</w:t>
            </w:r>
            <w:r w:rsidRPr="00B23975">
              <w:rPr>
                <w:rFonts w:ascii="Arial" w:eastAsia="Calibri" w:hAnsi="Arial" w:cs="Arial"/>
                <w:spacing w:val="-3"/>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p</w:t>
            </w:r>
            <w:r w:rsidRPr="00B23975">
              <w:rPr>
                <w:rFonts w:ascii="Arial" w:eastAsia="Calibri" w:hAnsi="Arial" w:cs="Arial"/>
                <w:b/>
                <w:bCs/>
                <w:spacing w:val="-1"/>
                <w:sz w:val="20"/>
                <w:szCs w:val="20"/>
              </w:rPr>
              <w:t>p</w:t>
            </w:r>
            <w:r w:rsidRPr="00B23975">
              <w:rPr>
                <w:rFonts w:ascii="Arial" w:eastAsia="Calibri" w:hAnsi="Arial" w:cs="Arial"/>
                <w:b/>
                <w:bCs/>
                <w:sz w:val="20"/>
                <w:szCs w:val="20"/>
              </w:rPr>
              <w:t>r</w:t>
            </w:r>
            <w:r w:rsidRPr="00B23975">
              <w:rPr>
                <w:rFonts w:ascii="Arial" w:eastAsia="Calibri" w:hAnsi="Arial" w:cs="Arial"/>
                <w:b/>
                <w:bCs/>
                <w:spacing w:val="-1"/>
                <w:sz w:val="20"/>
                <w:szCs w:val="20"/>
              </w:rPr>
              <w:t>o</w:t>
            </w:r>
            <w:r w:rsidRPr="00B23975">
              <w:rPr>
                <w:rFonts w:ascii="Arial" w:eastAsia="Calibri" w:hAnsi="Arial" w:cs="Arial"/>
                <w:b/>
                <w:bCs/>
                <w:sz w:val="20"/>
                <w:szCs w:val="20"/>
              </w:rPr>
              <w:t>p</w:t>
            </w:r>
            <w:r w:rsidRPr="00B23975">
              <w:rPr>
                <w:rFonts w:ascii="Arial" w:eastAsia="Calibri" w:hAnsi="Arial" w:cs="Arial"/>
                <w:b/>
                <w:bCs/>
                <w:spacing w:val="1"/>
                <w:sz w:val="20"/>
                <w:szCs w:val="20"/>
              </w:rPr>
              <w:t>r</w:t>
            </w:r>
            <w:r w:rsidRPr="00B23975">
              <w:rPr>
                <w:rFonts w:ascii="Arial" w:eastAsia="Calibri" w:hAnsi="Arial" w:cs="Arial"/>
                <w:b/>
                <w:bCs/>
                <w:sz w:val="20"/>
                <w:szCs w:val="20"/>
              </w:rPr>
              <w:t>iate</w:t>
            </w:r>
            <w:r w:rsidRPr="00B23975">
              <w:rPr>
                <w:rFonts w:ascii="Arial" w:eastAsia="Calibri" w:hAnsi="Arial" w:cs="Arial"/>
                <w:spacing w:val="-5"/>
                <w:sz w:val="20"/>
                <w:szCs w:val="20"/>
              </w:rPr>
              <w:t xml:space="preserve"> </w:t>
            </w:r>
            <w:r w:rsidRPr="00B23975">
              <w:rPr>
                <w:rFonts w:ascii="Arial" w:eastAsia="Calibri" w:hAnsi="Arial" w:cs="Arial"/>
                <w:b/>
                <w:bCs/>
                <w:sz w:val="20"/>
                <w:szCs w:val="20"/>
              </w:rPr>
              <w:t>to</w:t>
            </w:r>
            <w:r w:rsidRPr="00B23975">
              <w:rPr>
                <w:rFonts w:ascii="Arial" w:eastAsia="Calibri" w:hAnsi="Arial" w:cs="Arial"/>
                <w:sz w:val="20"/>
                <w:szCs w:val="20"/>
              </w:rPr>
              <w:t xml:space="preserve"> </w:t>
            </w:r>
            <w:r w:rsidRPr="00B23975">
              <w:rPr>
                <w:rFonts w:ascii="Arial" w:eastAsia="Calibri" w:hAnsi="Arial" w:cs="Arial"/>
                <w:b/>
                <w:bCs/>
                <w:sz w:val="20"/>
                <w:szCs w:val="20"/>
              </w:rPr>
              <w:t>a</w:t>
            </w:r>
            <w:r w:rsidRPr="00B23975">
              <w:rPr>
                <w:rFonts w:ascii="Arial" w:eastAsia="Calibri" w:hAnsi="Arial" w:cs="Arial"/>
                <w:spacing w:val="-7"/>
                <w:sz w:val="20"/>
                <w:szCs w:val="20"/>
              </w:rPr>
              <w:t xml:space="preserve"> </w:t>
            </w:r>
            <w:r w:rsidRPr="00B23975">
              <w:rPr>
                <w:rFonts w:ascii="Arial" w:eastAsia="Calibri" w:hAnsi="Arial" w:cs="Arial"/>
                <w:b/>
                <w:bCs/>
                <w:sz w:val="20"/>
                <w:szCs w:val="20"/>
              </w:rPr>
              <w:t>di</w:t>
            </w:r>
            <w:r w:rsidRPr="00B23975">
              <w:rPr>
                <w:rFonts w:ascii="Arial" w:eastAsia="Calibri" w:hAnsi="Arial" w:cs="Arial"/>
                <w:b/>
                <w:bCs/>
                <w:spacing w:val="-1"/>
                <w:sz w:val="20"/>
                <w:szCs w:val="20"/>
              </w:rPr>
              <w:t>s</w:t>
            </w:r>
            <w:r w:rsidRPr="00B23975">
              <w:rPr>
                <w:rFonts w:ascii="Arial" w:eastAsia="Calibri" w:hAnsi="Arial" w:cs="Arial"/>
                <w:b/>
                <w:bCs/>
                <w:sz w:val="20"/>
                <w:szCs w:val="20"/>
              </w:rPr>
              <w:t>cipl</w:t>
            </w:r>
            <w:r w:rsidRPr="00B23975">
              <w:rPr>
                <w:rFonts w:ascii="Arial" w:eastAsia="Calibri" w:hAnsi="Arial" w:cs="Arial"/>
                <w:b/>
                <w:bCs/>
                <w:spacing w:val="-1"/>
                <w:sz w:val="20"/>
                <w:szCs w:val="20"/>
              </w:rPr>
              <w:t>i</w:t>
            </w:r>
            <w:r w:rsidRPr="00B23975">
              <w:rPr>
                <w:rFonts w:ascii="Arial" w:eastAsia="Calibri" w:hAnsi="Arial" w:cs="Arial"/>
                <w:b/>
                <w:bCs/>
                <w:sz w:val="20"/>
                <w:szCs w:val="20"/>
              </w:rPr>
              <w:t>ne</w:t>
            </w:r>
            <w:r w:rsidRPr="00B23975">
              <w:rPr>
                <w:rFonts w:ascii="Arial" w:eastAsia="Calibri" w:hAnsi="Arial" w:cs="Arial"/>
                <w:spacing w:val="-5"/>
                <w:sz w:val="20"/>
                <w:szCs w:val="20"/>
              </w:rPr>
              <w:t xml:space="preserve"> </w:t>
            </w:r>
            <w:r w:rsidRPr="00B23975">
              <w:rPr>
                <w:rFonts w:ascii="Arial" w:eastAsia="Calibri" w:hAnsi="Arial" w:cs="Arial"/>
                <w:b/>
                <w:bCs/>
                <w:sz w:val="20"/>
                <w:szCs w:val="20"/>
              </w:rPr>
              <w:t>or</w:t>
            </w:r>
            <w:r w:rsidRPr="00B23975">
              <w:rPr>
                <w:rFonts w:ascii="Arial" w:eastAsia="Calibri" w:hAnsi="Arial" w:cs="Arial"/>
                <w:spacing w:val="-2"/>
                <w:sz w:val="20"/>
                <w:szCs w:val="20"/>
              </w:rPr>
              <w:t xml:space="preserve"> </w:t>
            </w:r>
            <w:r w:rsidRPr="00B23975">
              <w:rPr>
                <w:rFonts w:ascii="Arial" w:eastAsia="Calibri" w:hAnsi="Arial" w:cs="Arial"/>
                <w:b/>
                <w:bCs/>
                <w:spacing w:val="-4"/>
                <w:sz w:val="20"/>
                <w:szCs w:val="20"/>
              </w:rPr>
              <w:t>a</w:t>
            </w:r>
            <w:r w:rsidRPr="00B23975">
              <w:rPr>
                <w:rFonts w:ascii="Arial" w:eastAsia="Calibri" w:hAnsi="Arial" w:cs="Arial"/>
                <w:b/>
                <w:bCs/>
                <w:sz w:val="20"/>
                <w:szCs w:val="20"/>
              </w:rPr>
              <w:t>rea</w:t>
            </w:r>
            <w:r w:rsidRPr="00B23975">
              <w:rPr>
                <w:rFonts w:ascii="Arial" w:eastAsia="Calibri" w:hAnsi="Arial" w:cs="Arial"/>
                <w:spacing w:val="-4"/>
                <w:sz w:val="20"/>
                <w:szCs w:val="20"/>
              </w:rPr>
              <w:t xml:space="preserve"> </w:t>
            </w:r>
            <w:r w:rsidRPr="00B23975">
              <w:rPr>
                <w:rFonts w:ascii="Arial" w:eastAsia="Calibri" w:hAnsi="Arial" w:cs="Arial"/>
                <w:b/>
                <w:bCs/>
                <w:sz w:val="20"/>
                <w:szCs w:val="20"/>
              </w:rPr>
              <w:t>of</w:t>
            </w:r>
            <w:r w:rsidRPr="00B23975">
              <w:rPr>
                <w:rFonts w:ascii="Arial" w:eastAsia="Calibri" w:hAnsi="Arial" w:cs="Arial"/>
                <w:spacing w:val="-3"/>
                <w:sz w:val="20"/>
                <w:szCs w:val="20"/>
              </w:rPr>
              <w:t xml:space="preserve"> </w:t>
            </w:r>
            <w:r w:rsidRPr="00B23975">
              <w:rPr>
                <w:rFonts w:ascii="Arial" w:eastAsia="Calibri" w:hAnsi="Arial" w:cs="Arial"/>
                <w:b/>
                <w:bCs/>
                <w:sz w:val="20"/>
                <w:szCs w:val="20"/>
              </w:rPr>
              <w:t>inqu</w:t>
            </w:r>
            <w:r w:rsidRPr="00B23975">
              <w:rPr>
                <w:rFonts w:ascii="Arial" w:eastAsia="Calibri" w:hAnsi="Arial" w:cs="Arial"/>
                <w:b/>
                <w:bCs/>
                <w:spacing w:val="-1"/>
                <w:sz w:val="20"/>
                <w:szCs w:val="20"/>
              </w:rPr>
              <w:t>i</w:t>
            </w:r>
            <w:r w:rsidRPr="00B23975">
              <w:rPr>
                <w:rFonts w:ascii="Arial" w:eastAsia="Calibri" w:hAnsi="Arial" w:cs="Arial"/>
                <w:b/>
                <w:bCs/>
                <w:sz w:val="20"/>
                <w:szCs w:val="20"/>
              </w:rPr>
              <w:t>ry;</w:t>
            </w:r>
            <w:r w:rsidRPr="00B23975">
              <w:rPr>
                <w:rFonts w:ascii="Arial" w:eastAsia="Calibri" w:hAnsi="Arial" w:cs="Arial"/>
                <w:sz w:val="20"/>
                <w:szCs w:val="20"/>
              </w:rPr>
              <w:t xml:space="preserve"> </w:t>
            </w:r>
            <w:r w:rsidRPr="00B23975">
              <w:rPr>
                <w:rFonts w:ascii="Arial" w:eastAsia="Calibri" w:hAnsi="Arial" w:cs="Arial"/>
                <w:b/>
                <w:bCs/>
                <w:sz w:val="20"/>
                <w:szCs w:val="20"/>
              </w:rPr>
              <w:t>ev</w:t>
            </w:r>
            <w:r w:rsidRPr="00B23975">
              <w:rPr>
                <w:rFonts w:ascii="Arial" w:eastAsia="Calibri" w:hAnsi="Arial" w:cs="Arial"/>
                <w:b/>
                <w:bCs/>
                <w:spacing w:val="-2"/>
                <w:sz w:val="20"/>
                <w:szCs w:val="20"/>
              </w:rPr>
              <w:t>a</w:t>
            </w:r>
            <w:r w:rsidRPr="00B23975">
              <w:rPr>
                <w:rFonts w:ascii="Arial" w:eastAsia="Calibri" w:hAnsi="Arial" w:cs="Arial"/>
                <w:b/>
                <w:bCs/>
                <w:sz w:val="20"/>
                <w:szCs w:val="20"/>
              </w:rPr>
              <w:t>luate</w:t>
            </w:r>
            <w:r w:rsidRPr="00B23975">
              <w:rPr>
                <w:rFonts w:ascii="Arial" w:eastAsia="Calibri" w:hAnsi="Arial" w:cs="Arial"/>
                <w:spacing w:val="-2"/>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nd</w:t>
            </w:r>
            <w:r w:rsidRPr="00B23975">
              <w:rPr>
                <w:rFonts w:ascii="Arial" w:eastAsia="Calibri" w:hAnsi="Arial" w:cs="Arial"/>
                <w:sz w:val="20"/>
                <w:szCs w:val="20"/>
              </w:rPr>
              <w:t xml:space="preserve"> </w:t>
            </w:r>
            <w:r w:rsidRPr="00B23975">
              <w:rPr>
                <w:rFonts w:ascii="Arial" w:eastAsia="Calibri" w:hAnsi="Arial" w:cs="Arial"/>
                <w:b/>
                <w:bCs/>
                <w:sz w:val="20"/>
                <w:szCs w:val="20"/>
              </w:rPr>
              <w:t>c</w:t>
            </w:r>
            <w:r w:rsidRPr="00B23975">
              <w:rPr>
                <w:rFonts w:ascii="Arial" w:eastAsia="Calibri" w:hAnsi="Arial" w:cs="Arial"/>
                <w:b/>
                <w:bCs/>
                <w:spacing w:val="-1"/>
                <w:sz w:val="20"/>
                <w:szCs w:val="20"/>
              </w:rPr>
              <w:t>r</w:t>
            </w:r>
            <w:r w:rsidRPr="00B23975">
              <w:rPr>
                <w:rFonts w:ascii="Arial" w:eastAsia="Calibri" w:hAnsi="Arial" w:cs="Arial"/>
                <w:b/>
                <w:bCs/>
                <w:sz w:val="20"/>
                <w:szCs w:val="20"/>
              </w:rPr>
              <w:t>it</w:t>
            </w:r>
            <w:r w:rsidRPr="00B23975">
              <w:rPr>
                <w:rFonts w:ascii="Arial" w:eastAsia="Calibri" w:hAnsi="Arial" w:cs="Arial"/>
                <w:b/>
                <w:bCs/>
                <w:spacing w:val="1"/>
                <w:sz w:val="20"/>
                <w:szCs w:val="20"/>
              </w:rPr>
              <w:t>i</w:t>
            </w:r>
            <w:r w:rsidRPr="00B23975">
              <w:rPr>
                <w:rFonts w:ascii="Arial" w:eastAsia="Calibri" w:hAnsi="Arial" w:cs="Arial"/>
                <w:b/>
                <w:bCs/>
                <w:sz w:val="20"/>
                <w:szCs w:val="20"/>
              </w:rPr>
              <w:t>c</w:t>
            </w:r>
            <w:r w:rsidRPr="00B23975">
              <w:rPr>
                <w:rFonts w:ascii="Arial" w:eastAsia="Calibri" w:hAnsi="Arial" w:cs="Arial"/>
                <w:b/>
                <w:bCs/>
                <w:spacing w:val="-2"/>
                <w:sz w:val="20"/>
                <w:szCs w:val="20"/>
              </w:rPr>
              <w:t>a</w:t>
            </w:r>
            <w:r w:rsidRPr="00B23975">
              <w:rPr>
                <w:rFonts w:ascii="Arial" w:eastAsia="Calibri" w:hAnsi="Arial" w:cs="Arial"/>
                <w:b/>
                <w:bCs/>
                <w:sz w:val="20"/>
                <w:szCs w:val="20"/>
              </w:rPr>
              <w:t>l</w:t>
            </w:r>
            <w:r w:rsidRPr="00B23975">
              <w:rPr>
                <w:rFonts w:ascii="Arial" w:eastAsia="Calibri" w:hAnsi="Arial" w:cs="Arial"/>
                <w:b/>
                <w:bCs/>
                <w:spacing w:val="1"/>
                <w:sz w:val="20"/>
                <w:szCs w:val="20"/>
              </w:rPr>
              <w:t>l</w:t>
            </w:r>
            <w:r w:rsidRPr="00B23975">
              <w:rPr>
                <w:rFonts w:ascii="Arial" w:eastAsia="Calibri" w:hAnsi="Arial" w:cs="Arial"/>
                <w:b/>
                <w:bCs/>
                <w:sz w:val="20"/>
                <w:szCs w:val="20"/>
              </w:rPr>
              <w:t>y</w:t>
            </w:r>
            <w:r w:rsidRPr="00B23975">
              <w:rPr>
                <w:rFonts w:ascii="Arial" w:eastAsia="Calibri" w:hAnsi="Arial" w:cs="Arial"/>
                <w:spacing w:val="-3"/>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ssess</w:t>
            </w:r>
            <w:r w:rsidRPr="00B23975">
              <w:rPr>
                <w:rFonts w:ascii="Arial" w:eastAsia="Calibri" w:hAnsi="Arial" w:cs="Arial"/>
                <w:sz w:val="20"/>
                <w:szCs w:val="20"/>
              </w:rPr>
              <w:t xml:space="preserve"> </w:t>
            </w:r>
            <w:r w:rsidRPr="00B23975">
              <w:rPr>
                <w:rFonts w:ascii="Arial" w:eastAsia="Calibri" w:hAnsi="Arial" w:cs="Arial"/>
                <w:b/>
                <w:bCs/>
                <w:sz w:val="20"/>
                <w:szCs w:val="20"/>
              </w:rPr>
              <w:t>sou</w:t>
            </w:r>
            <w:r w:rsidRPr="00B23975">
              <w:rPr>
                <w:rFonts w:ascii="Arial" w:eastAsia="Calibri" w:hAnsi="Arial" w:cs="Arial"/>
                <w:b/>
                <w:bCs/>
                <w:spacing w:val="1"/>
                <w:sz w:val="20"/>
                <w:szCs w:val="20"/>
              </w:rPr>
              <w:t>r</w:t>
            </w:r>
            <w:r w:rsidRPr="00B23975">
              <w:rPr>
                <w:rFonts w:ascii="Arial" w:eastAsia="Calibri" w:hAnsi="Arial" w:cs="Arial"/>
                <w:b/>
                <w:bCs/>
                <w:sz w:val="20"/>
                <w:szCs w:val="20"/>
              </w:rPr>
              <w:t>ces</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a</w:t>
            </w:r>
            <w:r w:rsidRPr="00B23975">
              <w:rPr>
                <w:rFonts w:ascii="Arial" w:eastAsia="Calibri" w:hAnsi="Arial" w:cs="Arial"/>
                <w:b/>
                <w:bCs/>
                <w:spacing w:val="-2"/>
                <w:sz w:val="20"/>
                <w:szCs w:val="20"/>
              </w:rPr>
              <w:t>n</w:t>
            </w:r>
            <w:r w:rsidRPr="00B23975">
              <w:rPr>
                <w:rFonts w:ascii="Arial" w:eastAsia="Calibri" w:hAnsi="Arial" w:cs="Arial"/>
                <w:b/>
                <w:bCs/>
                <w:sz w:val="20"/>
                <w:szCs w:val="20"/>
              </w:rPr>
              <w:t>d</w:t>
            </w:r>
            <w:r w:rsidRPr="00B23975">
              <w:rPr>
                <w:rFonts w:ascii="Arial" w:eastAsia="Calibri" w:hAnsi="Arial" w:cs="Arial"/>
                <w:spacing w:val="1"/>
                <w:sz w:val="20"/>
                <w:szCs w:val="20"/>
              </w:rPr>
              <w:t xml:space="preserve"> </w:t>
            </w:r>
            <w:r w:rsidRPr="00B23975">
              <w:rPr>
                <w:rFonts w:ascii="Arial" w:eastAsia="Calibri" w:hAnsi="Arial" w:cs="Arial"/>
                <w:b/>
                <w:bCs/>
                <w:spacing w:val="-1"/>
                <w:sz w:val="20"/>
                <w:szCs w:val="20"/>
              </w:rPr>
              <w:t>u</w:t>
            </w:r>
            <w:r w:rsidRPr="00B23975">
              <w:rPr>
                <w:rFonts w:ascii="Arial" w:eastAsia="Calibri" w:hAnsi="Arial" w:cs="Arial"/>
                <w:b/>
                <w:bCs/>
                <w:sz w:val="20"/>
                <w:szCs w:val="20"/>
              </w:rPr>
              <w:t>se</w:t>
            </w:r>
            <w:r w:rsidRPr="00B23975">
              <w:rPr>
                <w:rFonts w:ascii="Arial" w:eastAsia="Calibri" w:hAnsi="Arial" w:cs="Arial"/>
                <w:sz w:val="20"/>
                <w:szCs w:val="20"/>
              </w:rPr>
              <w:t xml:space="preserve"> </w:t>
            </w:r>
            <w:r w:rsidRPr="00B23975">
              <w:rPr>
                <w:rFonts w:ascii="Arial" w:eastAsia="Calibri" w:hAnsi="Arial" w:cs="Arial"/>
                <w:b/>
                <w:bCs/>
                <w:sz w:val="20"/>
                <w:szCs w:val="20"/>
              </w:rPr>
              <w:t>the</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c</w:t>
            </w:r>
            <w:r w:rsidRPr="00B23975">
              <w:rPr>
                <w:rFonts w:ascii="Arial" w:eastAsia="Calibri" w:hAnsi="Arial" w:cs="Arial"/>
                <w:b/>
                <w:bCs/>
                <w:sz w:val="20"/>
                <w:szCs w:val="20"/>
              </w:rPr>
              <w:t>o</w:t>
            </w:r>
            <w:r w:rsidRPr="00B23975">
              <w:rPr>
                <w:rFonts w:ascii="Arial" w:eastAsia="Calibri" w:hAnsi="Arial" w:cs="Arial"/>
                <w:b/>
                <w:bCs/>
                <w:spacing w:val="-1"/>
                <w:sz w:val="20"/>
                <w:szCs w:val="20"/>
              </w:rPr>
              <w:t>n</w:t>
            </w:r>
            <w:r w:rsidRPr="00B23975">
              <w:rPr>
                <w:rFonts w:ascii="Arial" w:eastAsia="Calibri" w:hAnsi="Arial" w:cs="Arial"/>
                <w:b/>
                <w:bCs/>
                <w:sz w:val="20"/>
                <w:szCs w:val="20"/>
              </w:rPr>
              <w:t>v</w:t>
            </w:r>
            <w:r w:rsidRPr="00B23975">
              <w:rPr>
                <w:rFonts w:ascii="Arial" w:eastAsia="Calibri" w:hAnsi="Arial" w:cs="Arial"/>
                <w:b/>
                <w:bCs/>
                <w:spacing w:val="-1"/>
                <w:sz w:val="20"/>
                <w:szCs w:val="20"/>
              </w:rPr>
              <w:t>e</w:t>
            </w:r>
            <w:r w:rsidRPr="00B23975">
              <w:rPr>
                <w:rFonts w:ascii="Arial" w:eastAsia="Calibri" w:hAnsi="Arial" w:cs="Arial"/>
                <w:b/>
                <w:bCs/>
                <w:sz w:val="20"/>
                <w:szCs w:val="20"/>
              </w:rPr>
              <w:t>nt</w:t>
            </w:r>
            <w:r w:rsidRPr="00B23975">
              <w:rPr>
                <w:rFonts w:ascii="Arial" w:eastAsia="Calibri" w:hAnsi="Arial" w:cs="Arial"/>
                <w:b/>
                <w:bCs/>
                <w:spacing w:val="1"/>
                <w:sz w:val="20"/>
                <w:szCs w:val="20"/>
              </w:rPr>
              <w:t>i</w:t>
            </w:r>
            <w:r w:rsidRPr="00B23975">
              <w:rPr>
                <w:rFonts w:ascii="Arial" w:eastAsia="Calibri" w:hAnsi="Arial" w:cs="Arial"/>
                <w:b/>
                <w:bCs/>
                <w:sz w:val="20"/>
                <w:szCs w:val="20"/>
              </w:rPr>
              <w:t>o</w:t>
            </w:r>
            <w:r w:rsidRPr="00B23975">
              <w:rPr>
                <w:rFonts w:ascii="Arial" w:eastAsia="Calibri" w:hAnsi="Arial" w:cs="Arial"/>
                <w:b/>
                <w:bCs/>
                <w:spacing w:val="1"/>
                <w:sz w:val="20"/>
                <w:szCs w:val="20"/>
              </w:rPr>
              <w:t>n</w:t>
            </w:r>
            <w:r w:rsidRPr="00B23975">
              <w:rPr>
                <w:rFonts w:ascii="Arial" w:eastAsia="Calibri" w:hAnsi="Arial" w:cs="Arial"/>
                <w:b/>
                <w:bCs/>
                <w:sz w:val="20"/>
                <w:szCs w:val="20"/>
              </w:rPr>
              <w:t>s</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of</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a</w:t>
            </w:r>
            <w:r w:rsidRPr="00B23975">
              <w:rPr>
                <w:rFonts w:ascii="Arial" w:eastAsia="Calibri" w:hAnsi="Arial" w:cs="Arial"/>
                <w:b/>
                <w:bCs/>
                <w:spacing w:val="-1"/>
                <w:sz w:val="20"/>
                <w:szCs w:val="20"/>
              </w:rPr>
              <w:t>t</w:t>
            </w:r>
            <w:r w:rsidRPr="00B23975">
              <w:rPr>
                <w:rFonts w:ascii="Arial" w:eastAsia="Calibri" w:hAnsi="Arial" w:cs="Arial"/>
                <w:b/>
                <w:bCs/>
                <w:sz w:val="20"/>
                <w:szCs w:val="20"/>
              </w:rPr>
              <w:t>trib</w:t>
            </w:r>
            <w:r w:rsidRPr="00B23975">
              <w:rPr>
                <w:rFonts w:ascii="Arial" w:eastAsia="Calibri" w:hAnsi="Arial" w:cs="Arial"/>
                <w:b/>
                <w:bCs/>
                <w:spacing w:val="-1"/>
                <w:sz w:val="20"/>
                <w:szCs w:val="20"/>
              </w:rPr>
              <w:t>u</w:t>
            </w:r>
            <w:r w:rsidRPr="00B23975">
              <w:rPr>
                <w:rFonts w:ascii="Arial" w:eastAsia="Calibri" w:hAnsi="Arial" w:cs="Arial"/>
                <w:b/>
                <w:bCs/>
                <w:sz w:val="20"/>
                <w:szCs w:val="20"/>
              </w:rPr>
              <w:t>ti</w:t>
            </w:r>
            <w:r w:rsidRPr="00B23975">
              <w:rPr>
                <w:rFonts w:ascii="Arial" w:eastAsia="Calibri" w:hAnsi="Arial" w:cs="Arial"/>
                <w:b/>
                <w:bCs/>
                <w:spacing w:val="-1"/>
                <w:sz w:val="20"/>
                <w:szCs w:val="20"/>
              </w:rPr>
              <w:t>o</w:t>
            </w:r>
            <w:r w:rsidRPr="00B23975">
              <w:rPr>
                <w:rFonts w:ascii="Arial" w:eastAsia="Calibri" w:hAnsi="Arial" w:cs="Arial"/>
                <w:b/>
                <w:bCs/>
                <w:sz w:val="20"/>
                <w:szCs w:val="20"/>
              </w:rPr>
              <w:t>n</w:t>
            </w:r>
            <w:r w:rsidRPr="00B23975">
              <w:rPr>
                <w:rFonts w:ascii="Arial" w:eastAsia="Calibri" w:hAnsi="Arial" w:cs="Arial"/>
                <w:sz w:val="20"/>
                <w:szCs w:val="20"/>
              </w:rPr>
              <w:t xml:space="preserve"> </w:t>
            </w:r>
            <w:r w:rsidRPr="00B23975">
              <w:rPr>
                <w:rFonts w:ascii="Arial" w:eastAsia="Calibri" w:hAnsi="Arial" w:cs="Arial"/>
                <w:b/>
                <w:bCs/>
                <w:spacing w:val="-2"/>
                <w:sz w:val="20"/>
                <w:szCs w:val="20"/>
              </w:rPr>
              <w:t>a</w:t>
            </w:r>
            <w:r w:rsidRPr="00B23975">
              <w:rPr>
                <w:rFonts w:ascii="Arial" w:eastAsia="Calibri" w:hAnsi="Arial" w:cs="Arial"/>
                <w:b/>
                <w:bCs/>
                <w:sz w:val="20"/>
                <w:szCs w:val="20"/>
              </w:rPr>
              <w:t>nd</w:t>
            </w:r>
            <w:r w:rsidRPr="00B23975">
              <w:rPr>
                <w:rFonts w:ascii="Arial" w:eastAsia="Calibri" w:hAnsi="Arial" w:cs="Arial"/>
                <w:spacing w:val="1"/>
                <w:sz w:val="20"/>
                <w:szCs w:val="20"/>
              </w:rPr>
              <w:t xml:space="preserve"> </w:t>
            </w:r>
            <w:r w:rsidRPr="00B23975">
              <w:rPr>
                <w:rFonts w:ascii="Arial" w:eastAsia="Calibri" w:hAnsi="Arial" w:cs="Arial"/>
                <w:b/>
                <w:bCs/>
                <w:spacing w:val="-1"/>
                <w:sz w:val="20"/>
                <w:szCs w:val="20"/>
              </w:rPr>
              <w:t>c</w:t>
            </w:r>
            <w:r w:rsidRPr="00B23975">
              <w:rPr>
                <w:rFonts w:ascii="Arial" w:eastAsia="Calibri" w:hAnsi="Arial" w:cs="Arial"/>
                <w:b/>
                <w:bCs/>
                <w:sz w:val="20"/>
                <w:szCs w:val="20"/>
              </w:rPr>
              <w:t>itation</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c</w:t>
            </w:r>
            <w:r w:rsidRPr="00B23975">
              <w:rPr>
                <w:rFonts w:ascii="Arial" w:eastAsia="Calibri" w:hAnsi="Arial" w:cs="Arial"/>
                <w:b/>
                <w:bCs/>
                <w:sz w:val="20"/>
                <w:szCs w:val="20"/>
              </w:rPr>
              <w:t>orrect</w:t>
            </w:r>
            <w:r w:rsidRPr="00B23975">
              <w:rPr>
                <w:rFonts w:ascii="Arial" w:eastAsia="Calibri" w:hAnsi="Arial" w:cs="Arial"/>
                <w:b/>
                <w:bCs/>
                <w:spacing w:val="1"/>
                <w:sz w:val="20"/>
                <w:szCs w:val="20"/>
              </w:rPr>
              <w:t>l</w:t>
            </w:r>
            <w:r w:rsidRPr="00B23975">
              <w:rPr>
                <w:rFonts w:ascii="Arial" w:eastAsia="Calibri" w:hAnsi="Arial" w:cs="Arial"/>
                <w:b/>
                <w:bCs/>
                <w:spacing w:val="6"/>
                <w:sz w:val="20"/>
                <w:szCs w:val="20"/>
              </w:rPr>
              <w:t>y</w:t>
            </w:r>
            <w:r w:rsidRPr="00B23975">
              <w:rPr>
                <w:rFonts w:ascii="Arial" w:eastAsia="Calibri" w:hAnsi="Arial" w:cs="Arial"/>
                <w:b/>
                <w:bCs/>
                <w:i/>
                <w:iCs/>
                <w:color w:val="C00000"/>
                <w:spacing w:val="1"/>
                <w:sz w:val="20"/>
                <w:szCs w:val="20"/>
              </w:rPr>
              <w:t>*</w:t>
            </w:r>
            <w:r w:rsidRPr="00B23975">
              <w:rPr>
                <w:rFonts w:ascii="Arial" w:eastAsia="Calibri" w:hAnsi="Arial" w:cs="Arial"/>
                <w:b/>
                <w:bCs/>
                <w:sz w:val="20"/>
                <w:szCs w:val="20"/>
              </w:rPr>
              <w:t>;</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nd</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an</w:t>
            </w:r>
            <w:r w:rsidRPr="00B23975">
              <w:rPr>
                <w:rFonts w:ascii="Arial" w:eastAsia="Calibri" w:hAnsi="Arial" w:cs="Arial"/>
                <w:b/>
                <w:bCs/>
                <w:spacing w:val="-1"/>
                <w:sz w:val="20"/>
                <w:szCs w:val="20"/>
              </w:rPr>
              <w:t>a</w:t>
            </w:r>
            <w:r w:rsidRPr="00B23975">
              <w:rPr>
                <w:rFonts w:ascii="Arial" w:eastAsia="Calibri" w:hAnsi="Arial" w:cs="Arial"/>
                <w:b/>
                <w:bCs/>
                <w:sz w:val="20"/>
                <w:szCs w:val="20"/>
              </w:rPr>
              <w:t>lyze</w:t>
            </w:r>
            <w:r w:rsidRPr="00B23975">
              <w:rPr>
                <w:rFonts w:ascii="Arial" w:eastAsia="Calibri" w:hAnsi="Arial" w:cs="Arial"/>
                <w:sz w:val="20"/>
                <w:szCs w:val="20"/>
              </w:rPr>
              <w:t xml:space="preserve"> </w:t>
            </w:r>
            <w:r w:rsidRPr="00B23975">
              <w:rPr>
                <w:rFonts w:ascii="Arial" w:eastAsia="Calibri" w:hAnsi="Arial" w:cs="Arial"/>
                <w:b/>
                <w:bCs/>
                <w:sz w:val="20"/>
                <w:szCs w:val="20"/>
              </w:rPr>
              <w:t>and</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synthe</w:t>
            </w:r>
            <w:r w:rsidRPr="00B23975">
              <w:rPr>
                <w:rFonts w:ascii="Arial" w:eastAsia="Calibri" w:hAnsi="Arial" w:cs="Arial"/>
                <w:b/>
                <w:bCs/>
                <w:spacing w:val="-2"/>
                <w:sz w:val="20"/>
                <w:szCs w:val="20"/>
              </w:rPr>
              <w:t>s</w:t>
            </w:r>
            <w:r w:rsidRPr="00B23975">
              <w:rPr>
                <w:rFonts w:ascii="Arial" w:eastAsia="Calibri" w:hAnsi="Arial" w:cs="Arial"/>
                <w:b/>
                <w:bCs/>
                <w:spacing w:val="-1"/>
                <w:sz w:val="20"/>
                <w:szCs w:val="20"/>
              </w:rPr>
              <w:t>i</w:t>
            </w:r>
            <w:r w:rsidRPr="00B23975">
              <w:rPr>
                <w:rFonts w:ascii="Arial" w:eastAsia="Calibri" w:hAnsi="Arial" w:cs="Arial"/>
                <w:b/>
                <w:bCs/>
                <w:sz w:val="20"/>
                <w:szCs w:val="20"/>
              </w:rPr>
              <w:t>ze</w:t>
            </w:r>
            <w:r w:rsidRPr="00B23975">
              <w:rPr>
                <w:rFonts w:ascii="Arial" w:eastAsia="Calibri" w:hAnsi="Arial" w:cs="Arial"/>
                <w:sz w:val="20"/>
                <w:szCs w:val="20"/>
              </w:rPr>
              <w:t xml:space="preserve"> </w:t>
            </w:r>
            <w:r w:rsidRPr="00B23975">
              <w:rPr>
                <w:rFonts w:ascii="Arial" w:eastAsia="Calibri" w:hAnsi="Arial" w:cs="Arial"/>
                <w:b/>
                <w:bCs/>
                <w:sz w:val="20"/>
                <w:szCs w:val="20"/>
              </w:rPr>
              <w:t>i</w:t>
            </w:r>
            <w:r w:rsidRPr="00B23975">
              <w:rPr>
                <w:rFonts w:ascii="Arial" w:eastAsia="Calibri" w:hAnsi="Arial" w:cs="Arial"/>
                <w:b/>
                <w:bCs/>
                <w:spacing w:val="1"/>
                <w:sz w:val="20"/>
                <w:szCs w:val="20"/>
              </w:rPr>
              <w:t>n</w:t>
            </w:r>
            <w:r w:rsidRPr="00B23975">
              <w:rPr>
                <w:rFonts w:ascii="Arial" w:eastAsia="Calibri" w:hAnsi="Arial" w:cs="Arial"/>
                <w:b/>
                <w:bCs/>
                <w:spacing w:val="-1"/>
                <w:sz w:val="20"/>
                <w:szCs w:val="20"/>
              </w:rPr>
              <w:t>f</w:t>
            </w:r>
            <w:r w:rsidRPr="00B23975">
              <w:rPr>
                <w:rFonts w:ascii="Arial" w:eastAsia="Calibri" w:hAnsi="Arial" w:cs="Arial"/>
                <w:b/>
                <w:bCs/>
                <w:sz w:val="20"/>
                <w:szCs w:val="20"/>
              </w:rPr>
              <w:t>o</w:t>
            </w:r>
            <w:r w:rsidRPr="00B23975">
              <w:rPr>
                <w:rFonts w:ascii="Arial" w:eastAsia="Calibri" w:hAnsi="Arial" w:cs="Arial"/>
                <w:b/>
                <w:bCs/>
                <w:spacing w:val="1"/>
                <w:sz w:val="20"/>
                <w:szCs w:val="20"/>
              </w:rPr>
              <w:t>r</w:t>
            </w:r>
            <w:r w:rsidRPr="00B23975">
              <w:rPr>
                <w:rFonts w:ascii="Arial" w:eastAsia="Calibri" w:hAnsi="Arial" w:cs="Arial"/>
                <w:b/>
                <w:bCs/>
                <w:sz w:val="20"/>
                <w:szCs w:val="20"/>
              </w:rPr>
              <w:t>m</w:t>
            </w:r>
            <w:r w:rsidRPr="00B23975">
              <w:rPr>
                <w:rFonts w:ascii="Arial" w:eastAsia="Calibri" w:hAnsi="Arial" w:cs="Arial"/>
                <w:b/>
                <w:bCs/>
                <w:spacing w:val="-1"/>
                <w:sz w:val="20"/>
                <w:szCs w:val="20"/>
              </w:rPr>
              <w:t>a</w:t>
            </w:r>
            <w:r w:rsidRPr="00B23975">
              <w:rPr>
                <w:rFonts w:ascii="Arial" w:eastAsia="Calibri" w:hAnsi="Arial" w:cs="Arial"/>
                <w:b/>
                <w:bCs/>
                <w:sz w:val="20"/>
                <w:szCs w:val="20"/>
              </w:rPr>
              <w:t>t</w:t>
            </w:r>
            <w:r w:rsidRPr="00B23975">
              <w:rPr>
                <w:rFonts w:ascii="Arial" w:eastAsia="Calibri" w:hAnsi="Arial" w:cs="Arial"/>
                <w:b/>
                <w:bCs/>
                <w:spacing w:val="1"/>
                <w:sz w:val="20"/>
                <w:szCs w:val="20"/>
              </w:rPr>
              <w:t>i</w:t>
            </w:r>
            <w:r w:rsidRPr="00B23975">
              <w:rPr>
                <w:rFonts w:ascii="Arial" w:eastAsia="Calibri" w:hAnsi="Arial" w:cs="Arial"/>
                <w:b/>
                <w:bCs/>
                <w:spacing w:val="-1"/>
                <w:sz w:val="20"/>
                <w:szCs w:val="20"/>
              </w:rPr>
              <w:t>o</w:t>
            </w:r>
            <w:r w:rsidRPr="00B23975">
              <w:rPr>
                <w:rFonts w:ascii="Arial" w:eastAsia="Calibri" w:hAnsi="Arial" w:cs="Arial"/>
                <w:b/>
                <w:bCs/>
                <w:sz w:val="20"/>
                <w:szCs w:val="20"/>
              </w:rPr>
              <w:t>n</w:t>
            </w:r>
            <w:r w:rsidRPr="00B23975">
              <w:rPr>
                <w:rFonts w:ascii="Arial" w:eastAsia="Calibri" w:hAnsi="Arial" w:cs="Arial"/>
                <w:sz w:val="20"/>
                <w:szCs w:val="20"/>
              </w:rPr>
              <w:t xml:space="preserve"> </w:t>
            </w:r>
            <w:r w:rsidRPr="00B23975">
              <w:rPr>
                <w:rFonts w:ascii="Arial" w:eastAsia="Calibri" w:hAnsi="Arial" w:cs="Arial"/>
                <w:b/>
                <w:bCs/>
                <w:sz w:val="20"/>
                <w:szCs w:val="20"/>
              </w:rPr>
              <w:t>and</w:t>
            </w:r>
            <w:r w:rsidRPr="00B23975">
              <w:rPr>
                <w:rFonts w:ascii="Arial" w:eastAsia="Calibri" w:hAnsi="Arial" w:cs="Arial"/>
                <w:spacing w:val="-1"/>
                <w:sz w:val="20"/>
                <w:szCs w:val="20"/>
              </w:rPr>
              <w:t xml:space="preserve"> </w:t>
            </w:r>
            <w:r w:rsidRPr="00B23975">
              <w:rPr>
                <w:rFonts w:ascii="Arial" w:eastAsia="Calibri" w:hAnsi="Arial" w:cs="Arial"/>
                <w:b/>
                <w:bCs/>
                <w:spacing w:val="-1"/>
                <w:sz w:val="20"/>
                <w:szCs w:val="20"/>
              </w:rPr>
              <w:t>i</w:t>
            </w:r>
            <w:r w:rsidRPr="00B23975">
              <w:rPr>
                <w:rFonts w:ascii="Arial" w:eastAsia="Calibri" w:hAnsi="Arial" w:cs="Arial"/>
                <w:b/>
                <w:bCs/>
                <w:sz w:val="20"/>
                <w:szCs w:val="20"/>
              </w:rPr>
              <w:t>de</w:t>
            </w:r>
            <w:r w:rsidRPr="00B23975">
              <w:rPr>
                <w:rFonts w:ascii="Arial" w:eastAsia="Calibri" w:hAnsi="Arial" w:cs="Arial"/>
                <w:b/>
                <w:bCs/>
                <w:spacing w:val="-1"/>
                <w:sz w:val="20"/>
                <w:szCs w:val="20"/>
              </w:rPr>
              <w:t>a</w:t>
            </w:r>
            <w:r w:rsidRPr="00B23975">
              <w:rPr>
                <w:rFonts w:ascii="Arial" w:eastAsia="Calibri" w:hAnsi="Arial" w:cs="Arial"/>
                <w:b/>
                <w:bCs/>
                <w:spacing w:val="29"/>
                <w:sz w:val="20"/>
                <w:szCs w:val="20"/>
              </w:rPr>
              <w:t xml:space="preserve">s </w:t>
            </w:r>
            <w:r w:rsidRPr="00B23975">
              <w:rPr>
                <w:rFonts w:ascii="Arial" w:eastAsia="Calibri" w:hAnsi="Arial" w:cs="Arial"/>
                <w:b/>
                <w:bCs/>
                <w:sz w:val="20"/>
                <w:szCs w:val="20"/>
              </w:rPr>
              <w:t>from</w:t>
            </w:r>
            <w:r w:rsidRPr="00B23975">
              <w:rPr>
                <w:rFonts w:ascii="Arial" w:eastAsia="Calibri" w:hAnsi="Arial" w:cs="Arial"/>
                <w:sz w:val="20"/>
                <w:szCs w:val="20"/>
              </w:rPr>
              <w:t xml:space="preserve"> </w:t>
            </w:r>
            <w:r w:rsidRPr="00B23975">
              <w:rPr>
                <w:rFonts w:ascii="Arial" w:eastAsia="Calibri" w:hAnsi="Arial" w:cs="Arial"/>
                <w:b/>
                <w:bCs/>
                <w:sz w:val="20"/>
                <w:szCs w:val="20"/>
              </w:rPr>
              <w:t>multiple</w:t>
            </w:r>
            <w:r w:rsidRPr="00B23975">
              <w:rPr>
                <w:rFonts w:ascii="Arial" w:eastAsia="Calibri" w:hAnsi="Arial" w:cs="Arial"/>
                <w:sz w:val="20"/>
                <w:szCs w:val="20"/>
              </w:rPr>
              <w:t xml:space="preserve"> </w:t>
            </w:r>
            <w:r w:rsidRPr="00B23975">
              <w:rPr>
                <w:rFonts w:ascii="Arial" w:eastAsia="Calibri" w:hAnsi="Arial" w:cs="Arial"/>
                <w:b/>
                <w:bCs/>
                <w:sz w:val="20"/>
                <w:szCs w:val="20"/>
              </w:rPr>
              <w:t>sources</w:t>
            </w:r>
            <w:r w:rsidRPr="00B23975">
              <w:rPr>
                <w:rFonts w:ascii="Arial" w:eastAsia="Calibri" w:hAnsi="Arial" w:cs="Arial"/>
                <w:sz w:val="20"/>
                <w:szCs w:val="20"/>
              </w:rPr>
              <w:t xml:space="preserve"> </w:t>
            </w:r>
            <w:r w:rsidRPr="00B23975">
              <w:rPr>
                <w:rFonts w:ascii="Arial" w:eastAsia="Calibri" w:hAnsi="Arial" w:cs="Arial"/>
                <w:b/>
                <w:bCs/>
                <w:sz w:val="20"/>
                <w:szCs w:val="20"/>
              </w:rPr>
              <w:t>to</w:t>
            </w:r>
            <w:r w:rsidRPr="00B23975">
              <w:rPr>
                <w:rFonts w:ascii="Arial" w:eastAsia="Calibri" w:hAnsi="Arial" w:cs="Arial"/>
                <w:sz w:val="20"/>
                <w:szCs w:val="20"/>
              </w:rPr>
              <w:t xml:space="preserve"> </w:t>
            </w:r>
            <w:r w:rsidRPr="00B23975">
              <w:rPr>
                <w:rFonts w:ascii="Arial" w:eastAsia="Calibri" w:hAnsi="Arial" w:cs="Arial"/>
                <w:b/>
                <w:bCs/>
                <w:sz w:val="20"/>
                <w:szCs w:val="20"/>
              </w:rPr>
              <w:t>gen</w:t>
            </w:r>
            <w:r w:rsidRPr="00B23975">
              <w:rPr>
                <w:rFonts w:ascii="Arial" w:eastAsia="Calibri" w:hAnsi="Arial" w:cs="Arial"/>
                <w:b/>
                <w:bCs/>
                <w:spacing w:val="-3"/>
                <w:sz w:val="20"/>
                <w:szCs w:val="20"/>
              </w:rPr>
              <w:t>e</w:t>
            </w:r>
            <w:r w:rsidRPr="00B23975">
              <w:rPr>
                <w:rFonts w:ascii="Arial" w:eastAsia="Calibri" w:hAnsi="Arial" w:cs="Arial"/>
                <w:b/>
                <w:bCs/>
                <w:sz w:val="20"/>
                <w:szCs w:val="20"/>
              </w:rPr>
              <w:t>rate</w:t>
            </w:r>
            <w:r w:rsidRPr="00B23975">
              <w:rPr>
                <w:rFonts w:ascii="Arial" w:eastAsia="Calibri" w:hAnsi="Arial" w:cs="Arial"/>
                <w:sz w:val="20"/>
                <w:szCs w:val="20"/>
              </w:rPr>
              <w:t xml:space="preserve"> </w:t>
            </w:r>
            <w:r w:rsidRPr="00B23975">
              <w:rPr>
                <w:rFonts w:ascii="Arial" w:eastAsia="Calibri" w:hAnsi="Arial" w:cs="Arial"/>
                <w:b/>
                <w:bCs/>
                <w:sz w:val="20"/>
                <w:szCs w:val="20"/>
              </w:rPr>
              <w:t>ne</w:t>
            </w:r>
            <w:r w:rsidRPr="00B23975">
              <w:rPr>
                <w:rFonts w:ascii="Arial" w:eastAsia="Calibri" w:hAnsi="Arial" w:cs="Arial"/>
                <w:b/>
                <w:bCs/>
                <w:spacing w:val="35"/>
                <w:sz w:val="20"/>
                <w:szCs w:val="20"/>
              </w:rPr>
              <w:t xml:space="preserve">w </w:t>
            </w:r>
            <w:r w:rsidRPr="00B23975">
              <w:rPr>
                <w:rFonts w:ascii="Arial" w:eastAsia="Calibri" w:hAnsi="Arial" w:cs="Arial"/>
                <w:b/>
                <w:bCs/>
                <w:spacing w:val="1"/>
                <w:sz w:val="20"/>
                <w:szCs w:val="20"/>
              </w:rPr>
              <w:t>in</w:t>
            </w:r>
            <w:r w:rsidRPr="00B23975">
              <w:rPr>
                <w:rFonts w:ascii="Arial" w:eastAsia="Calibri" w:hAnsi="Arial" w:cs="Arial"/>
                <w:b/>
                <w:bCs/>
                <w:spacing w:val="-1"/>
                <w:sz w:val="20"/>
                <w:szCs w:val="20"/>
              </w:rPr>
              <w:t>s</w:t>
            </w:r>
            <w:r w:rsidRPr="00B23975">
              <w:rPr>
                <w:rFonts w:ascii="Arial" w:eastAsia="Calibri" w:hAnsi="Arial" w:cs="Arial"/>
                <w:b/>
                <w:bCs/>
                <w:sz w:val="20"/>
                <w:szCs w:val="20"/>
              </w:rPr>
              <w:t>i</w:t>
            </w:r>
            <w:r w:rsidRPr="00B23975">
              <w:rPr>
                <w:rFonts w:ascii="Arial" w:eastAsia="Calibri" w:hAnsi="Arial" w:cs="Arial"/>
                <w:b/>
                <w:bCs/>
                <w:spacing w:val="-1"/>
                <w:sz w:val="20"/>
                <w:szCs w:val="20"/>
              </w:rPr>
              <w:t>g</w:t>
            </w:r>
            <w:r w:rsidRPr="00B23975">
              <w:rPr>
                <w:rFonts w:ascii="Arial" w:eastAsia="Calibri" w:hAnsi="Arial" w:cs="Arial"/>
                <w:b/>
                <w:bCs/>
                <w:sz w:val="20"/>
                <w:szCs w:val="20"/>
              </w:rPr>
              <w:t>hts.</w:t>
            </w:r>
          </w:p>
        </w:tc>
      </w:tr>
      <w:tr w:rsidR="003A1347" w:rsidRPr="00B23975" w14:paraId="07F578C8" w14:textId="77777777" w:rsidTr="006D2174">
        <w:trPr>
          <w:cantSplit/>
          <w:trHeight w:hRule="exact" w:val="291"/>
        </w:trPr>
        <w:tc>
          <w:tcPr>
            <w:tcW w:w="28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40687" w14:textId="77777777" w:rsidR="003A1347" w:rsidRPr="00B23975" w:rsidRDefault="003A1347" w:rsidP="006D2174">
            <w:pPr>
              <w:spacing w:before="19" w:line="239" w:lineRule="auto"/>
              <w:ind w:left="87" w:right="-20"/>
              <w:rPr>
                <w:rFonts w:ascii="Arial" w:eastAsia="Calibri" w:hAnsi="Arial" w:cs="Arial"/>
                <w:sz w:val="20"/>
                <w:szCs w:val="20"/>
              </w:rPr>
            </w:pPr>
            <w:r w:rsidRPr="00B23975">
              <w:rPr>
                <w:rFonts w:ascii="Arial" w:eastAsia="Calibri" w:hAnsi="Arial" w:cs="Arial"/>
                <w:sz w:val="20"/>
                <w:szCs w:val="20"/>
              </w:rPr>
              <w:t>OUTSTA</w:t>
            </w:r>
            <w:r w:rsidRPr="00B23975">
              <w:rPr>
                <w:rFonts w:ascii="Arial" w:eastAsia="Calibri" w:hAnsi="Arial" w:cs="Arial"/>
                <w:spacing w:val="-1"/>
                <w:sz w:val="20"/>
                <w:szCs w:val="20"/>
              </w:rPr>
              <w:t>N</w:t>
            </w:r>
            <w:r w:rsidRPr="00B23975">
              <w:rPr>
                <w:rFonts w:ascii="Arial" w:eastAsia="Calibri" w:hAnsi="Arial" w:cs="Arial"/>
                <w:sz w:val="20"/>
                <w:szCs w:val="20"/>
              </w:rPr>
              <w:t>DING</w:t>
            </w:r>
          </w:p>
        </w:tc>
        <w:tc>
          <w:tcPr>
            <w:tcW w:w="2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B3C84" w14:textId="77777777" w:rsidR="003A1347" w:rsidRPr="00B23975" w:rsidRDefault="003A1347" w:rsidP="006D2174">
            <w:pPr>
              <w:spacing w:before="19" w:line="239" w:lineRule="auto"/>
              <w:ind w:left="130" w:right="-20"/>
              <w:rPr>
                <w:rFonts w:ascii="Arial" w:eastAsia="Calibri" w:hAnsi="Arial" w:cs="Arial"/>
                <w:sz w:val="20"/>
                <w:szCs w:val="20"/>
              </w:rPr>
            </w:pPr>
            <w:r w:rsidRPr="00B23975">
              <w:rPr>
                <w:rFonts w:ascii="Arial" w:eastAsia="Calibri" w:hAnsi="Arial" w:cs="Arial"/>
                <w:sz w:val="20"/>
                <w:szCs w:val="20"/>
              </w:rPr>
              <w:t>GOOD</w:t>
            </w:r>
          </w:p>
        </w:tc>
        <w:tc>
          <w:tcPr>
            <w:tcW w:w="2700" w:type="dxa"/>
            <w:tcBorders>
              <w:top w:val="single" w:sz="3" w:space="0" w:color="000000"/>
              <w:left w:val="single" w:sz="3" w:space="0" w:color="000000"/>
              <w:bottom w:val="single" w:sz="3" w:space="0" w:color="000000"/>
              <w:right w:val="single" w:sz="3" w:space="0" w:color="000000"/>
            </w:tcBorders>
            <w:shd w:val="clear" w:color="auto" w:fill="EEF8F8"/>
            <w:tcMar>
              <w:top w:w="0" w:type="dxa"/>
              <w:left w:w="0" w:type="dxa"/>
              <w:bottom w:w="0" w:type="dxa"/>
              <w:right w:w="0" w:type="dxa"/>
            </w:tcMar>
          </w:tcPr>
          <w:p w14:paraId="147D54C5" w14:textId="77777777" w:rsidR="003A1347" w:rsidRPr="00B23975" w:rsidRDefault="003A1347" w:rsidP="006D2174">
            <w:pPr>
              <w:spacing w:before="19" w:line="239" w:lineRule="auto"/>
              <w:ind w:right="-20"/>
              <w:jc w:val="both"/>
              <w:rPr>
                <w:rFonts w:ascii="Arial" w:eastAsia="Calibri" w:hAnsi="Arial" w:cs="Arial"/>
                <w:bCs/>
                <w:sz w:val="20"/>
                <w:szCs w:val="20"/>
              </w:rPr>
            </w:pPr>
            <w:r w:rsidRPr="00B23975">
              <w:rPr>
                <w:rFonts w:ascii="Arial" w:eastAsia="Calibri" w:hAnsi="Arial" w:cs="Arial"/>
                <w:b/>
                <w:bCs/>
                <w:spacing w:val="-1"/>
                <w:sz w:val="20"/>
                <w:szCs w:val="20"/>
              </w:rPr>
              <w:t xml:space="preserve">   </w:t>
            </w:r>
            <w:r w:rsidRPr="00B23975">
              <w:rPr>
                <w:rFonts w:ascii="Arial" w:eastAsia="Calibri" w:hAnsi="Arial" w:cs="Arial"/>
                <w:bCs/>
                <w:spacing w:val="-1"/>
                <w:sz w:val="20"/>
                <w:szCs w:val="20"/>
              </w:rPr>
              <w:t>S</w:t>
            </w:r>
            <w:r w:rsidRPr="00B23975">
              <w:rPr>
                <w:rFonts w:ascii="Arial" w:eastAsia="Calibri" w:hAnsi="Arial" w:cs="Arial"/>
                <w:bCs/>
                <w:sz w:val="20"/>
                <w:szCs w:val="20"/>
              </w:rPr>
              <w:t>A</w:t>
            </w:r>
            <w:r w:rsidRPr="00B23975">
              <w:rPr>
                <w:rFonts w:ascii="Arial" w:eastAsia="Calibri" w:hAnsi="Arial" w:cs="Arial"/>
                <w:bCs/>
                <w:spacing w:val="1"/>
                <w:sz w:val="20"/>
                <w:szCs w:val="20"/>
              </w:rPr>
              <w:t>T</w:t>
            </w:r>
            <w:r w:rsidRPr="00B23975">
              <w:rPr>
                <w:rFonts w:ascii="Arial" w:eastAsia="Calibri" w:hAnsi="Arial" w:cs="Arial"/>
                <w:bCs/>
                <w:spacing w:val="1"/>
                <w:w w:val="101"/>
                <w:sz w:val="20"/>
                <w:szCs w:val="20"/>
              </w:rPr>
              <w:t>I</w:t>
            </w:r>
            <w:r w:rsidRPr="00B23975">
              <w:rPr>
                <w:rFonts w:ascii="Arial" w:eastAsia="Calibri" w:hAnsi="Arial" w:cs="Arial"/>
                <w:bCs/>
                <w:spacing w:val="-1"/>
                <w:sz w:val="20"/>
                <w:szCs w:val="20"/>
              </w:rPr>
              <w:t>S</w:t>
            </w:r>
            <w:r w:rsidRPr="00B23975">
              <w:rPr>
                <w:rFonts w:ascii="Arial" w:eastAsia="Calibri" w:hAnsi="Arial" w:cs="Arial"/>
                <w:bCs/>
                <w:sz w:val="20"/>
                <w:szCs w:val="20"/>
              </w:rPr>
              <w:t>F</w:t>
            </w:r>
            <w:r w:rsidRPr="00B23975">
              <w:rPr>
                <w:rFonts w:ascii="Arial" w:eastAsia="Calibri" w:hAnsi="Arial" w:cs="Arial"/>
                <w:bCs/>
                <w:spacing w:val="-2"/>
                <w:sz w:val="20"/>
                <w:szCs w:val="20"/>
              </w:rPr>
              <w:t>A</w:t>
            </w:r>
            <w:r w:rsidRPr="00B23975">
              <w:rPr>
                <w:rFonts w:ascii="Arial" w:eastAsia="Calibri" w:hAnsi="Arial" w:cs="Arial"/>
                <w:bCs/>
                <w:sz w:val="20"/>
                <w:szCs w:val="20"/>
              </w:rPr>
              <w:t>CT</w:t>
            </w:r>
            <w:r w:rsidRPr="00B23975">
              <w:rPr>
                <w:rFonts w:ascii="Arial" w:eastAsia="Calibri" w:hAnsi="Arial" w:cs="Arial"/>
                <w:bCs/>
                <w:spacing w:val="-1"/>
                <w:sz w:val="20"/>
                <w:szCs w:val="20"/>
              </w:rPr>
              <w:t>O</w:t>
            </w:r>
            <w:r w:rsidRPr="00B23975">
              <w:rPr>
                <w:rFonts w:ascii="Arial" w:eastAsia="Calibri" w:hAnsi="Arial" w:cs="Arial"/>
                <w:bCs/>
                <w:sz w:val="20"/>
                <w:szCs w:val="20"/>
              </w:rPr>
              <w:t>RY</w:t>
            </w:r>
          </w:p>
        </w:tc>
        <w:tc>
          <w:tcPr>
            <w:tcW w:w="24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9C19D" w14:textId="77777777" w:rsidR="003A1347" w:rsidRPr="00B23975" w:rsidRDefault="003A1347" w:rsidP="006D2174">
            <w:pPr>
              <w:spacing w:before="19" w:line="239" w:lineRule="auto"/>
              <w:ind w:right="-2"/>
              <w:rPr>
                <w:rFonts w:ascii="Arial" w:eastAsia="Calibri" w:hAnsi="Arial" w:cs="Arial"/>
                <w:sz w:val="20"/>
                <w:szCs w:val="20"/>
              </w:rPr>
            </w:pPr>
            <w:r w:rsidRPr="00B23975">
              <w:rPr>
                <w:rFonts w:ascii="Arial" w:eastAsia="Calibri" w:hAnsi="Arial" w:cs="Arial"/>
                <w:sz w:val="20"/>
                <w:szCs w:val="20"/>
              </w:rPr>
              <w:t xml:space="preserve">  U</w:t>
            </w:r>
            <w:r w:rsidRPr="00B23975">
              <w:rPr>
                <w:rFonts w:ascii="Arial" w:eastAsia="Calibri" w:hAnsi="Arial" w:cs="Arial"/>
                <w:spacing w:val="-1"/>
                <w:sz w:val="20"/>
                <w:szCs w:val="20"/>
              </w:rPr>
              <w:t>N</w:t>
            </w:r>
            <w:r w:rsidRPr="00B23975">
              <w:rPr>
                <w:rFonts w:ascii="Arial" w:eastAsia="Calibri" w:hAnsi="Arial" w:cs="Arial"/>
                <w:sz w:val="20"/>
                <w:szCs w:val="20"/>
              </w:rPr>
              <w:t>S</w:t>
            </w:r>
            <w:r w:rsidRPr="00B23975">
              <w:rPr>
                <w:rFonts w:ascii="Arial" w:eastAsia="Calibri" w:hAnsi="Arial" w:cs="Arial"/>
                <w:spacing w:val="-1"/>
                <w:sz w:val="20"/>
                <w:szCs w:val="20"/>
              </w:rPr>
              <w:t>A</w:t>
            </w:r>
            <w:r w:rsidRPr="00B23975">
              <w:rPr>
                <w:rFonts w:ascii="Arial" w:eastAsia="Calibri" w:hAnsi="Arial" w:cs="Arial"/>
                <w:sz w:val="20"/>
                <w:szCs w:val="20"/>
              </w:rPr>
              <w:t>TIS</w:t>
            </w:r>
            <w:r w:rsidRPr="00B23975">
              <w:rPr>
                <w:rFonts w:ascii="Arial" w:eastAsia="Calibri" w:hAnsi="Arial" w:cs="Arial"/>
                <w:spacing w:val="-1"/>
                <w:sz w:val="20"/>
                <w:szCs w:val="20"/>
              </w:rPr>
              <w:t>F</w:t>
            </w:r>
            <w:r w:rsidRPr="00B23975">
              <w:rPr>
                <w:rFonts w:ascii="Arial" w:eastAsia="Calibri" w:hAnsi="Arial" w:cs="Arial"/>
                <w:sz w:val="20"/>
                <w:szCs w:val="20"/>
              </w:rPr>
              <w:t>ACTORY</w:t>
            </w:r>
          </w:p>
        </w:tc>
      </w:tr>
      <w:tr w:rsidR="003A1347" w:rsidRPr="00B23975" w14:paraId="2A39AE21" w14:textId="77777777" w:rsidTr="006D2174">
        <w:trPr>
          <w:cantSplit/>
          <w:trHeight w:hRule="exact" w:val="8899"/>
        </w:trPr>
        <w:tc>
          <w:tcPr>
            <w:tcW w:w="28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754D7" w14:textId="77777777" w:rsidR="003A1347" w:rsidRPr="00B23975" w:rsidRDefault="003A1347" w:rsidP="006D2174">
            <w:pPr>
              <w:spacing w:before="24"/>
              <w:ind w:left="108" w:right="67"/>
              <w:rPr>
                <w:rFonts w:ascii="Arial" w:eastAsia="Calibri" w:hAnsi="Arial" w:cs="Arial"/>
                <w:sz w:val="20"/>
                <w:szCs w:val="20"/>
              </w:rPr>
            </w:pPr>
            <w:r w:rsidRPr="00B23975">
              <w:rPr>
                <w:rFonts w:ascii="Arial" w:eastAsia="Calibri" w:hAnsi="Arial" w:cs="Arial"/>
                <w:sz w:val="20"/>
                <w:szCs w:val="20"/>
              </w:rPr>
              <w:t>Ad</w:t>
            </w:r>
            <w:r w:rsidRPr="00B23975">
              <w:rPr>
                <w:rFonts w:ascii="Arial" w:eastAsia="Calibri" w:hAnsi="Arial" w:cs="Arial"/>
                <w:spacing w:val="-1"/>
                <w:sz w:val="20"/>
                <w:szCs w:val="20"/>
              </w:rPr>
              <w:t>dr</w:t>
            </w:r>
            <w:r w:rsidRPr="00B23975">
              <w:rPr>
                <w:rFonts w:ascii="Arial" w:eastAsia="Calibri" w:hAnsi="Arial" w:cs="Arial"/>
                <w:sz w:val="20"/>
                <w:szCs w:val="20"/>
              </w:rPr>
              <w:t>e</w:t>
            </w:r>
            <w:r w:rsidRPr="00B23975">
              <w:rPr>
                <w:rFonts w:ascii="Arial" w:eastAsia="Calibri" w:hAnsi="Arial" w:cs="Arial"/>
                <w:spacing w:val="1"/>
                <w:sz w:val="20"/>
                <w:szCs w:val="20"/>
              </w:rPr>
              <w:t>ss</w:t>
            </w:r>
            <w:r w:rsidRPr="00B23975">
              <w:rPr>
                <w:rFonts w:ascii="Arial" w:eastAsia="Calibri" w:hAnsi="Arial" w:cs="Arial"/>
                <w:spacing w:val="-1"/>
                <w:sz w:val="20"/>
                <w:szCs w:val="20"/>
              </w:rPr>
              <w:t>e</w:t>
            </w:r>
            <w:r w:rsidRPr="00B23975">
              <w:rPr>
                <w:rFonts w:ascii="Arial" w:eastAsia="Calibri" w:hAnsi="Arial" w:cs="Arial"/>
                <w:sz w:val="20"/>
                <w:szCs w:val="20"/>
              </w:rPr>
              <w:t>s</w:t>
            </w:r>
            <w:r w:rsidRPr="00B23975">
              <w:rPr>
                <w:rFonts w:ascii="Arial" w:eastAsia="Calibri" w:hAnsi="Arial" w:cs="Arial"/>
                <w:spacing w:val="2"/>
                <w:sz w:val="20"/>
                <w:szCs w:val="20"/>
              </w:rPr>
              <w:t xml:space="preserve"> </w:t>
            </w:r>
            <w:r w:rsidRPr="00B23975">
              <w:rPr>
                <w:rFonts w:ascii="Arial" w:eastAsia="Calibri" w:hAnsi="Arial" w:cs="Arial"/>
                <w:sz w:val="20"/>
                <w:szCs w:val="20"/>
              </w:rPr>
              <w:t>topic</w:t>
            </w:r>
            <w:r w:rsidRPr="00B23975">
              <w:rPr>
                <w:rFonts w:ascii="Arial" w:eastAsia="Calibri" w:hAnsi="Arial" w:cs="Arial"/>
                <w:spacing w:val="-1"/>
                <w:sz w:val="20"/>
                <w:szCs w:val="20"/>
              </w:rPr>
              <w:t xml:space="preserve"> </w:t>
            </w:r>
            <w:r w:rsidRPr="00B23975">
              <w:rPr>
                <w:rFonts w:ascii="Arial" w:eastAsia="Calibri" w:hAnsi="Arial" w:cs="Arial"/>
                <w:sz w:val="20"/>
                <w:szCs w:val="20"/>
              </w:rPr>
              <w:t>at an</w:t>
            </w:r>
            <w:r w:rsidRPr="00B23975">
              <w:rPr>
                <w:rFonts w:ascii="Arial" w:eastAsia="Calibri" w:hAnsi="Arial" w:cs="Arial"/>
                <w:spacing w:val="-2"/>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dv</w:t>
            </w:r>
            <w:r w:rsidRPr="00B23975">
              <w:rPr>
                <w:rFonts w:ascii="Arial" w:eastAsia="Calibri" w:hAnsi="Arial" w:cs="Arial"/>
                <w:b/>
                <w:bCs/>
                <w:spacing w:val="-1"/>
                <w:sz w:val="20"/>
                <w:szCs w:val="20"/>
              </w:rPr>
              <w:t>a</w:t>
            </w:r>
            <w:r w:rsidRPr="00B23975">
              <w:rPr>
                <w:rFonts w:ascii="Arial" w:eastAsia="Calibri" w:hAnsi="Arial" w:cs="Arial"/>
                <w:b/>
                <w:bCs/>
                <w:sz w:val="20"/>
                <w:szCs w:val="20"/>
              </w:rPr>
              <w:t>nced,</w:t>
            </w:r>
            <w:r w:rsidRPr="00B23975">
              <w:rPr>
                <w:rFonts w:ascii="Arial" w:eastAsia="Calibri" w:hAnsi="Arial" w:cs="Arial"/>
                <w:sz w:val="20"/>
                <w:szCs w:val="20"/>
              </w:rPr>
              <w:t xml:space="preserve"> </w:t>
            </w:r>
            <w:r w:rsidRPr="00B23975">
              <w:rPr>
                <w:rFonts w:ascii="Arial" w:eastAsia="Calibri" w:hAnsi="Arial" w:cs="Arial"/>
                <w:b/>
                <w:bCs/>
                <w:sz w:val="20"/>
                <w:szCs w:val="20"/>
              </w:rPr>
              <w:t>profes</w:t>
            </w:r>
            <w:r w:rsidRPr="00B23975">
              <w:rPr>
                <w:rFonts w:ascii="Arial" w:eastAsia="Calibri" w:hAnsi="Arial" w:cs="Arial"/>
                <w:b/>
                <w:bCs/>
                <w:spacing w:val="-1"/>
                <w:sz w:val="20"/>
                <w:szCs w:val="20"/>
              </w:rPr>
              <w:t>s</w:t>
            </w:r>
            <w:r w:rsidRPr="00B23975">
              <w:rPr>
                <w:rFonts w:ascii="Arial" w:eastAsia="Calibri" w:hAnsi="Arial" w:cs="Arial"/>
                <w:b/>
                <w:bCs/>
                <w:sz w:val="20"/>
                <w:szCs w:val="20"/>
              </w:rPr>
              <w:t>i</w:t>
            </w:r>
            <w:r w:rsidRPr="00B23975">
              <w:rPr>
                <w:rFonts w:ascii="Arial" w:eastAsia="Calibri" w:hAnsi="Arial" w:cs="Arial"/>
                <w:b/>
                <w:bCs/>
                <w:spacing w:val="1"/>
                <w:sz w:val="20"/>
                <w:szCs w:val="20"/>
              </w:rPr>
              <w:t>o</w:t>
            </w:r>
            <w:r w:rsidRPr="00B23975">
              <w:rPr>
                <w:rFonts w:ascii="Arial" w:eastAsia="Calibri" w:hAnsi="Arial" w:cs="Arial"/>
                <w:b/>
                <w:bCs/>
                <w:sz w:val="20"/>
                <w:szCs w:val="20"/>
              </w:rPr>
              <w:t>n</w:t>
            </w:r>
            <w:r w:rsidRPr="00B23975">
              <w:rPr>
                <w:rFonts w:ascii="Arial" w:eastAsia="Calibri" w:hAnsi="Arial" w:cs="Arial"/>
                <w:b/>
                <w:bCs/>
                <w:spacing w:val="-2"/>
                <w:sz w:val="20"/>
                <w:szCs w:val="20"/>
              </w:rPr>
              <w:t>a</w:t>
            </w:r>
            <w:r w:rsidRPr="00B23975">
              <w:rPr>
                <w:rFonts w:ascii="Arial" w:eastAsia="Calibri" w:hAnsi="Arial" w:cs="Arial"/>
                <w:b/>
                <w:bCs/>
                <w:sz w:val="20"/>
                <w:szCs w:val="20"/>
              </w:rPr>
              <w:t>l</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l</w:t>
            </w:r>
            <w:r w:rsidRPr="00B23975">
              <w:rPr>
                <w:rFonts w:ascii="Arial" w:eastAsia="Calibri" w:hAnsi="Arial" w:cs="Arial"/>
                <w:b/>
                <w:bCs/>
                <w:sz w:val="20"/>
                <w:szCs w:val="20"/>
              </w:rPr>
              <w:t>e</w:t>
            </w:r>
            <w:r w:rsidRPr="00B23975">
              <w:rPr>
                <w:rFonts w:ascii="Arial" w:eastAsia="Calibri" w:hAnsi="Arial" w:cs="Arial"/>
                <w:b/>
                <w:bCs/>
                <w:spacing w:val="-1"/>
                <w:sz w:val="20"/>
                <w:szCs w:val="20"/>
              </w:rPr>
              <w:t>v</w:t>
            </w:r>
            <w:r w:rsidRPr="00B23975">
              <w:rPr>
                <w:rFonts w:ascii="Arial" w:eastAsia="Calibri" w:hAnsi="Arial" w:cs="Arial"/>
                <w:b/>
                <w:bCs/>
                <w:sz w:val="20"/>
                <w:szCs w:val="20"/>
              </w:rPr>
              <w:t>e</w:t>
            </w:r>
            <w:r w:rsidRPr="00B23975">
              <w:rPr>
                <w:rFonts w:ascii="Arial" w:eastAsia="Calibri" w:hAnsi="Arial" w:cs="Arial"/>
                <w:b/>
                <w:bCs/>
                <w:spacing w:val="1"/>
                <w:sz w:val="20"/>
                <w:szCs w:val="20"/>
              </w:rPr>
              <w:t>l</w:t>
            </w:r>
            <w:r w:rsidRPr="00B23975">
              <w:rPr>
                <w:rFonts w:ascii="Arial" w:eastAsia="Calibri" w:hAnsi="Arial" w:cs="Arial"/>
                <w:sz w:val="20"/>
                <w:szCs w:val="20"/>
              </w:rPr>
              <w:t xml:space="preserve">; </w:t>
            </w:r>
            <w:r w:rsidRPr="00B23975">
              <w:rPr>
                <w:rFonts w:ascii="Arial" w:eastAsia="Calibri" w:hAnsi="Arial" w:cs="Arial"/>
                <w:spacing w:val="-1"/>
                <w:sz w:val="20"/>
                <w:szCs w:val="20"/>
              </w:rPr>
              <w:t>c</w:t>
            </w:r>
            <w:r w:rsidRPr="00B23975">
              <w:rPr>
                <w:rFonts w:ascii="Arial" w:eastAsia="Calibri" w:hAnsi="Arial" w:cs="Arial"/>
                <w:sz w:val="20"/>
                <w:szCs w:val="20"/>
              </w:rPr>
              <w:t>o</w:t>
            </w:r>
            <w:r w:rsidRPr="00B23975">
              <w:rPr>
                <w:rFonts w:ascii="Arial" w:eastAsia="Calibri" w:hAnsi="Arial" w:cs="Arial"/>
                <w:spacing w:val="-1"/>
                <w:sz w:val="20"/>
                <w:szCs w:val="20"/>
              </w:rPr>
              <w:t>m</w:t>
            </w:r>
            <w:r w:rsidRPr="00B23975">
              <w:rPr>
                <w:rFonts w:ascii="Arial" w:eastAsia="Calibri" w:hAnsi="Arial" w:cs="Arial"/>
                <w:spacing w:val="-2"/>
                <w:sz w:val="20"/>
                <w:szCs w:val="20"/>
              </w:rPr>
              <w:t>m</w:t>
            </w:r>
            <w:r w:rsidRPr="00B23975">
              <w:rPr>
                <w:rFonts w:ascii="Arial" w:eastAsia="Calibri" w:hAnsi="Arial" w:cs="Arial"/>
                <w:spacing w:val="-1"/>
                <w:sz w:val="20"/>
                <w:szCs w:val="20"/>
              </w:rPr>
              <w:t>un</w:t>
            </w:r>
            <w:r w:rsidRPr="00B23975">
              <w:rPr>
                <w:rFonts w:ascii="Arial" w:eastAsia="Calibri" w:hAnsi="Arial" w:cs="Arial"/>
                <w:sz w:val="20"/>
                <w:szCs w:val="20"/>
              </w:rPr>
              <w:t>ication is</w:t>
            </w:r>
            <w:r w:rsidRPr="00B23975">
              <w:rPr>
                <w:rFonts w:ascii="Arial" w:eastAsia="Calibri" w:hAnsi="Arial" w:cs="Arial"/>
                <w:spacing w:val="-9"/>
                <w:sz w:val="20"/>
                <w:szCs w:val="20"/>
              </w:rPr>
              <w:t xml:space="preserve"> </w:t>
            </w:r>
            <w:r w:rsidRPr="00B23975">
              <w:rPr>
                <w:rFonts w:ascii="Arial" w:eastAsia="Calibri" w:hAnsi="Arial" w:cs="Arial"/>
                <w:sz w:val="20"/>
                <w:szCs w:val="20"/>
              </w:rPr>
              <w:t>well</w:t>
            </w:r>
            <w:r w:rsidRPr="00B23975">
              <w:rPr>
                <w:rFonts w:ascii="Arial" w:eastAsia="Calibri" w:hAnsi="Arial" w:cs="Arial"/>
                <w:b/>
                <w:bCs/>
                <w:sz w:val="20"/>
                <w:szCs w:val="20"/>
              </w:rPr>
              <w:t>-argued,</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e</w:t>
            </w:r>
            <w:r w:rsidRPr="00B23975">
              <w:rPr>
                <w:rFonts w:ascii="Arial" w:eastAsia="Calibri" w:hAnsi="Arial" w:cs="Arial"/>
                <w:b/>
                <w:bCs/>
                <w:sz w:val="20"/>
                <w:szCs w:val="20"/>
              </w:rPr>
              <w:t>f</w:t>
            </w:r>
            <w:r w:rsidRPr="00B23975">
              <w:rPr>
                <w:rFonts w:ascii="Arial" w:eastAsia="Calibri" w:hAnsi="Arial" w:cs="Arial"/>
                <w:b/>
                <w:bCs/>
                <w:spacing w:val="-1"/>
                <w:sz w:val="20"/>
                <w:szCs w:val="20"/>
              </w:rPr>
              <w:t>fe</w:t>
            </w:r>
            <w:r w:rsidRPr="00B23975">
              <w:rPr>
                <w:rFonts w:ascii="Arial" w:eastAsia="Calibri" w:hAnsi="Arial" w:cs="Arial"/>
                <w:b/>
                <w:bCs/>
                <w:sz w:val="20"/>
                <w:szCs w:val="20"/>
              </w:rPr>
              <w:t>c</w:t>
            </w:r>
            <w:r w:rsidRPr="00B23975">
              <w:rPr>
                <w:rFonts w:ascii="Arial" w:eastAsia="Calibri" w:hAnsi="Arial" w:cs="Arial"/>
                <w:b/>
                <w:bCs/>
                <w:spacing w:val="-1"/>
                <w:sz w:val="20"/>
                <w:szCs w:val="20"/>
              </w:rPr>
              <w:t>t</w:t>
            </w:r>
            <w:r w:rsidRPr="00B23975">
              <w:rPr>
                <w:rFonts w:ascii="Arial" w:eastAsia="Calibri" w:hAnsi="Arial" w:cs="Arial"/>
                <w:b/>
                <w:bCs/>
                <w:sz w:val="20"/>
                <w:szCs w:val="20"/>
              </w:rPr>
              <w:t>iv</w:t>
            </w:r>
            <w:r w:rsidRPr="00B23975">
              <w:rPr>
                <w:rFonts w:ascii="Arial" w:eastAsia="Calibri" w:hAnsi="Arial" w:cs="Arial"/>
                <w:b/>
                <w:bCs/>
                <w:spacing w:val="-1"/>
                <w:sz w:val="20"/>
                <w:szCs w:val="20"/>
              </w:rPr>
              <w:t>e</w:t>
            </w:r>
            <w:r w:rsidRPr="00B23975">
              <w:rPr>
                <w:rFonts w:ascii="Arial" w:eastAsia="Calibri" w:hAnsi="Arial" w:cs="Arial"/>
                <w:b/>
                <w:bCs/>
                <w:sz w:val="20"/>
                <w:szCs w:val="20"/>
              </w:rPr>
              <w:t>ly</w:t>
            </w:r>
            <w:r w:rsidRPr="00B23975">
              <w:rPr>
                <w:rFonts w:ascii="Arial" w:eastAsia="Calibri" w:hAnsi="Arial" w:cs="Arial"/>
                <w:sz w:val="20"/>
                <w:szCs w:val="20"/>
              </w:rPr>
              <w:t xml:space="preserve"> </w:t>
            </w:r>
            <w:r w:rsidRPr="00B23975">
              <w:rPr>
                <w:rFonts w:ascii="Arial" w:eastAsia="Calibri" w:hAnsi="Arial" w:cs="Arial"/>
                <w:b/>
                <w:bCs/>
                <w:sz w:val="20"/>
                <w:szCs w:val="20"/>
              </w:rPr>
              <w:t>prese</w:t>
            </w:r>
            <w:r w:rsidRPr="00B23975">
              <w:rPr>
                <w:rFonts w:ascii="Arial" w:eastAsia="Calibri" w:hAnsi="Arial" w:cs="Arial"/>
                <w:b/>
                <w:bCs/>
                <w:spacing w:val="1"/>
                <w:sz w:val="20"/>
                <w:szCs w:val="20"/>
              </w:rPr>
              <w:t>n</w:t>
            </w:r>
            <w:r w:rsidRPr="00B23975">
              <w:rPr>
                <w:rFonts w:ascii="Arial" w:eastAsia="Calibri" w:hAnsi="Arial" w:cs="Arial"/>
                <w:b/>
                <w:bCs/>
                <w:sz w:val="20"/>
                <w:szCs w:val="20"/>
              </w:rPr>
              <w:t>ted,</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a</w:t>
            </w:r>
            <w:r w:rsidRPr="00B23975">
              <w:rPr>
                <w:rFonts w:ascii="Arial" w:eastAsia="Calibri" w:hAnsi="Arial" w:cs="Arial"/>
                <w:b/>
                <w:bCs/>
                <w:spacing w:val="-2"/>
                <w:sz w:val="20"/>
                <w:szCs w:val="20"/>
              </w:rPr>
              <w:t>n</w:t>
            </w:r>
            <w:r w:rsidRPr="00B23975">
              <w:rPr>
                <w:rFonts w:ascii="Arial" w:eastAsia="Calibri" w:hAnsi="Arial" w:cs="Arial"/>
                <w:b/>
                <w:bCs/>
                <w:sz w:val="20"/>
                <w:szCs w:val="20"/>
              </w:rPr>
              <w:t>d</w:t>
            </w:r>
            <w:r w:rsidRPr="00B23975">
              <w:rPr>
                <w:rFonts w:ascii="Arial" w:eastAsia="Calibri" w:hAnsi="Arial" w:cs="Arial"/>
                <w:sz w:val="20"/>
                <w:szCs w:val="20"/>
              </w:rPr>
              <w:t xml:space="preserve"> </w:t>
            </w:r>
            <w:r w:rsidRPr="00B23975">
              <w:rPr>
                <w:rFonts w:ascii="Arial" w:eastAsia="Calibri" w:hAnsi="Arial" w:cs="Arial"/>
                <w:b/>
                <w:bCs/>
                <w:sz w:val="20"/>
                <w:szCs w:val="20"/>
              </w:rPr>
              <w:t>appropria</w:t>
            </w:r>
            <w:r w:rsidRPr="00B23975">
              <w:rPr>
                <w:rFonts w:ascii="Arial" w:eastAsia="Calibri" w:hAnsi="Arial" w:cs="Arial"/>
                <w:b/>
                <w:bCs/>
                <w:spacing w:val="-1"/>
                <w:sz w:val="20"/>
                <w:szCs w:val="20"/>
              </w:rPr>
              <w:t>t</w:t>
            </w:r>
            <w:r w:rsidRPr="00B23975">
              <w:rPr>
                <w:rFonts w:ascii="Arial" w:eastAsia="Calibri" w:hAnsi="Arial" w:cs="Arial"/>
                <w:b/>
                <w:bCs/>
                <w:sz w:val="20"/>
                <w:szCs w:val="20"/>
              </w:rPr>
              <w:t>e</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t</w:t>
            </w:r>
            <w:r w:rsidRPr="00B23975">
              <w:rPr>
                <w:rFonts w:ascii="Arial" w:eastAsia="Calibri" w:hAnsi="Arial" w:cs="Arial"/>
                <w:b/>
                <w:bCs/>
                <w:sz w:val="20"/>
                <w:szCs w:val="20"/>
              </w:rPr>
              <w:t>o</w:t>
            </w:r>
            <w:r w:rsidRPr="00B23975">
              <w:rPr>
                <w:rFonts w:ascii="Arial" w:eastAsia="Calibri" w:hAnsi="Arial" w:cs="Arial"/>
                <w:spacing w:val="1"/>
                <w:sz w:val="20"/>
                <w:szCs w:val="20"/>
              </w:rPr>
              <w:t xml:space="preserve"> </w:t>
            </w:r>
            <w:r w:rsidRPr="00B23975">
              <w:rPr>
                <w:rFonts w:ascii="Arial" w:eastAsia="Calibri" w:hAnsi="Arial" w:cs="Arial"/>
                <w:b/>
                <w:bCs/>
                <w:spacing w:val="-3"/>
                <w:sz w:val="20"/>
                <w:szCs w:val="20"/>
              </w:rPr>
              <w:t>t</w:t>
            </w:r>
            <w:r w:rsidRPr="00B23975">
              <w:rPr>
                <w:rFonts w:ascii="Arial" w:eastAsia="Calibri" w:hAnsi="Arial" w:cs="Arial"/>
                <w:b/>
                <w:bCs/>
                <w:sz w:val="20"/>
                <w:szCs w:val="20"/>
              </w:rPr>
              <w:t>he</w:t>
            </w:r>
            <w:r w:rsidRPr="00B23975">
              <w:rPr>
                <w:rFonts w:ascii="Arial" w:eastAsia="Calibri" w:hAnsi="Arial" w:cs="Arial"/>
                <w:sz w:val="20"/>
                <w:szCs w:val="20"/>
              </w:rPr>
              <w:t xml:space="preserve"> </w:t>
            </w:r>
            <w:r w:rsidRPr="00B23975">
              <w:rPr>
                <w:rFonts w:ascii="Arial" w:eastAsia="Calibri" w:hAnsi="Arial" w:cs="Arial"/>
                <w:b/>
                <w:bCs/>
                <w:sz w:val="20"/>
                <w:szCs w:val="20"/>
              </w:rPr>
              <w:t>int</w:t>
            </w:r>
            <w:r w:rsidRPr="00B23975">
              <w:rPr>
                <w:rFonts w:ascii="Arial" w:eastAsia="Calibri" w:hAnsi="Arial" w:cs="Arial"/>
                <w:b/>
                <w:bCs/>
                <w:spacing w:val="-1"/>
                <w:sz w:val="20"/>
                <w:szCs w:val="20"/>
              </w:rPr>
              <w:t>e</w:t>
            </w:r>
            <w:r w:rsidRPr="00B23975">
              <w:rPr>
                <w:rFonts w:ascii="Arial" w:eastAsia="Calibri" w:hAnsi="Arial" w:cs="Arial"/>
                <w:b/>
                <w:bCs/>
                <w:sz w:val="20"/>
                <w:szCs w:val="20"/>
              </w:rPr>
              <w:t>nd</w:t>
            </w:r>
            <w:r w:rsidRPr="00B23975">
              <w:rPr>
                <w:rFonts w:ascii="Arial" w:eastAsia="Calibri" w:hAnsi="Arial" w:cs="Arial"/>
                <w:b/>
                <w:bCs/>
                <w:spacing w:val="-1"/>
                <w:sz w:val="20"/>
                <w:szCs w:val="20"/>
              </w:rPr>
              <w:t>e</w:t>
            </w:r>
            <w:r w:rsidRPr="00B23975">
              <w:rPr>
                <w:rFonts w:ascii="Arial" w:eastAsia="Calibri" w:hAnsi="Arial" w:cs="Arial"/>
                <w:b/>
                <w:bCs/>
                <w:sz w:val="20"/>
                <w:szCs w:val="20"/>
              </w:rPr>
              <w:t>d</w:t>
            </w:r>
            <w:r w:rsidRPr="00B23975">
              <w:rPr>
                <w:rFonts w:ascii="Arial" w:eastAsia="Calibri" w:hAnsi="Arial" w:cs="Arial"/>
                <w:spacing w:val="-5"/>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u</w:t>
            </w:r>
            <w:r w:rsidRPr="00B23975">
              <w:rPr>
                <w:rFonts w:ascii="Arial" w:eastAsia="Calibri" w:hAnsi="Arial" w:cs="Arial"/>
                <w:b/>
                <w:bCs/>
                <w:spacing w:val="-1"/>
                <w:sz w:val="20"/>
                <w:szCs w:val="20"/>
              </w:rPr>
              <w:t>d</w:t>
            </w:r>
            <w:r w:rsidRPr="00B23975">
              <w:rPr>
                <w:rFonts w:ascii="Arial" w:eastAsia="Calibri" w:hAnsi="Arial" w:cs="Arial"/>
                <w:b/>
                <w:bCs/>
                <w:sz w:val="20"/>
                <w:szCs w:val="20"/>
              </w:rPr>
              <w:t>ience</w:t>
            </w:r>
            <w:r w:rsidRPr="00B23975">
              <w:rPr>
                <w:rFonts w:ascii="Arial" w:eastAsia="Calibri" w:hAnsi="Arial" w:cs="Arial"/>
                <w:sz w:val="20"/>
                <w:szCs w:val="20"/>
              </w:rPr>
              <w:t>.</w:t>
            </w:r>
          </w:p>
          <w:p w14:paraId="52EEA12F" w14:textId="77777777" w:rsidR="003A1347" w:rsidRPr="00B23975" w:rsidRDefault="003A1347" w:rsidP="006D2174">
            <w:pPr>
              <w:spacing w:line="120" w:lineRule="exact"/>
              <w:rPr>
                <w:rFonts w:ascii="Arial" w:eastAsia="Calibri" w:hAnsi="Arial" w:cs="Arial"/>
                <w:sz w:val="20"/>
                <w:szCs w:val="20"/>
              </w:rPr>
            </w:pPr>
          </w:p>
          <w:p w14:paraId="27AA6344" w14:textId="77777777" w:rsidR="003A1347" w:rsidRPr="00B23975" w:rsidRDefault="003A1347" w:rsidP="006D2174">
            <w:pPr>
              <w:ind w:left="108" w:right="244"/>
              <w:rPr>
                <w:rFonts w:ascii="Arial" w:eastAsia="Calibri" w:hAnsi="Arial" w:cs="Arial"/>
                <w:b/>
                <w:bCs/>
                <w:sz w:val="20"/>
                <w:szCs w:val="20"/>
              </w:rPr>
            </w:pPr>
            <w:r w:rsidRPr="00B23975">
              <w:rPr>
                <w:rFonts w:ascii="Arial" w:eastAsia="Calibri" w:hAnsi="Arial" w:cs="Arial"/>
                <w:b/>
                <w:bCs/>
                <w:sz w:val="20"/>
                <w:szCs w:val="20"/>
              </w:rPr>
              <w:t>Accur</w:t>
            </w:r>
            <w:r w:rsidRPr="00B23975">
              <w:rPr>
                <w:rFonts w:ascii="Arial" w:eastAsia="Calibri" w:hAnsi="Arial" w:cs="Arial"/>
                <w:b/>
                <w:bCs/>
                <w:spacing w:val="-1"/>
                <w:sz w:val="20"/>
                <w:szCs w:val="20"/>
              </w:rPr>
              <w:t>at</w:t>
            </w:r>
            <w:r w:rsidRPr="00B23975">
              <w:rPr>
                <w:rFonts w:ascii="Arial" w:eastAsia="Calibri" w:hAnsi="Arial" w:cs="Arial"/>
                <w:b/>
                <w:bCs/>
                <w:sz w:val="20"/>
                <w:szCs w:val="20"/>
              </w:rPr>
              <w:t>ely</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nd</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ef</w:t>
            </w:r>
            <w:r w:rsidRPr="00B23975">
              <w:rPr>
                <w:rFonts w:ascii="Arial" w:eastAsia="Calibri" w:hAnsi="Arial" w:cs="Arial"/>
                <w:b/>
                <w:bCs/>
                <w:spacing w:val="-1"/>
                <w:sz w:val="20"/>
                <w:szCs w:val="20"/>
              </w:rPr>
              <w:t>fe</w:t>
            </w:r>
            <w:r w:rsidRPr="00B23975">
              <w:rPr>
                <w:rFonts w:ascii="Arial" w:eastAsia="Calibri" w:hAnsi="Arial" w:cs="Arial"/>
                <w:b/>
                <w:bCs/>
                <w:sz w:val="20"/>
                <w:szCs w:val="20"/>
              </w:rPr>
              <w:t>c</w:t>
            </w:r>
            <w:r w:rsidRPr="00B23975">
              <w:rPr>
                <w:rFonts w:ascii="Arial" w:eastAsia="Calibri" w:hAnsi="Arial" w:cs="Arial"/>
                <w:b/>
                <w:bCs/>
                <w:spacing w:val="-1"/>
                <w:sz w:val="20"/>
                <w:szCs w:val="20"/>
              </w:rPr>
              <w:t>t</w:t>
            </w:r>
            <w:r w:rsidRPr="00B23975">
              <w:rPr>
                <w:rFonts w:ascii="Arial" w:eastAsia="Calibri" w:hAnsi="Arial" w:cs="Arial"/>
                <w:b/>
                <w:bCs/>
                <w:sz w:val="20"/>
                <w:szCs w:val="20"/>
              </w:rPr>
              <w:t>iv</w:t>
            </w:r>
            <w:r w:rsidRPr="00B23975">
              <w:rPr>
                <w:rFonts w:ascii="Arial" w:eastAsia="Calibri" w:hAnsi="Arial" w:cs="Arial"/>
                <w:b/>
                <w:bCs/>
                <w:spacing w:val="-1"/>
                <w:sz w:val="20"/>
                <w:szCs w:val="20"/>
              </w:rPr>
              <w:t>e</w:t>
            </w:r>
            <w:r w:rsidRPr="00B23975">
              <w:rPr>
                <w:rFonts w:ascii="Arial" w:eastAsia="Calibri" w:hAnsi="Arial" w:cs="Arial"/>
                <w:b/>
                <w:bCs/>
                <w:sz w:val="20"/>
                <w:szCs w:val="20"/>
              </w:rPr>
              <w:t>ly</w:t>
            </w:r>
            <w:r w:rsidRPr="00B23975">
              <w:rPr>
                <w:rFonts w:ascii="Arial" w:eastAsia="Calibri" w:hAnsi="Arial" w:cs="Arial"/>
                <w:spacing w:val="-2"/>
                <w:sz w:val="20"/>
                <w:szCs w:val="20"/>
              </w:rPr>
              <w:t xml:space="preserve"> </w:t>
            </w:r>
            <w:r w:rsidRPr="00B23975">
              <w:rPr>
                <w:rFonts w:ascii="Arial" w:eastAsia="Calibri" w:hAnsi="Arial" w:cs="Arial"/>
                <w:b/>
                <w:bCs/>
                <w:spacing w:val="-1"/>
                <w:sz w:val="20"/>
                <w:szCs w:val="20"/>
              </w:rPr>
              <w:t>e</w:t>
            </w:r>
            <w:r w:rsidRPr="00B23975">
              <w:rPr>
                <w:rFonts w:ascii="Arial" w:eastAsia="Calibri" w:hAnsi="Arial" w:cs="Arial"/>
                <w:b/>
                <w:bCs/>
                <w:sz w:val="20"/>
                <w:szCs w:val="20"/>
              </w:rPr>
              <w:t>mpl</w:t>
            </w:r>
            <w:r w:rsidRPr="00B23975">
              <w:rPr>
                <w:rFonts w:ascii="Arial" w:eastAsia="Calibri" w:hAnsi="Arial" w:cs="Arial"/>
                <w:b/>
                <w:bCs/>
                <w:spacing w:val="1"/>
                <w:sz w:val="20"/>
                <w:szCs w:val="20"/>
              </w:rPr>
              <w:t>o</w:t>
            </w:r>
            <w:r w:rsidRPr="00B23975">
              <w:rPr>
                <w:rFonts w:ascii="Arial" w:eastAsia="Calibri" w:hAnsi="Arial" w:cs="Arial"/>
                <w:b/>
                <w:bCs/>
                <w:sz w:val="20"/>
                <w:szCs w:val="20"/>
              </w:rPr>
              <w:t>ys</w:t>
            </w:r>
            <w:r w:rsidRPr="00B23975">
              <w:rPr>
                <w:rFonts w:ascii="Arial" w:eastAsia="Calibri" w:hAnsi="Arial" w:cs="Arial"/>
                <w:sz w:val="20"/>
                <w:szCs w:val="20"/>
              </w:rPr>
              <w:t xml:space="preserve"> </w:t>
            </w:r>
            <w:r w:rsidRPr="00B23975">
              <w:rPr>
                <w:rFonts w:ascii="Arial" w:eastAsia="Calibri" w:hAnsi="Arial" w:cs="Arial"/>
                <w:b/>
                <w:bCs/>
                <w:sz w:val="20"/>
                <w:szCs w:val="20"/>
              </w:rPr>
              <w:t>rele</w:t>
            </w:r>
            <w:r w:rsidRPr="00B23975">
              <w:rPr>
                <w:rFonts w:ascii="Arial" w:eastAsia="Calibri" w:hAnsi="Arial" w:cs="Arial"/>
                <w:b/>
                <w:bCs/>
                <w:spacing w:val="-1"/>
                <w:sz w:val="20"/>
                <w:szCs w:val="20"/>
              </w:rPr>
              <w:t>va</w:t>
            </w:r>
            <w:r w:rsidRPr="00B23975">
              <w:rPr>
                <w:rFonts w:ascii="Arial" w:eastAsia="Calibri" w:hAnsi="Arial" w:cs="Arial"/>
                <w:b/>
                <w:bCs/>
                <w:sz w:val="20"/>
                <w:szCs w:val="20"/>
              </w:rPr>
              <w:t>nt</w:t>
            </w:r>
            <w:r w:rsidRPr="00B23975">
              <w:rPr>
                <w:rFonts w:ascii="Arial" w:eastAsia="Calibri" w:hAnsi="Arial" w:cs="Arial"/>
                <w:sz w:val="20"/>
                <w:szCs w:val="20"/>
              </w:rPr>
              <w:t xml:space="preserve"> </w:t>
            </w:r>
            <w:r w:rsidRPr="00B23975">
              <w:rPr>
                <w:rFonts w:ascii="Arial" w:eastAsia="Calibri" w:hAnsi="Arial" w:cs="Arial"/>
                <w:b/>
                <w:bCs/>
                <w:sz w:val="20"/>
                <w:szCs w:val="20"/>
              </w:rPr>
              <w:t>d</w:t>
            </w:r>
            <w:r w:rsidRPr="00B23975">
              <w:rPr>
                <w:rFonts w:ascii="Arial" w:eastAsia="Calibri" w:hAnsi="Arial" w:cs="Arial"/>
                <w:b/>
                <w:bCs/>
                <w:spacing w:val="1"/>
                <w:sz w:val="20"/>
                <w:szCs w:val="20"/>
              </w:rPr>
              <w:t>i</w:t>
            </w:r>
            <w:r w:rsidRPr="00B23975">
              <w:rPr>
                <w:rFonts w:ascii="Arial" w:eastAsia="Calibri" w:hAnsi="Arial" w:cs="Arial"/>
                <w:b/>
                <w:bCs/>
                <w:sz w:val="20"/>
                <w:szCs w:val="20"/>
              </w:rPr>
              <w:t>sc</w:t>
            </w:r>
            <w:r w:rsidRPr="00B23975">
              <w:rPr>
                <w:rFonts w:ascii="Arial" w:eastAsia="Calibri" w:hAnsi="Arial" w:cs="Arial"/>
                <w:b/>
                <w:bCs/>
                <w:spacing w:val="-1"/>
                <w:sz w:val="20"/>
                <w:szCs w:val="20"/>
              </w:rPr>
              <w:t>i</w:t>
            </w:r>
            <w:r w:rsidRPr="00B23975">
              <w:rPr>
                <w:rFonts w:ascii="Arial" w:eastAsia="Calibri" w:hAnsi="Arial" w:cs="Arial"/>
                <w:b/>
                <w:bCs/>
                <w:sz w:val="20"/>
                <w:szCs w:val="20"/>
              </w:rPr>
              <w:t>p</w:t>
            </w:r>
            <w:r w:rsidRPr="00B23975">
              <w:rPr>
                <w:rFonts w:ascii="Arial" w:eastAsia="Calibri" w:hAnsi="Arial" w:cs="Arial"/>
                <w:b/>
                <w:bCs/>
                <w:spacing w:val="-1"/>
                <w:sz w:val="20"/>
                <w:szCs w:val="20"/>
              </w:rPr>
              <w:t>l</w:t>
            </w:r>
            <w:r w:rsidRPr="00B23975">
              <w:rPr>
                <w:rFonts w:ascii="Arial" w:eastAsia="Calibri" w:hAnsi="Arial" w:cs="Arial"/>
                <w:b/>
                <w:bCs/>
                <w:sz w:val="20"/>
                <w:szCs w:val="20"/>
              </w:rPr>
              <w:t>i</w:t>
            </w:r>
            <w:r w:rsidRPr="00B23975">
              <w:rPr>
                <w:rFonts w:ascii="Arial" w:eastAsia="Calibri" w:hAnsi="Arial" w:cs="Arial"/>
                <w:b/>
                <w:bCs/>
                <w:spacing w:val="1"/>
                <w:sz w:val="20"/>
                <w:szCs w:val="20"/>
              </w:rPr>
              <w:t>ne</w:t>
            </w:r>
            <w:r w:rsidRPr="00B23975">
              <w:rPr>
                <w:rFonts w:ascii="Arial" w:eastAsia="Calibri" w:hAnsi="Arial" w:cs="Arial"/>
                <w:b/>
                <w:bCs/>
                <w:sz w:val="20"/>
                <w:szCs w:val="20"/>
              </w:rPr>
              <w:t>-</w:t>
            </w:r>
            <w:r w:rsidRPr="00B23975">
              <w:rPr>
                <w:rFonts w:ascii="Arial" w:eastAsia="Calibri" w:hAnsi="Arial" w:cs="Arial"/>
                <w:b/>
                <w:bCs/>
                <w:spacing w:val="-1"/>
                <w:sz w:val="20"/>
                <w:szCs w:val="20"/>
              </w:rPr>
              <w:t>s</w:t>
            </w:r>
            <w:r w:rsidRPr="00B23975">
              <w:rPr>
                <w:rFonts w:ascii="Arial" w:eastAsia="Calibri" w:hAnsi="Arial" w:cs="Arial"/>
                <w:b/>
                <w:bCs/>
                <w:sz w:val="20"/>
                <w:szCs w:val="20"/>
              </w:rPr>
              <w:t>pecif</w:t>
            </w:r>
            <w:r w:rsidRPr="00B23975">
              <w:rPr>
                <w:rFonts w:ascii="Arial" w:eastAsia="Calibri" w:hAnsi="Arial" w:cs="Arial"/>
                <w:b/>
                <w:bCs/>
                <w:spacing w:val="-1"/>
                <w:sz w:val="20"/>
                <w:szCs w:val="20"/>
              </w:rPr>
              <w:t>i</w:t>
            </w:r>
            <w:r w:rsidRPr="00B23975">
              <w:rPr>
                <w:rFonts w:ascii="Arial" w:eastAsia="Calibri" w:hAnsi="Arial" w:cs="Arial"/>
                <w:b/>
                <w:bCs/>
                <w:sz w:val="20"/>
                <w:szCs w:val="20"/>
              </w:rPr>
              <w:t>c</w:t>
            </w:r>
            <w:r w:rsidRPr="00B23975">
              <w:rPr>
                <w:rFonts w:ascii="Arial" w:eastAsia="Calibri" w:hAnsi="Arial" w:cs="Arial"/>
                <w:sz w:val="20"/>
                <w:szCs w:val="20"/>
              </w:rPr>
              <w:t xml:space="preserve"> </w:t>
            </w:r>
            <w:r w:rsidRPr="00B23975">
              <w:rPr>
                <w:rFonts w:ascii="Arial" w:eastAsia="Calibri" w:hAnsi="Arial" w:cs="Arial"/>
                <w:b/>
                <w:bCs/>
                <w:sz w:val="20"/>
                <w:szCs w:val="20"/>
              </w:rPr>
              <w:t>form</w:t>
            </w:r>
            <w:r w:rsidRPr="00B23975">
              <w:rPr>
                <w:rFonts w:ascii="Arial" w:eastAsia="Calibri" w:hAnsi="Arial" w:cs="Arial"/>
                <w:b/>
                <w:bCs/>
                <w:spacing w:val="-1"/>
                <w:sz w:val="20"/>
                <w:szCs w:val="20"/>
              </w:rPr>
              <w:t>a</w:t>
            </w:r>
            <w:r w:rsidRPr="00B23975">
              <w:rPr>
                <w:rFonts w:ascii="Arial" w:eastAsia="Calibri" w:hAnsi="Arial" w:cs="Arial"/>
                <w:b/>
                <w:bCs/>
                <w:sz w:val="20"/>
                <w:szCs w:val="20"/>
              </w:rPr>
              <w:t>t</w:t>
            </w:r>
            <w:r w:rsidRPr="00B23975">
              <w:rPr>
                <w:rFonts w:ascii="Arial" w:eastAsia="Calibri" w:hAnsi="Arial" w:cs="Arial"/>
                <w:spacing w:val="-9"/>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nd</w:t>
            </w:r>
            <w:r w:rsidRPr="00B23975">
              <w:rPr>
                <w:rFonts w:ascii="Arial" w:eastAsia="Calibri" w:hAnsi="Arial" w:cs="Arial"/>
                <w:sz w:val="20"/>
                <w:szCs w:val="20"/>
              </w:rPr>
              <w:t xml:space="preserve"> </w:t>
            </w:r>
            <w:r w:rsidRPr="00B23975">
              <w:rPr>
                <w:rFonts w:ascii="Arial" w:eastAsia="Calibri" w:hAnsi="Arial" w:cs="Arial"/>
                <w:b/>
                <w:bCs/>
                <w:sz w:val="20"/>
                <w:szCs w:val="20"/>
              </w:rPr>
              <w:t>t</w:t>
            </w:r>
            <w:r w:rsidRPr="00B23975">
              <w:rPr>
                <w:rFonts w:ascii="Arial" w:eastAsia="Calibri" w:hAnsi="Arial" w:cs="Arial"/>
                <w:b/>
                <w:bCs/>
                <w:spacing w:val="-1"/>
                <w:sz w:val="20"/>
                <w:szCs w:val="20"/>
              </w:rPr>
              <w:t>e</w:t>
            </w:r>
            <w:r w:rsidRPr="00B23975">
              <w:rPr>
                <w:rFonts w:ascii="Arial" w:eastAsia="Calibri" w:hAnsi="Arial" w:cs="Arial"/>
                <w:b/>
                <w:bCs/>
                <w:sz w:val="20"/>
                <w:szCs w:val="20"/>
              </w:rPr>
              <w:t>rmi</w:t>
            </w:r>
            <w:r w:rsidRPr="00B23975">
              <w:rPr>
                <w:rFonts w:ascii="Arial" w:eastAsia="Calibri" w:hAnsi="Arial" w:cs="Arial"/>
                <w:b/>
                <w:bCs/>
                <w:spacing w:val="1"/>
                <w:sz w:val="20"/>
                <w:szCs w:val="20"/>
              </w:rPr>
              <w:t>n</w:t>
            </w:r>
            <w:r w:rsidRPr="00B23975">
              <w:rPr>
                <w:rFonts w:ascii="Arial" w:eastAsia="Calibri" w:hAnsi="Arial" w:cs="Arial"/>
                <w:b/>
                <w:bCs/>
                <w:sz w:val="20"/>
                <w:szCs w:val="20"/>
              </w:rPr>
              <w:t>ology,</w:t>
            </w:r>
            <w:r w:rsidRPr="00B23975">
              <w:rPr>
                <w:rFonts w:ascii="Arial" w:eastAsia="Calibri" w:hAnsi="Arial" w:cs="Arial"/>
                <w:sz w:val="20"/>
                <w:szCs w:val="20"/>
              </w:rPr>
              <w:t xml:space="preserve"> a</w:t>
            </w:r>
            <w:r w:rsidRPr="00B23975">
              <w:rPr>
                <w:rFonts w:ascii="Arial" w:eastAsia="Calibri" w:hAnsi="Arial" w:cs="Arial"/>
                <w:spacing w:val="-1"/>
                <w:sz w:val="20"/>
                <w:szCs w:val="20"/>
              </w:rPr>
              <w:t>n</w:t>
            </w:r>
            <w:r w:rsidRPr="00B23975">
              <w:rPr>
                <w:rFonts w:ascii="Arial" w:eastAsia="Calibri" w:hAnsi="Arial" w:cs="Arial"/>
                <w:sz w:val="20"/>
                <w:szCs w:val="20"/>
              </w:rPr>
              <w:t>d is</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fr</w:t>
            </w:r>
            <w:r w:rsidRPr="00B23975">
              <w:rPr>
                <w:rFonts w:ascii="Arial" w:eastAsia="Calibri" w:hAnsi="Arial" w:cs="Arial"/>
                <w:b/>
                <w:bCs/>
                <w:spacing w:val="-1"/>
                <w:sz w:val="20"/>
                <w:szCs w:val="20"/>
              </w:rPr>
              <w:t>e</w:t>
            </w:r>
            <w:r w:rsidRPr="00B23975">
              <w:rPr>
                <w:rFonts w:ascii="Arial" w:eastAsia="Calibri" w:hAnsi="Arial" w:cs="Arial"/>
                <w:b/>
                <w:bCs/>
                <w:sz w:val="20"/>
                <w:szCs w:val="20"/>
              </w:rPr>
              <w:t>e</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o</w:t>
            </w:r>
            <w:r w:rsidRPr="00B23975">
              <w:rPr>
                <w:rFonts w:ascii="Arial" w:eastAsia="Calibri" w:hAnsi="Arial" w:cs="Arial"/>
                <w:b/>
                <w:bCs/>
                <w:spacing w:val="39"/>
                <w:sz w:val="20"/>
                <w:szCs w:val="20"/>
              </w:rPr>
              <w:t xml:space="preserve">f </w:t>
            </w:r>
            <w:r w:rsidRPr="00B23975">
              <w:rPr>
                <w:rFonts w:ascii="Arial" w:eastAsia="Calibri" w:hAnsi="Arial" w:cs="Arial"/>
                <w:sz w:val="20"/>
                <w:szCs w:val="20"/>
              </w:rPr>
              <w:t>w</w:t>
            </w:r>
            <w:r w:rsidRPr="00B23975">
              <w:rPr>
                <w:rFonts w:ascii="Arial" w:eastAsia="Calibri" w:hAnsi="Arial" w:cs="Arial"/>
                <w:spacing w:val="1"/>
                <w:sz w:val="20"/>
                <w:szCs w:val="20"/>
              </w:rPr>
              <w:t>o</w:t>
            </w:r>
            <w:r w:rsidRPr="00B23975">
              <w:rPr>
                <w:rFonts w:ascii="Arial" w:eastAsia="Calibri" w:hAnsi="Arial" w:cs="Arial"/>
                <w:sz w:val="20"/>
                <w:szCs w:val="20"/>
              </w:rPr>
              <w:t>r</w:t>
            </w:r>
            <w:r w:rsidRPr="00B23975">
              <w:rPr>
                <w:rFonts w:ascii="Arial" w:eastAsia="Calibri" w:hAnsi="Arial" w:cs="Arial"/>
                <w:spacing w:val="-1"/>
                <w:sz w:val="20"/>
                <w:szCs w:val="20"/>
              </w:rPr>
              <w:t>d</w:t>
            </w:r>
            <w:r w:rsidRPr="00B23975">
              <w:rPr>
                <w:rFonts w:ascii="Arial" w:eastAsia="Calibri" w:hAnsi="Arial" w:cs="Arial"/>
                <w:sz w:val="20"/>
                <w:szCs w:val="20"/>
              </w:rPr>
              <w:t>-c</w:t>
            </w:r>
            <w:r w:rsidRPr="00B23975">
              <w:rPr>
                <w:rFonts w:ascii="Arial" w:eastAsia="Calibri" w:hAnsi="Arial" w:cs="Arial"/>
                <w:spacing w:val="-1"/>
                <w:sz w:val="20"/>
                <w:szCs w:val="20"/>
              </w:rPr>
              <w:t>h</w:t>
            </w:r>
            <w:r w:rsidRPr="00B23975">
              <w:rPr>
                <w:rFonts w:ascii="Arial" w:eastAsia="Calibri" w:hAnsi="Arial" w:cs="Arial"/>
                <w:sz w:val="20"/>
                <w:szCs w:val="20"/>
              </w:rPr>
              <w:t>oi</w:t>
            </w:r>
            <w:r w:rsidRPr="00B23975">
              <w:rPr>
                <w:rFonts w:ascii="Arial" w:eastAsia="Calibri" w:hAnsi="Arial" w:cs="Arial"/>
                <w:spacing w:val="-1"/>
                <w:sz w:val="20"/>
                <w:szCs w:val="20"/>
              </w:rPr>
              <w:t>c</w:t>
            </w:r>
            <w:r w:rsidRPr="00B23975">
              <w:rPr>
                <w:rFonts w:ascii="Arial" w:eastAsia="Calibri" w:hAnsi="Arial" w:cs="Arial"/>
                <w:sz w:val="20"/>
                <w:szCs w:val="20"/>
              </w:rPr>
              <w:t>e, g</w:t>
            </w:r>
            <w:r w:rsidRPr="00B23975">
              <w:rPr>
                <w:rFonts w:ascii="Arial" w:eastAsia="Calibri" w:hAnsi="Arial" w:cs="Arial"/>
                <w:spacing w:val="-1"/>
                <w:sz w:val="20"/>
                <w:szCs w:val="20"/>
              </w:rPr>
              <w:t>r</w:t>
            </w:r>
            <w:r w:rsidRPr="00B23975">
              <w:rPr>
                <w:rFonts w:ascii="Arial" w:eastAsia="Calibri" w:hAnsi="Arial" w:cs="Arial"/>
                <w:sz w:val="20"/>
                <w:szCs w:val="20"/>
              </w:rPr>
              <w:t>ammar, spelli</w:t>
            </w:r>
            <w:r w:rsidRPr="00B23975">
              <w:rPr>
                <w:rFonts w:ascii="Arial" w:eastAsia="Calibri" w:hAnsi="Arial" w:cs="Arial"/>
                <w:spacing w:val="-1"/>
                <w:sz w:val="20"/>
                <w:szCs w:val="20"/>
              </w:rPr>
              <w:t>n</w:t>
            </w:r>
            <w:r w:rsidRPr="00B23975">
              <w:rPr>
                <w:rFonts w:ascii="Arial" w:eastAsia="Calibri" w:hAnsi="Arial" w:cs="Arial"/>
                <w:sz w:val="20"/>
                <w:szCs w:val="20"/>
              </w:rPr>
              <w:t>g or</w:t>
            </w:r>
            <w:r w:rsidRPr="00B23975">
              <w:rPr>
                <w:rFonts w:ascii="Arial" w:eastAsia="Calibri" w:hAnsi="Arial" w:cs="Arial"/>
                <w:spacing w:val="-5"/>
                <w:sz w:val="20"/>
                <w:szCs w:val="20"/>
              </w:rPr>
              <w:t xml:space="preserve"> </w:t>
            </w:r>
            <w:r w:rsidRPr="00B23975">
              <w:rPr>
                <w:rFonts w:ascii="Arial" w:eastAsia="Calibri" w:hAnsi="Arial" w:cs="Arial"/>
                <w:sz w:val="20"/>
                <w:szCs w:val="20"/>
              </w:rPr>
              <w:t>orga</w:t>
            </w:r>
            <w:r w:rsidRPr="00B23975">
              <w:rPr>
                <w:rFonts w:ascii="Arial" w:eastAsia="Calibri" w:hAnsi="Arial" w:cs="Arial"/>
                <w:spacing w:val="-2"/>
                <w:sz w:val="20"/>
                <w:szCs w:val="20"/>
              </w:rPr>
              <w:t>n</w:t>
            </w:r>
            <w:r w:rsidRPr="00B23975">
              <w:rPr>
                <w:rFonts w:ascii="Arial" w:eastAsia="Calibri" w:hAnsi="Arial" w:cs="Arial"/>
                <w:sz w:val="20"/>
                <w:szCs w:val="20"/>
              </w:rPr>
              <w:t xml:space="preserve">izational </w:t>
            </w:r>
            <w:r w:rsidRPr="00B23975">
              <w:rPr>
                <w:rFonts w:ascii="Arial" w:eastAsia="Calibri" w:hAnsi="Arial" w:cs="Arial"/>
                <w:b/>
                <w:bCs/>
                <w:sz w:val="20"/>
                <w:szCs w:val="20"/>
              </w:rPr>
              <w:t>errors.</w:t>
            </w:r>
          </w:p>
          <w:p w14:paraId="4EAEDD5A" w14:textId="77777777" w:rsidR="003A1347" w:rsidRPr="00B23975" w:rsidRDefault="003A1347" w:rsidP="006D2174">
            <w:pPr>
              <w:spacing w:before="119"/>
              <w:ind w:left="108" w:right="228"/>
              <w:rPr>
                <w:rFonts w:ascii="Arial" w:eastAsia="Calibri" w:hAnsi="Arial" w:cs="Arial"/>
                <w:color w:val="C00000"/>
                <w:sz w:val="20"/>
                <w:szCs w:val="20"/>
              </w:rPr>
            </w:pPr>
            <w:r w:rsidRPr="00B23975">
              <w:rPr>
                <w:rFonts w:ascii="Arial" w:eastAsia="Calibri" w:hAnsi="Arial" w:cs="Arial"/>
                <w:sz w:val="20"/>
                <w:szCs w:val="20"/>
              </w:rPr>
              <w:t>Cites a</w:t>
            </w:r>
            <w:r w:rsidRPr="00B23975">
              <w:rPr>
                <w:rFonts w:ascii="Arial" w:eastAsia="Calibri" w:hAnsi="Arial" w:cs="Arial"/>
                <w:spacing w:val="2"/>
                <w:sz w:val="20"/>
                <w:szCs w:val="20"/>
              </w:rPr>
              <w:t xml:space="preserve"> </w:t>
            </w:r>
            <w:r w:rsidRPr="00B23975">
              <w:rPr>
                <w:rFonts w:ascii="Arial" w:eastAsia="Calibri" w:hAnsi="Arial" w:cs="Arial"/>
                <w:b/>
                <w:bCs/>
                <w:spacing w:val="-2"/>
                <w:sz w:val="20"/>
                <w:szCs w:val="20"/>
              </w:rPr>
              <w:t>c</w:t>
            </w:r>
            <w:r w:rsidRPr="00B23975">
              <w:rPr>
                <w:rFonts w:ascii="Arial" w:eastAsia="Calibri" w:hAnsi="Arial" w:cs="Arial"/>
                <w:b/>
                <w:bCs/>
                <w:sz w:val="20"/>
                <w:szCs w:val="20"/>
              </w:rPr>
              <w:t>ompr</w:t>
            </w:r>
            <w:r w:rsidRPr="00B23975">
              <w:rPr>
                <w:rFonts w:ascii="Arial" w:eastAsia="Calibri" w:hAnsi="Arial" w:cs="Arial"/>
                <w:b/>
                <w:bCs/>
                <w:spacing w:val="-2"/>
                <w:sz w:val="20"/>
                <w:szCs w:val="20"/>
              </w:rPr>
              <w:t>e</w:t>
            </w:r>
            <w:r w:rsidRPr="00B23975">
              <w:rPr>
                <w:rFonts w:ascii="Arial" w:eastAsia="Calibri" w:hAnsi="Arial" w:cs="Arial"/>
                <w:b/>
                <w:bCs/>
                <w:sz w:val="20"/>
                <w:szCs w:val="20"/>
              </w:rPr>
              <w:t>hensive</w:t>
            </w:r>
            <w:r w:rsidRPr="00B23975">
              <w:rPr>
                <w:rFonts w:ascii="Arial" w:eastAsia="Calibri" w:hAnsi="Arial" w:cs="Arial"/>
                <w:sz w:val="20"/>
                <w:szCs w:val="20"/>
              </w:rPr>
              <w:t xml:space="preserve"> </w:t>
            </w:r>
            <w:r w:rsidRPr="00B23975">
              <w:rPr>
                <w:rFonts w:ascii="Arial" w:eastAsia="Calibri" w:hAnsi="Arial" w:cs="Arial"/>
                <w:b/>
                <w:bCs/>
                <w:sz w:val="20"/>
                <w:szCs w:val="20"/>
              </w:rPr>
              <w:t>r</w:t>
            </w:r>
            <w:r w:rsidRPr="00B23975">
              <w:rPr>
                <w:rFonts w:ascii="Arial" w:eastAsia="Calibri" w:hAnsi="Arial" w:cs="Arial"/>
                <w:b/>
                <w:bCs/>
                <w:spacing w:val="-3"/>
                <w:sz w:val="20"/>
                <w:szCs w:val="20"/>
              </w:rPr>
              <w:t>a</w:t>
            </w:r>
            <w:r w:rsidRPr="00B23975">
              <w:rPr>
                <w:rFonts w:ascii="Arial" w:eastAsia="Calibri" w:hAnsi="Arial" w:cs="Arial"/>
                <w:b/>
                <w:bCs/>
                <w:sz w:val="20"/>
                <w:szCs w:val="20"/>
              </w:rPr>
              <w:t>nge</w:t>
            </w:r>
            <w:r w:rsidRPr="00B23975">
              <w:rPr>
                <w:rFonts w:ascii="Arial" w:eastAsia="Calibri" w:hAnsi="Arial" w:cs="Arial"/>
                <w:sz w:val="20"/>
                <w:szCs w:val="20"/>
              </w:rPr>
              <w:t xml:space="preserve"> </w:t>
            </w:r>
            <w:r w:rsidRPr="00B23975">
              <w:rPr>
                <w:rFonts w:ascii="Arial" w:eastAsia="Calibri" w:hAnsi="Arial" w:cs="Arial"/>
                <w:spacing w:val="1"/>
                <w:sz w:val="20"/>
                <w:szCs w:val="20"/>
              </w:rPr>
              <w:t>o</w:t>
            </w:r>
            <w:r w:rsidRPr="00B23975">
              <w:rPr>
                <w:rFonts w:ascii="Arial" w:eastAsia="Calibri" w:hAnsi="Arial" w:cs="Arial"/>
                <w:spacing w:val="38"/>
                <w:sz w:val="20"/>
                <w:szCs w:val="20"/>
              </w:rPr>
              <w:t xml:space="preserve">f </w:t>
            </w:r>
            <w:r w:rsidRPr="00B23975">
              <w:rPr>
                <w:rFonts w:ascii="Arial" w:eastAsia="Calibri" w:hAnsi="Arial" w:cs="Arial"/>
                <w:sz w:val="20"/>
                <w:szCs w:val="20"/>
              </w:rPr>
              <w:t>rele</w:t>
            </w:r>
            <w:r w:rsidRPr="00B23975">
              <w:rPr>
                <w:rFonts w:ascii="Arial" w:eastAsia="Calibri" w:hAnsi="Arial" w:cs="Arial"/>
                <w:spacing w:val="-1"/>
                <w:sz w:val="20"/>
                <w:szCs w:val="20"/>
              </w:rPr>
              <w:t>v</w:t>
            </w:r>
            <w:r w:rsidRPr="00B23975">
              <w:rPr>
                <w:rFonts w:ascii="Arial" w:eastAsia="Calibri" w:hAnsi="Arial" w:cs="Arial"/>
                <w:sz w:val="20"/>
                <w:szCs w:val="20"/>
              </w:rPr>
              <w:t>a</w:t>
            </w:r>
            <w:r w:rsidRPr="00B23975">
              <w:rPr>
                <w:rFonts w:ascii="Arial" w:eastAsia="Calibri" w:hAnsi="Arial" w:cs="Arial"/>
                <w:spacing w:val="-1"/>
                <w:sz w:val="20"/>
                <w:szCs w:val="20"/>
              </w:rPr>
              <w:t>n</w:t>
            </w:r>
            <w:r w:rsidRPr="00B23975">
              <w:rPr>
                <w:rFonts w:ascii="Arial" w:eastAsia="Calibri" w:hAnsi="Arial" w:cs="Arial"/>
                <w:sz w:val="20"/>
                <w:szCs w:val="20"/>
              </w:rPr>
              <w:t>t s</w:t>
            </w:r>
            <w:r w:rsidRPr="00B23975">
              <w:rPr>
                <w:rFonts w:ascii="Arial" w:eastAsia="Calibri" w:hAnsi="Arial" w:cs="Arial"/>
                <w:spacing w:val="1"/>
                <w:sz w:val="20"/>
                <w:szCs w:val="20"/>
              </w:rPr>
              <w:t>o</w:t>
            </w:r>
            <w:r w:rsidRPr="00B23975">
              <w:rPr>
                <w:rFonts w:ascii="Arial" w:eastAsia="Calibri" w:hAnsi="Arial" w:cs="Arial"/>
                <w:sz w:val="20"/>
                <w:szCs w:val="20"/>
              </w:rPr>
              <w:t>u</w:t>
            </w:r>
            <w:r w:rsidRPr="00B23975">
              <w:rPr>
                <w:rFonts w:ascii="Arial" w:eastAsia="Calibri" w:hAnsi="Arial" w:cs="Arial"/>
                <w:spacing w:val="-1"/>
                <w:sz w:val="20"/>
                <w:szCs w:val="20"/>
              </w:rPr>
              <w:t>r</w:t>
            </w:r>
            <w:r w:rsidRPr="00B23975">
              <w:rPr>
                <w:rFonts w:ascii="Arial" w:eastAsia="Calibri" w:hAnsi="Arial" w:cs="Arial"/>
                <w:sz w:val="20"/>
                <w:szCs w:val="20"/>
              </w:rPr>
              <w:t>c</w:t>
            </w:r>
            <w:r w:rsidRPr="00B23975">
              <w:rPr>
                <w:rFonts w:ascii="Arial" w:eastAsia="Calibri" w:hAnsi="Arial" w:cs="Arial"/>
                <w:spacing w:val="-1"/>
                <w:sz w:val="20"/>
                <w:szCs w:val="20"/>
              </w:rPr>
              <w:t>e</w:t>
            </w:r>
            <w:r w:rsidRPr="00B23975">
              <w:rPr>
                <w:rFonts w:ascii="Arial" w:eastAsia="Calibri" w:hAnsi="Arial" w:cs="Arial"/>
                <w:sz w:val="20"/>
                <w:szCs w:val="20"/>
              </w:rPr>
              <w:t>s, and</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accur</w:t>
            </w:r>
            <w:r w:rsidRPr="00B23975">
              <w:rPr>
                <w:rFonts w:ascii="Arial" w:eastAsia="Calibri" w:hAnsi="Arial" w:cs="Arial"/>
                <w:b/>
                <w:bCs/>
                <w:spacing w:val="-1"/>
                <w:sz w:val="20"/>
                <w:szCs w:val="20"/>
              </w:rPr>
              <w:t>at</w:t>
            </w:r>
            <w:r w:rsidRPr="00B23975">
              <w:rPr>
                <w:rFonts w:ascii="Arial" w:eastAsia="Calibri" w:hAnsi="Arial" w:cs="Arial"/>
                <w:b/>
                <w:bCs/>
                <w:sz w:val="20"/>
                <w:szCs w:val="20"/>
              </w:rPr>
              <w:t>ely</w:t>
            </w:r>
            <w:r w:rsidRPr="00B23975">
              <w:rPr>
                <w:rFonts w:ascii="Arial" w:eastAsia="Calibri" w:hAnsi="Arial" w:cs="Arial"/>
                <w:spacing w:val="-2"/>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p</w:t>
            </w:r>
            <w:r w:rsidRPr="00B23975">
              <w:rPr>
                <w:rFonts w:ascii="Arial" w:eastAsia="Calibri" w:hAnsi="Arial" w:cs="Arial"/>
                <w:b/>
                <w:bCs/>
                <w:spacing w:val="-1"/>
                <w:sz w:val="20"/>
                <w:szCs w:val="20"/>
              </w:rPr>
              <w:t>p</w:t>
            </w:r>
            <w:r w:rsidRPr="00B23975">
              <w:rPr>
                <w:rFonts w:ascii="Arial" w:eastAsia="Calibri" w:hAnsi="Arial" w:cs="Arial"/>
                <w:b/>
                <w:bCs/>
                <w:sz w:val="20"/>
                <w:szCs w:val="20"/>
              </w:rPr>
              <w:t>l</w:t>
            </w:r>
            <w:r w:rsidRPr="00B23975">
              <w:rPr>
                <w:rFonts w:ascii="Arial" w:eastAsia="Calibri" w:hAnsi="Arial" w:cs="Arial"/>
                <w:b/>
                <w:bCs/>
                <w:spacing w:val="1"/>
                <w:sz w:val="20"/>
                <w:szCs w:val="20"/>
              </w:rPr>
              <w:t>i</w:t>
            </w:r>
            <w:r w:rsidRPr="00B23975">
              <w:rPr>
                <w:rFonts w:ascii="Arial" w:eastAsia="Calibri" w:hAnsi="Arial" w:cs="Arial"/>
                <w:b/>
                <w:bCs/>
                <w:sz w:val="20"/>
                <w:szCs w:val="20"/>
              </w:rPr>
              <w:t>es</w:t>
            </w:r>
            <w:r w:rsidRPr="00B23975">
              <w:rPr>
                <w:rFonts w:ascii="Arial" w:eastAsia="Calibri" w:hAnsi="Arial" w:cs="Arial"/>
                <w:sz w:val="20"/>
                <w:szCs w:val="20"/>
              </w:rPr>
              <w:t xml:space="preserve"> </w:t>
            </w:r>
            <w:r w:rsidRPr="00B23975">
              <w:rPr>
                <w:rFonts w:ascii="Arial" w:eastAsia="Calibri" w:hAnsi="Arial" w:cs="Arial"/>
                <w:b/>
                <w:bCs/>
                <w:sz w:val="20"/>
                <w:szCs w:val="20"/>
              </w:rPr>
              <w:t>appropria</w:t>
            </w:r>
            <w:r w:rsidRPr="00B23975">
              <w:rPr>
                <w:rFonts w:ascii="Arial" w:eastAsia="Calibri" w:hAnsi="Arial" w:cs="Arial"/>
                <w:b/>
                <w:bCs/>
                <w:spacing w:val="-1"/>
                <w:sz w:val="20"/>
                <w:szCs w:val="20"/>
              </w:rPr>
              <w:t>t</w:t>
            </w:r>
            <w:r w:rsidRPr="00B23975">
              <w:rPr>
                <w:rFonts w:ascii="Arial" w:eastAsia="Calibri" w:hAnsi="Arial" w:cs="Arial"/>
                <w:b/>
                <w:bCs/>
                <w:sz w:val="20"/>
                <w:szCs w:val="20"/>
              </w:rPr>
              <w:t>e</w:t>
            </w:r>
            <w:r w:rsidRPr="00B23975">
              <w:rPr>
                <w:rFonts w:ascii="Arial" w:eastAsia="Calibri" w:hAnsi="Arial" w:cs="Arial"/>
                <w:sz w:val="20"/>
                <w:szCs w:val="20"/>
              </w:rPr>
              <w:t xml:space="preserve"> </w:t>
            </w:r>
            <w:r w:rsidRPr="00B23975">
              <w:rPr>
                <w:rFonts w:ascii="Arial" w:eastAsia="Calibri" w:hAnsi="Arial" w:cs="Arial"/>
                <w:b/>
                <w:bCs/>
                <w:sz w:val="20"/>
                <w:szCs w:val="20"/>
              </w:rPr>
              <w:t>c</w:t>
            </w:r>
            <w:r w:rsidRPr="00B23975">
              <w:rPr>
                <w:rFonts w:ascii="Arial" w:eastAsia="Calibri" w:hAnsi="Arial" w:cs="Arial"/>
                <w:b/>
                <w:bCs/>
                <w:spacing w:val="-2"/>
                <w:sz w:val="20"/>
                <w:szCs w:val="20"/>
              </w:rPr>
              <w:t>o</w:t>
            </w:r>
            <w:r w:rsidRPr="00B23975">
              <w:rPr>
                <w:rFonts w:ascii="Arial" w:eastAsia="Calibri" w:hAnsi="Arial" w:cs="Arial"/>
                <w:b/>
                <w:bCs/>
                <w:sz w:val="20"/>
                <w:szCs w:val="20"/>
              </w:rPr>
              <w:t>nventi</w:t>
            </w:r>
            <w:r w:rsidRPr="00B23975">
              <w:rPr>
                <w:rFonts w:ascii="Arial" w:eastAsia="Calibri" w:hAnsi="Arial" w:cs="Arial"/>
                <w:b/>
                <w:bCs/>
                <w:spacing w:val="-1"/>
                <w:sz w:val="20"/>
                <w:szCs w:val="20"/>
              </w:rPr>
              <w:t>o</w:t>
            </w:r>
            <w:r w:rsidRPr="00B23975">
              <w:rPr>
                <w:rFonts w:ascii="Arial" w:eastAsia="Calibri" w:hAnsi="Arial" w:cs="Arial"/>
                <w:b/>
                <w:bCs/>
                <w:sz w:val="20"/>
                <w:szCs w:val="20"/>
              </w:rPr>
              <w:t>ns</w:t>
            </w:r>
            <w:r w:rsidRPr="00B23975">
              <w:rPr>
                <w:rFonts w:ascii="Arial" w:eastAsia="Calibri" w:hAnsi="Arial" w:cs="Arial"/>
                <w:sz w:val="20"/>
                <w:szCs w:val="20"/>
              </w:rPr>
              <w:t xml:space="preserve"> fo</w:t>
            </w:r>
            <w:r w:rsidRPr="00B23975">
              <w:rPr>
                <w:rFonts w:ascii="Arial" w:eastAsia="Calibri" w:hAnsi="Arial" w:cs="Arial"/>
                <w:spacing w:val="39"/>
                <w:sz w:val="20"/>
                <w:szCs w:val="20"/>
              </w:rPr>
              <w:t xml:space="preserve">r </w:t>
            </w:r>
            <w:r w:rsidRPr="00B23975">
              <w:rPr>
                <w:rFonts w:ascii="Arial" w:eastAsia="Calibri" w:hAnsi="Arial" w:cs="Arial"/>
                <w:sz w:val="20"/>
                <w:szCs w:val="20"/>
              </w:rPr>
              <w:t>att</w:t>
            </w:r>
            <w:r w:rsidRPr="00B23975">
              <w:rPr>
                <w:rFonts w:ascii="Arial" w:eastAsia="Calibri" w:hAnsi="Arial" w:cs="Arial"/>
                <w:spacing w:val="-1"/>
                <w:sz w:val="20"/>
                <w:szCs w:val="20"/>
              </w:rPr>
              <w:t>r</w:t>
            </w:r>
            <w:r w:rsidRPr="00B23975">
              <w:rPr>
                <w:rFonts w:ascii="Arial" w:eastAsia="Calibri" w:hAnsi="Arial" w:cs="Arial"/>
                <w:sz w:val="20"/>
                <w:szCs w:val="20"/>
              </w:rPr>
              <w:t>ibution and</w:t>
            </w:r>
            <w:r w:rsidRPr="00B23975">
              <w:rPr>
                <w:rFonts w:ascii="Arial" w:eastAsia="Calibri" w:hAnsi="Arial" w:cs="Arial"/>
                <w:spacing w:val="-3"/>
                <w:sz w:val="20"/>
                <w:szCs w:val="20"/>
              </w:rPr>
              <w:t xml:space="preserve"> </w:t>
            </w:r>
            <w:proofErr w:type="gramStart"/>
            <w:r w:rsidRPr="00B23975">
              <w:rPr>
                <w:rFonts w:ascii="Arial" w:eastAsia="Calibri" w:hAnsi="Arial" w:cs="Arial"/>
                <w:sz w:val="20"/>
                <w:szCs w:val="20"/>
              </w:rPr>
              <w:t>citatio</w:t>
            </w:r>
            <w:r w:rsidRPr="00B23975">
              <w:rPr>
                <w:rFonts w:ascii="Arial" w:eastAsia="Calibri" w:hAnsi="Arial" w:cs="Arial"/>
                <w:spacing w:val="-1"/>
                <w:sz w:val="20"/>
                <w:szCs w:val="20"/>
              </w:rPr>
              <w:t>n</w:t>
            </w:r>
            <w:r w:rsidRPr="00B23975">
              <w:rPr>
                <w:rFonts w:ascii="Arial" w:eastAsia="Calibri" w:hAnsi="Arial" w:cs="Arial"/>
                <w:sz w:val="20"/>
                <w:szCs w:val="20"/>
              </w:rPr>
              <w:t>.</w:t>
            </w:r>
            <w:r w:rsidRPr="00B23975">
              <w:rPr>
                <w:rFonts w:ascii="Arial" w:eastAsia="Calibri" w:hAnsi="Arial" w:cs="Arial"/>
                <w:color w:val="C00000"/>
                <w:sz w:val="20"/>
                <w:szCs w:val="20"/>
              </w:rPr>
              <w:t>*</w:t>
            </w:r>
            <w:proofErr w:type="gramEnd"/>
          </w:p>
          <w:p w14:paraId="256EA1A2" w14:textId="77777777" w:rsidR="003A1347" w:rsidRPr="00B23975" w:rsidRDefault="003A1347" w:rsidP="006D2174">
            <w:pPr>
              <w:spacing w:before="117" w:line="239" w:lineRule="auto"/>
              <w:ind w:left="108" w:right="221"/>
              <w:rPr>
                <w:rFonts w:ascii="Arial" w:eastAsia="Calibri" w:hAnsi="Arial" w:cs="Arial"/>
                <w:sz w:val="20"/>
                <w:szCs w:val="20"/>
              </w:rPr>
            </w:pPr>
            <w:r w:rsidRPr="00B23975">
              <w:rPr>
                <w:rFonts w:ascii="Arial" w:eastAsia="Calibri" w:hAnsi="Arial" w:cs="Arial"/>
                <w:sz w:val="20"/>
                <w:szCs w:val="20"/>
              </w:rPr>
              <w:t>Provi</w:t>
            </w:r>
            <w:r w:rsidRPr="00B23975">
              <w:rPr>
                <w:rFonts w:ascii="Arial" w:eastAsia="Calibri" w:hAnsi="Arial" w:cs="Arial"/>
                <w:spacing w:val="-1"/>
                <w:sz w:val="20"/>
                <w:szCs w:val="20"/>
              </w:rPr>
              <w:t>d</w:t>
            </w:r>
            <w:r w:rsidRPr="00B23975">
              <w:rPr>
                <w:rFonts w:ascii="Arial" w:eastAsia="Calibri" w:hAnsi="Arial" w:cs="Arial"/>
                <w:sz w:val="20"/>
                <w:szCs w:val="20"/>
              </w:rPr>
              <w:t>es</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s</w:t>
            </w:r>
            <w:r w:rsidRPr="00B23975">
              <w:rPr>
                <w:rFonts w:ascii="Arial" w:eastAsia="Calibri" w:hAnsi="Arial" w:cs="Arial"/>
                <w:b/>
                <w:bCs/>
                <w:spacing w:val="-1"/>
                <w:sz w:val="20"/>
                <w:szCs w:val="20"/>
              </w:rPr>
              <w:t>o</w:t>
            </w:r>
            <w:r w:rsidRPr="00B23975">
              <w:rPr>
                <w:rFonts w:ascii="Arial" w:eastAsia="Calibri" w:hAnsi="Arial" w:cs="Arial"/>
                <w:b/>
                <w:bCs/>
                <w:sz w:val="20"/>
                <w:szCs w:val="20"/>
              </w:rPr>
              <w:t>phis</w:t>
            </w:r>
            <w:r w:rsidRPr="00B23975">
              <w:rPr>
                <w:rFonts w:ascii="Arial" w:eastAsia="Calibri" w:hAnsi="Arial" w:cs="Arial"/>
                <w:b/>
                <w:bCs/>
                <w:spacing w:val="-1"/>
                <w:sz w:val="20"/>
                <w:szCs w:val="20"/>
              </w:rPr>
              <w:t>t</w:t>
            </w:r>
            <w:r w:rsidRPr="00B23975">
              <w:rPr>
                <w:rFonts w:ascii="Arial" w:eastAsia="Calibri" w:hAnsi="Arial" w:cs="Arial"/>
                <w:b/>
                <w:bCs/>
                <w:sz w:val="20"/>
                <w:szCs w:val="20"/>
              </w:rPr>
              <w:t>ic</w:t>
            </w:r>
            <w:r w:rsidRPr="00B23975">
              <w:rPr>
                <w:rFonts w:ascii="Arial" w:eastAsia="Calibri" w:hAnsi="Arial" w:cs="Arial"/>
                <w:b/>
                <w:bCs/>
                <w:spacing w:val="-1"/>
                <w:sz w:val="20"/>
                <w:szCs w:val="20"/>
              </w:rPr>
              <w:t>a</w:t>
            </w:r>
            <w:r w:rsidRPr="00B23975">
              <w:rPr>
                <w:rFonts w:ascii="Arial" w:eastAsia="Calibri" w:hAnsi="Arial" w:cs="Arial"/>
                <w:b/>
                <w:bCs/>
                <w:sz w:val="20"/>
                <w:szCs w:val="20"/>
              </w:rPr>
              <w:t>t</w:t>
            </w:r>
            <w:r w:rsidRPr="00B23975">
              <w:rPr>
                <w:rFonts w:ascii="Arial" w:eastAsia="Calibri" w:hAnsi="Arial" w:cs="Arial"/>
                <w:b/>
                <w:bCs/>
                <w:spacing w:val="-1"/>
                <w:sz w:val="20"/>
                <w:szCs w:val="20"/>
              </w:rPr>
              <w:t>e</w:t>
            </w:r>
            <w:r w:rsidRPr="00B23975">
              <w:rPr>
                <w:rFonts w:ascii="Arial" w:eastAsia="Calibri" w:hAnsi="Arial" w:cs="Arial"/>
                <w:b/>
                <w:bCs/>
                <w:sz w:val="20"/>
                <w:szCs w:val="20"/>
              </w:rPr>
              <w:t>d</w:t>
            </w:r>
            <w:r w:rsidRPr="00B23975">
              <w:rPr>
                <w:rFonts w:ascii="Arial" w:eastAsia="Calibri" w:hAnsi="Arial" w:cs="Arial"/>
                <w:sz w:val="20"/>
                <w:szCs w:val="20"/>
              </w:rPr>
              <w:t xml:space="preserve"> </w:t>
            </w:r>
            <w:r w:rsidRPr="00B23975">
              <w:rPr>
                <w:rFonts w:ascii="Arial" w:eastAsia="Calibri" w:hAnsi="Arial" w:cs="Arial"/>
                <w:b/>
                <w:bCs/>
                <w:sz w:val="20"/>
                <w:szCs w:val="20"/>
              </w:rPr>
              <w:t>ev</w:t>
            </w:r>
            <w:r w:rsidRPr="00B23975">
              <w:rPr>
                <w:rFonts w:ascii="Arial" w:eastAsia="Calibri" w:hAnsi="Arial" w:cs="Arial"/>
                <w:b/>
                <w:bCs/>
                <w:spacing w:val="-1"/>
                <w:sz w:val="20"/>
                <w:szCs w:val="20"/>
              </w:rPr>
              <w:t>a</w:t>
            </w:r>
            <w:r w:rsidRPr="00B23975">
              <w:rPr>
                <w:rFonts w:ascii="Arial" w:eastAsia="Calibri" w:hAnsi="Arial" w:cs="Arial"/>
                <w:b/>
                <w:bCs/>
                <w:sz w:val="20"/>
                <w:szCs w:val="20"/>
              </w:rPr>
              <w:t>luati</w:t>
            </w:r>
            <w:r w:rsidRPr="00B23975">
              <w:rPr>
                <w:rFonts w:ascii="Arial" w:eastAsia="Calibri" w:hAnsi="Arial" w:cs="Arial"/>
                <w:b/>
                <w:bCs/>
                <w:spacing w:val="-1"/>
                <w:sz w:val="20"/>
                <w:szCs w:val="20"/>
              </w:rPr>
              <w:t>o</w:t>
            </w:r>
            <w:r w:rsidRPr="00B23975">
              <w:rPr>
                <w:rFonts w:ascii="Arial" w:eastAsia="Calibri" w:hAnsi="Arial" w:cs="Arial"/>
                <w:b/>
                <w:bCs/>
                <w:sz w:val="20"/>
                <w:szCs w:val="20"/>
              </w:rPr>
              <w:t>n</w:t>
            </w:r>
            <w:r w:rsidRPr="00B23975">
              <w:rPr>
                <w:rFonts w:ascii="Arial" w:eastAsia="Calibri" w:hAnsi="Arial" w:cs="Arial"/>
                <w:spacing w:val="-1"/>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pacing w:val="-2"/>
                <w:sz w:val="20"/>
                <w:szCs w:val="20"/>
              </w:rPr>
              <w:t>n</w:t>
            </w:r>
            <w:r w:rsidRPr="00B23975">
              <w:rPr>
                <w:rFonts w:ascii="Arial" w:eastAsia="Calibri" w:hAnsi="Arial" w:cs="Arial"/>
                <w:b/>
                <w:bCs/>
                <w:sz w:val="20"/>
                <w:szCs w:val="20"/>
              </w:rPr>
              <w:t>d</w:t>
            </w:r>
            <w:r w:rsidRPr="00B23975">
              <w:rPr>
                <w:rFonts w:ascii="Arial" w:eastAsia="Calibri" w:hAnsi="Arial" w:cs="Arial"/>
                <w:sz w:val="20"/>
                <w:szCs w:val="20"/>
              </w:rPr>
              <w:t xml:space="preserve"> </w:t>
            </w:r>
            <w:r w:rsidRPr="00B23975">
              <w:rPr>
                <w:rFonts w:ascii="Arial" w:eastAsia="Calibri" w:hAnsi="Arial" w:cs="Arial"/>
                <w:b/>
                <w:bCs/>
                <w:sz w:val="20"/>
                <w:szCs w:val="20"/>
              </w:rPr>
              <w:t>critical</w:t>
            </w:r>
            <w:r w:rsidRPr="00B23975">
              <w:rPr>
                <w:rFonts w:ascii="Arial" w:eastAsia="Calibri" w:hAnsi="Arial" w:cs="Arial"/>
                <w:sz w:val="20"/>
                <w:szCs w:val="20"/>
              </w:rPr>
              <w:t xml:space="preserve"> </w:t>
            </w:r>
            <w:r w:rsidRPr="00B23975">
              <w:rPr>
                <w:rFonts w:ascii="Arial" w:eastAsia="Calibri" w:hAnsi="Arial" w:cs="Arial"/>
                <w:b/>
                <w:bCs/>
                <w:sz w:val="20"/>
                <w:szCs w:val="20"/>
              </w:rPr>
              <w:t>a</w:t>
            </w:r>
            <w:r w:rsidRPr="00B23975">
              <w:rPr>
                <w:rFonts w:ascii="Arial" w:eastAsia="Calibri" w:hAnsi="Arial" w:cs="Arial"/>
                <w:b/>
                <w:bCs/>
                <w:spacing w:val="-1"/>
                <w:sz w:val="20"/>
                <w:szCs w:val="20"/>
              </w:rPr>
              <w:t>s</w:t>
            </w:r>
            <w:r w:rsidRPr="00B23975">
              <w:rPr>
                <w:rFonts w:ascii="Arial" w:eastAsia="Calibri" w:hAnsi="Arial" w:cs="Arial"/>
                <w:b/>
                <w:bCs/>
                <w:sz w:val="20"/>
                <w:szCs w:val="20"/>
              </w:rPr>
              <w:t>s</w:t>
            </w:r>
            <w:r w:rsidRPr="00B23975">
              <w:rPr>
                <w:rFonts w:ascii="Arial" w:eastAsia="Calibri" w:hAnsi="Arial" w:cs="Arial"/>
                <w:b/>
                <w:bCs/>
                <w:spacing w:val="-1"/>
                <w:sz w:val="20"/>
                <w:szCs w:val="20"/>
              </w:rPr>
              <w:t>es</w:t>
            </w:r>
            <w:r w:rsidRPr="00B23975">
              <w:rPr>
                <w:rFonts w:ascii="Arial" w:eastAsia="Calibri" w:hAnsi="Arial" w:cs="Arial"/>
                <w:b/>
                <w:bCs/>
                <w:sz w:val="20"/>
                <w:szCs w:val="20"/>
              </w:rPr>
              <w:t>sm</w:t>
            </w:r>
            <w:r w:rsidRPr="00B23975">
              <w:rPr>
                <w:rFonts w:ascii="Arial" w:eastAsia="Calibri" w:hAnsi="Arial" w:cs="Arial"/>
                <w:b/>
                <w:bCs/>
                <w:spacing w:val="-1"/>
                <w:sz w:val="20"/>
                <w:szCs w:val="20"/>
              </w:rPr>
              <w:t>e</w:t>
            </w:r>
            <w:r w:rsidRPr="00B23975">
              <w:rPr>
                <w:rFonts w:ascii="Arial" w:eastAsia="Calibri" w:hAnsi="Arial" w:cs="Arial"/>
                <w:b/>
                <w:bCs/>
                <w:sz w:val="20"/>
                <w:szCs w:val="20"/>
              </w:rPr>
              <w:t>nt</w:t>
            </w:r>
            <w:r w:rsidRPr="00B23975">
              <w:rPr>
                <w:rFonts w:ascii="Arial" w:eastAsia="Calibri" w:hAnsi="Arial" w:cs="Arial"/>
                <w:spacing w:val="1"/>
                <w:sz w:val="20"/>
                <w:szCs w:val="20"/>
              </w:rPr>
              <w:t xml:space="preserve"> o</w:t>
            </w:r>
            <w:r w:rsidRPr="00B23975">
              <w:rPr>
                <w:rFonts w:ascii="Arial" w:eastAsia="Calibri" w:hAnsi="Arial" w:cs="Arial"/>
                <w:sz w:val="20"/>
                <w:szCs w:val="20"/>
              </w:rPr>
              <w:t>f ev</w:t>
            </w:r>
            <w:r w:rsidRPr="00B23975">
              <w:rPr>
                <w:rFonts w:ascii="Arial" w:eastAsia="Calibri" w:hAnsi="Arial" w:cs="Arial"/>
                <w:spacing w:val="-2"/>
                <w:sz w:val="20"/>
                <w:szCs w:val="20"/>
              </w:rPr>
              <w:t>i</w:t>
            </w:r>
            <w:r w:rsidRPr="00B23975">
              <w:rPr>
                <w:rFonts w:ascii="Arial" w:eastAsia="Calibri" w:hAnsi="Arial" w:cs="Arial"/>
                <w:spacing w:val="-1"/>
                <w:sz w:val="20"/>
                <w:szCs w:val="20"/>
              </w:rPr>
              <w:t>d</w:t>
            </w:r>
            <w:r w:rsidRPr="00B23975">
              <w:rPr>
                <w:rFonts w:ascii="Arial" w:eastAsia="Calibri" w:hAnsi="Arial" w:cs="Arial"/>
                <w:sz w:val="20"/>
                <w:szCs w:val="20"/>
              </w:rPr>
              <w:t>ence, a</w:t>
            </w:r>
            <w:r w:rsidRPr="00B23975">
              <w:rPr>
                <w:rFonts w:ascii="Arial" w:eastAsia="Calibri" w:hAnsi="Arial" w:cs="Arial"/>
                <w:spacing w:val="-1"/>
                <w:sz w:val="20"/>
                <w:szCs w:val="20"/>
              </w:rPr>
              <w:t>r</w:t>
            </w:r>
            <w:r w:rsidRPr="00B23975">
              <w:rPr>
                <w:rFonts w:ascii="Arial" w:eastAsia="Calibri" w:hAnsi="Arial" w:cs="Arial"/>
                <w:sz w:val="20"/>
                <w:szCs w:val="20"/>
              </w:rPr>
              <w:t>g</w:t>
            </w:r>
            <w:r w:rsidRPr="00B23975">
              <w:rPr>
                <w:rFonts w:ascii="Arial" w:eastAsia="Calibri" w:hAnsi="Arial" w:cs="Arial"/>
                <w:spacing w:val="-1"/>
                <w:sz w:val="20"/>
                <w:szCs w:val="20"/>
              </w:rPr>
              <w:t>u</w:t>
            </w:r>
            <w:r w:rsidRPr="00B23975">
              <w:rPr>
                <w:rFonts w:ascii="Arial" w:eastAsia="Calibri" w:hAnsi="Arial" w:cs="Arial"/>
                <w:sz w:val="20"/>
                <w:szCs w:val="20"/>
              </w:rPr>
              <w:t>ments, and</w:t>
            </w:r>
            <w:r w:rsidRPr="00B23975">
              <w:rPr>
                <w:rFonts w:ascii="Arial" w:eastAsia="Calibri" w:hAnsi="Arial" w:cs="Arial"/>
                <w:spacing w:val="-1"/>
                <w:sz w:val="20"/>
                <w:szCs w:val="20"/>
              </w:rPr>
              <w:t xml:space="preserve"> </w:t>
            </w:r>
            <w:proofErr w:type="gramStart"/>
            <w:r w:rsidRPr="00B23975">
              <w:rPr>
                <w:rFonts w:ascii="Arial" w:eastAsia="Calibri" w:hAnsi="Arial" w:cs="Arial"/>
                <w:sz w:val="20"/>
                <w:szCs w:val="20"/>
              </w:rPr>
              <w:t>cou</w:t>
            </w:r>
            <w:r w:rsidRPr="00B23975">
              <w:rPr>
                <w:rFonts w:ascii="Arial" w:eastAsia="Calibri" w:hAnsi="Arial" w:cs="Arial"/>
                <w:spacing w:val="-1"/>
                <w:sz w:val="20"/>
                <w:szCs w:val="20"/>
              </w:rPr>
              <w:t>n</w:t>
            </w:r>
            <w:r w:rsidRPr="00B23975">
              <w:rPr>
                <w:rFonts w:ascii="Arial" w:eastAsia="Calibri" w:hAnsi="Arial" w:cs="Arial"/>
                <w:sz w:val="20"/>
                <w:szCs w:val="20"/>
              </w:rPr>
              <w:t>te</w:t>
            </w:r>
            <w:r w:rsidRPr="00B23975">
              <w:rPr>
                <w:rFonts w:ascii="Arial" w:eastAsia="Calibri" w:hAnsi="Arial" w:cs="Arial"/>
                <w:spacing w:val="-1"/>
                <w:sz w:val="20"/>
                <w:szCs w:val="20"/>
              </w:rPr>
              <w:t>r-</w:t>
            </w:r>
            <w:r w:rsidRPr="00B23975">
              <w:rPr>
                <w:rFonts w:ascii="Arial" w:eastAsia="Calibri" w:hAnsi="Arial" w:cs="Arial"/>
                <w:sz w:val="20"/>
                <w:szCs w:val="20"/>
              </w:rPr>
              <w:t>a</w:t>
            </w:r>
            <w:r w:rsidRPr="00B23975">
              <w:rPr>
                <w:rFonts w:ascii="Arial" w:eastAsia="Calibri" w:hAnsi="Arial" w:cs="Arial"/>
                <w:spacing w:val="-1"/>
                <w:sz w:val="20"/>
                <w:szCs w:val="20"/>
              </w:rPr>
              <w:t>r</w:t>
            </w:r>
            <w:r w:rsidRPr="00B23975">
              <w:rPr>
                <w:rFonts w:ascii="Arial" w:eastAsia="Calibri" w:hAnsi="Arial" w:cs="Arial"/>
                <w:sz w:val="20"/>
                <w:szCs w:val="20"/>
              </w:rPr>
              <w:t>g</w:t>
            </w:r>
            <w:r w:rsidRPr="00B23975">
              <w:rPr>
                <w:rFonts w:ascii="Arial" w:eastAsia="Calibri" w:hAnsi="Arial" w:cs="Arial"/>
                <w:spacing w:val="-1"/>
                <w:sz w:val="20"/>
                <w:szCs w:val="20"/>
              </w:rPr>
              <w:t>u</w:t>
            </w:r>
            <w:r w:rsidRPr="00B23975">
              <w:rPr>
                <w:rFonts w:ascii="Arial" w:eastAsia="Calibri" w:hAnsi="Arial" w:cs="Arial"/>
                <w:sz w:val="20"/>
                <w:szCs w:val="20"/>
              </w:rPr>
              <w:t>men</w:t>
            </w:r>
            <w:r w:rsidRPr="00B23975">
              <w:rPr>
                <w:rFonts w:ascii="Arial" w:eastAsia="Calibri" w:hAnsi="Arial" w:cs="Arial"/>
                <w:spacing w:val="-1"/>
                <w:sz w:val="20"/>
                <w:szCs w:val="20"/>
              </w:rPr>
              <w:t>t</w:t>
            </w:r>
            <w:r w:rsidRPr="00B23975">
              <w:rPr>
                <w:rFonts w:ascii="Arial" w:eastAsia="Calibri" w:hAnsi="Arial" w:cs="Arial"/>
                <w:sz w:val="20"/>
                <w:szCs w:val="20"/>
              </w:rPr>
              <w:t>s</w:t>
            </w:r>
            <w:proofErr w:type="gramEnd"/>
            <w:r w:rsidRPr="00B23975">
              <w:rPr>
                <w:rFonts w:ascii="Arial" w:eastAsia="Calibri" w:hAnsi="Arial" w:cs="Arial"/>
                <w:sz w:val="20"/>
                <w:szCs w:val="20"/>
              </w:rPr>
              <w:t xml:space="preserve"> d</w:t>
            </w:r>
            <w:r w:rsidRPr="00B23975">
              <w:rPr>
                <w:rFonts w:ascii="Arial" w:eastAsia="Calibri" w:hAnsi="Arial" w:cs="Arial"/>
                <w:spacing w:val="-2"/>
                <w:sz w:val="20"/>
                <w:szCs w:val="20"/>
              </w:rPr>
              <w:t>r</w:t>
            </w:r>
            <w:r w:rsidRPr="00B23975">
              <w:rPr>
                <w:rFonts w:ascii="Arial" w:eastAsia="Calibri" w:hAnsi="Arial" w:cs="Arial"/>
                <w:sz w:val="20"/>
                <w:szCs w:val="20"/>
              </w:rPr>
              <w:t>awn f</w:t>
            </w:r>
            <w:r w:rsidRPr="00B23975">
              <w:rPr>
                <w:rFonts w:ascii="Arial" w:eastAsia="Calibri" w:hAnsi="Arial" w:cs="Arial"/>
                <w:spacing w:val="-1"/>
                <w:sz w:val="20"/>
                <w:szCs w:val="20"/>
              </w:rPr>
              <w:t>r</w:t>
            </w:r>
            <w:r w:rsidRPr="00B23975">
              <w:rPr>
                <w:rFonts w:ascii="Arial" w:eastAsia="Calibri" w:hAnsi="Arial" w:cs="Arial"/>
                <w:sz w:val="20"/>
                <w:szCs w:val="20"/>
              </w:rPr>
              <w:t>om</w:t>
            </w:r>
            <w:r w:rsidRPr="00B23975">
              <w:rPr>
                <w:rFonts w:ascii="Arial" w:eastAsia="Calibri" w:hAnsi="Arial" w:cs="Arial"/>
                <w:spacing w:val="1"/>
                <w:sz w:val="20"/>
                <w:szCs w:val="20"/>
              </w:rPr>
              <w:t xml:space="preserve"> </w:t>
            </w:r>
            <w:r w:rsidRPr="00B23975">
              <w:rPr>
                <w:rFonts w:ascii="Arial" w:eastAsia="Calibri" w:hAnsi="Arial" w:cs="Arial"/>
                <w:sz w:val="20"/>
                <w:szCs w:val="20"/>
              </w:rPr>
              <w:t>mult</w:t>
            </w:r>
            <w:r w:rsidRPr="00B23975">
              <w:rPr>
                <w:rFonts w:ascii="Arial" w:eastAsia="Calibri" w:hAnsi="Arial" w:cs="Arial"/>
                <w:spacing w:val="-1"/>
                <w:sz w:val="20"/>
                <w:szCs w:val="20"/>
              </w:rPr>
              <w:t>ip</w:t>
            </w:r>
            <w:r w:rsidRPr="00B23975">
              <w:rPr>
                <w:rFonts w:ascii="Arial" w:eastAsia="Calibri" w:hAnsi="Arial" w:cs="Arial"/>
                <w:sz w:val="20"/>
                <w:szCs w:val="20"/>
              </w:rPr>
              <w:t>le sou</w:t>
            </w:r>
            <w:r w:rsidRPr="00B23975">
              <w:rPr>
                <w:rFonts w:ascii="Arial" w:eastAsia="Calibri" w:hAnsi="Arial" w:cs="Arial"/>
                <w:spacing w:val="-2"/>
                <w:sz w:val="20"/>
                <w:szCs w:val="20"/>
              </w:rPr>
              <w:t>r</w:t>
            </w:r>
            <w:r w:rsidRPr="00B23975">
              <w:rPr>
                <w:rFonts w:ascii="Arial" w:eastAsia="Calibri" w:hAnsi="Arial" w:cs="Arial"/>
                <w:sz w:val="20"/>
                <w:szCs w:val="20"/>
              </w:rPr>
              <w:t>ce</w:t>
            </w:r>
            <w:r w:rsidRPr="00B23975">
              <w:rPr>
                <w:rFonts w:ascii="Arial" w:eastAsia="Calibri" w:hAnsi="Arial" w:cs="Arial"/>
                <w:spacing w:val="2"/>
                <w:sz w:val="20"/>
                <w:szCs w:val="20"/>
              </w:rPr>
              <w:t>s</w:t>
            </w:r>
            <w:r w:rsidRPr="00B23975">
              <w:rPr>
                <w:rFonts w:ascii="Arial" w:eastAsia="Calibri" w:hAnsi="Arial" w:cs="Arial"/>
                <w:sz w:val="20"/>
                <w:szCs w:val="20"/>
              </w:rPr>
              <w:t>.</w:t>
            </w:r>
            <w:r w:rsidRPr="00B23975">
              <w:rPr>
                <w:rFonts w:ascii="Arial" w:eastAsia="Calibri" w:hAnsi="Arial" w:cs="Arial"/>
                <w:spacing w:val="43"/>
                <w:sz w:val="20"/>
                <w:szCs w:val="20"/>
              </w:rPr>
              <w:t xml:space="preserve"> </w:t>
            </w:r>
            <w:r w:rsidRPr="00B23975">
              <w:rPr>
                <w:rFonts w:ascii="Arial" w:eastAsia="Calibri" w:hAnsi="Arial" w:cs="Arial"/>
                <w:spacing w:val="1"/>
                <w:sz w:val="20"/>
                <w:szCs w:val="20"/>
              </w:rPr>
              <w:t>A</w:t>
            </w:r>
            <w:r w:rsidRPr="00B23975">
              <w:rPr>
                <w:rFonts w:ascii="Arial" w:eastAsia="Calibri" w:hAnsi="Arial" w:cs="Arial"/>
                <w:sz w:val="20"/>
                <w:szCs w:val="20"/>
              </w:rPr>
              <w:t>rt</w:t>
            </w:r>
            <w:r w:rsidRPr="00B23975">
              <w:rPr>
                <w:rFonts w:ascii="Arial" w:eastAsia="Calibri" w:hAnsi="Arial" w:cs="Arial"/>
                <w:spacing w:val="-1"/>
                <w:sz w:val="20"/>
                <w:szCs w:val="20"/>
              </w:rPr>
              <w:t>fu</w:t>
            </w:r>
            <w:r w:rsidRPr="00B23975">
              <w:rPr>
                <w:rFonts w:ascii="Arial" w:eastAsia="Calibri" w:hAnsi="Arial" w:cs="Arial"/>
                <w:sz w:val="20"/>
                <w:szCs w:val="20"/>
              </w:rPr>
              <w:t>lly uses</w:t>
            </w:r>
            <w:r w:rsidRPr="00B23975">
              <w:rPr>
                <w:rFonts w:ascii="Arial" w:eastAsia="Calibri" w:hAnsi="Arial" w:cs="Arial"/>
                <w:spacing w:val="1"/>
                <w:sz w:val="20"/>
                <w:szCs w:val="20"/>
              </w:rPr>
              <w:t xml:space="preserve"> </w:t>
            </w:r>
            <w:r w:rsidRPr="00B23975">
              <w:rPr>
                <w:rFonts w:ascii="Arial" w:eastAsia="Calibri" w:hAnsi="Arial" w:cs="Arial"/>
                <w:sz w:val="20"/>
                <w:szCs w:val="20"/>
              </w:rPr>
              <w:t>this</w:t>
            </w:r>
            <w:r w:rsidRPr="00B23975">
              <w:rPr>
                <w:rFonts w:ascii="Arial" w:eastAsia="Calibri" w:hAnsi="Arial" w:cs="Arial"/>
                <w:spacing w:val="-1"/>
                <w:sz w:val="20"/>
                <w:szCs w:val="20"/>
              </w:rPr>
              <w:t xml:space="preserve"> </w:t>
            </w:r>
            <w:r w:rsidRPr="00B23975">
              <w:rPr>
                <w:rFonts w:ascii="Arial" w:eastAsia="Calibri" w:hAnsi="Arial" w:cs="Arial"/>
                <w:sz w:val="20"/>
                <w:szCs w:val="20"/>
              </w:rPr>
              <w:t>a</w:t>
            </w:r>
            <w:r w:rsidRPr="00B23975">
              <w:rPr>
                <w:rFonts w:ascii="Arial" w:eastAsia="Calibri" w:hAnsi="Arial" w:cs="Arial"/>
                <w:spacing w:val="-1"/>
                <w:sz w:val="20"/>
                <w:szCs w:val="20"/>
              </w:rPr>
              <w:t>n</w:t>
            </w:r>
            <w:r w:rsidRPr="00B23975">
              <w:rPr>
                <w:rFonts w:ascii="Arial" w:eastAsia="Calibri" w:hAnsi="Arial" w:cs="Arial"/>
                <w:sz w:val="20"/>
                <w:szCs w:val="20"/>
              </w:rPr>
              <w:t>al</w:t>
            </w:r>
            <w:r w:rsidRPr="00B23975">
              <w:rPr>
                <w:rFonts w:ascii="Arial" w:eastAsia="Calibri" w:hAnsi="Arial" w:cs="Arial"/>
                <w:spacing w:val="-1"/>
                <w:sz w:val="20"/>
                <w:szCs w:val="20"/>
              </w:rPr>
              <w:t>y</w:t>
            </w:r>
            <w:r w:rsidRPr="00B23975">
              <w:rPr>
                <w:rFonts w:ascii="Arial" w:eastAsia="Calibri" w:hAnsi="Arial" w:cs="Arial"/>
                <w:sz w:val="20"/>
                <w:szCs w:val="20"/>
              </w:rPr>
              <w:t>sis in</w:t>
            </w:r>
            <w:r w:rsidRPr="00B23975">
              <w:rPr>
                <w:rFonts w:ascii="Arial" w:eastAsia="Calibri" w:hAnsi="Arial" w:cs="Arial"/>
                <w:spacing w:val="-1"/>
                <w:sz w:val="20"/>
                <w:szCs w:val="20"/>
              </w:rPr>
              <w:t xml:space="preserve"> </w:t>
            </w:r>
            <w:r w:rsidRPr="00B23975">
              <w:rPr>
                <w:rFonts w:ascii="Arial" w:eastAsia="Calibri" w:hAnsi="Arial" w:cs="Arial"/>
                <w:sz w:val="20"/>
                <w:szCs w:val="20"/>
              </w:rPr>
              <w:t>a</w:t>
            </w:r>
            <w:r w:rsidRPr="00B23975">
              <w:rPr>
                <w:rFonts w:ascii="Arial" w:eastAsia="Calibri" w:hAnsi="Arial" w:cs="Arial"/>
                <w:spacing w:val="-1"/>
                <w:sz w:val="20"/>
                <w:szCs w:val="20"/>
              </w:rPr>
              <w:t>dv</w:t>
            </w:r>
            <w:r w:rsidRPr="00B23975">
              <w:rPr>
                <w:rFonts w:ascii="Arial" w:eastAsia="Calibri" w:hAnsi="Arial" w:cs="Arial"/>
                <w:sz w:val="20"/>
                <w:szCs w:val="20"/>
              </w:rPr>
              <w:t>anci</w:t>
            </w:r>
            <w:r w:rsidRPr="00B23975">
              <w:rPr>
                <w:rFonts w:ascii="Arial" w:eastAsia="Calibri" w:hAnsi="Arial" w:cs="Arial"/>
                <w:spacing w:val="-1"/>
                <w:sz w:val="20"/>
                <w:szCs w:val="20"/>
              </w:rPr>
              <w:t>n</w:t>
            </w:r>
            <w:r w:rsidRPr="00B23975">
              <w:rPr>
                <w:rFonts w:ascii="Arial" w:eastAsia="Calibri" w:hAnsi="Arial" w:cs="Arial"/>
                <w:sz w:val="20"/>
                <w:szCs w:val="20"/>
              </w:rPr>
              <w:t>g t</w:t>
            </w:r>
            <w:r w:rsidRPr="00B23975">
              <w:rPr>
                <w:rFonts w:ascii="Arial" w:eastAsia="Calibri" w:hAnsi="Arial" w:cs="Arial"/>
                <w:spacing w:val="-1"/>
                <w:sz w:val="20"/>
                <w:szCs w:val="20"/>
              </w:rPr>
              <w:t>h</w:t>
            </w:r>
            <w:r w:rsidRPr="00B23975">
              <w:rPr>
                <w:rFonts w:ascii="Arial" w:eastAsia="Calibri" w:hAnsi="Arial" w:cs="Arial"/>
                <w:sz w:val="20"/>
                <w:szCs w:val="20"/>
              </w:rPr>
              <w:t>esis</w:t>
            </w:r>
            <w:r w:rsidRPr="00B23975">
              <w:rPr>
                <w:rFonts w:ascii="Arial" w:eastAsia="Calibri" w:hAnsi="Arial" w:cs="Arial"/>
                <w:spacing w:val="-4"/>
                <w:sz w:val="20"/>
                <w:szCs w:val="20"/>
              </w:rPr>
              <w:t xml:space="preserve"> </w:t>
            </w:r>
            <w:r w:rsidRPr="00B23975">
              <w:rPr>
                <w:rFonts w:ascii="Arial" w:eastAsia="Calibri" w:hAnsi="Arial" w:cs="Arial"/>
                <w:sz w:val="20"/>
                <w:szCs w:val="20"/>
              </w:rPr>
              <w:t>or placi</w:t>
            </w:r>
            <w:r w:rsidRPr="00B23975">
              <w:rPr>
                <w:rFonts w:ascii="Arial" w:eastAsia="Calibri" w:hAnsi="Arial" w:cs="Arial"/>
                <w:spacing w:val="-1"/>
                <w:sz w:val="20"/>
                <w:szCs w:val="20"/>
              </w:rPr>
              <w:t>n</w:t>
            </w:r>
            <w:r w:rsidRPr="00B23975">
              <w:rPr>
                <w:rFonts w:ascii="Arial" w:eastAsia="Calibri" w:hAnsi="Arial" w:cs="Arial"/>
                <w:sz w:val="20"/>
                <w:szCs w:val="20"/>
              </w:rPr>
              <w:t xml:space="preserve">g </w:t>
            </w:r>
            <w:r w:rsidRPr="00B23975">
              <w:rPr>
                <w:rFonts w:ascii="Arial" w:eastAsia="Calibri" w:hAnsi="Arial" w:cs="Arial"/>
                <w:spacing w:val="-1"/>
                <w:sz w:val="20"/>
                <w:szCs w:val="20"/>
              </w:rPr>
              <w:t>hyp</w:t>
            </w:r>
            <w:r w:rsidRPr="00B23975">
              <w:rPr>
                <w:rFonts w:ascii="Arial" w:eastAsia="Calibri" w:hAnsi="Arial" w:cs="Arial"/>
                <w:sz w:val="20"/>
                <w:szCs w:val="20"/>
              </w:rPr>
              <w:t>othesis</w:t>
            </w:r>
            <w:r w:rsidRPr="00B23975">
              <w:rPr>
                <w:rFonts w:ascii="Arial" w:eastAsia="Calibri" w:hAnsi="Arial" w:cs="Arial"/>
                <w:spacing w:val="1"/>
                <w:sz w:val="20"/>
                <w:szCs w:val="20"/>
              </w:rPr>
              <w:t xml:space="preserve"> </w:t>
            </w:r>
            <w:r w:rsidRPr="00B23975">
              <w:rPr>
                <w:rFonts w:ascii="Arial" w:eastAsia="Calibri" w:hAnsi="Arial" w:cs="Arial"/>
                <w:sz w:val="20"/>
                <w:szCs w:val="20"/>
              </w:rPr>
              <w:t>te</w:t>
            </w:r>
            <w:r w:rsidRPr="00B23975">
              <w:rPr>
                <w:rFonts w:ascii="Arial" w:eastAsia="Calibri" w:hAnsi="Arial" w:cs="Arial"/>
                <w:spacing w:val="1"/>
                <w:sz w:val="20"/>
                <w:szCs w:val="20"/>
              </w:rPr>
              <w:t>s</w:t>
            </w:r>
            <w:r w:rsidRPr="00B23975">
              <w:rPr>
                <w:rFonts w:ascii="Arial" w:eastAsia="Calibri" w:hAnsi="Arial" w:cs="Arial"/>
                <w:sz w:val="20"/>
                <w:szCs w:val="20"/>
              </w:rPr>
              <w:t>ti</w:t>
            </w:r>
            <w:r w:rsidRPr="00B23975">
              <w:rPr>
                <w:rFonts w:ascii="Arial" w:eastAsia="Calibri" w:hAnsi="Arial" w:cs="Arial"/>
                <w:spacing w:val="-1"/>
                <w:sz w:val="20"/>
                <w:szCs w:val="20"/>
              </w:rPr>
              <w:t>n</w:t>
            </w:r>
            <w:r w:rsidRPr="00B23975">
              <w:rPr>
                <w:rFonts w:ascii="Arial" w:eastAsia="Calibri" w:hAnsi="Arial" w:cs="Arial"/>
                <w:sz w:val="20"/>
                <w:szCs w:val="20"/>
              </w:rPr>
              <w:t>g</w:t>
            </w:r>
            <w:r w:rsidRPr="00B23975">
              <w:rPr>
                <w:rFonts w:ascii="Arial" w:eastAsia="Calibri" w:hAnsi="Arial" w:cs="Arial"/>
                <w:spacing w:val="-2"/>
                <w:sz w:val="20"/>
                <w:szCs w:val="20"/>
              </w:rPr>
              <w:t xml:space="preserve"> </w:t>
            </w:r>
            <w:r w:rsidRPr="00B23975">
              <w:rPr>
                <w:rFonts w:ascii="Arial" w:eastAsia="Calibri" w:hAnsi="Arial" w:cs="Arial"/>
                <w:sz w:val="20"/>
                <w:szCs w:val="20"/>
              </w:rPr>
              <w:t>in</w:t>
            </w:r>
            <w:r w:rsidRPr="00B23975">
              <w:rPr>
                <w:rFonts w:ascii="Arial" w:eastAsia="Calibri" w:hAnsi="Arial" w:cs="Arial"/>
                <w:spacing w:val="-10"/>
                <w:sz w:val="20"/>
                <w:szCs w:val="20"/>
              </w:rPr>
              <w:t xml:space="preserve"> </w:t>
            </w:r>
            <w:r w:rsidRPr="00B23975">
              <w:rPr>
                <w:rFonts w:ascii="Arial" w:eastAsia="Calibri" w:hAnsi="Arial" w:cs="Arial"/>
                <w:sz w:val="20"/>
                <w:szCs w:val="20"/>
              </w:rPr>
              <w:t>a</w:t>
            </w:r>
            <w:r w:rsidRPr="00B23975">
              <w:rPr>
                <w:rFonts w:ascii="Arial" w:eastAsia="Calibri" w:hAnsi="Arial" w:cs="Arial"/>
                <w:spacing w:val="-1"/>
                <w:sz w:val="20"/>
                <w:szCs w:val="20"/>
              </w:rPr>
              <w:t>ppr</w:t>
            </w:r>
            <w:r w:rsidRPr="00B23975">
              <w:rPr>
                <w:rFonts w:ascii="Arial" w:eastAsia="Calibri" w:hAnsi="Arial" w:cs="Arial"/>
                <w:sz w:val="20"/>
                <w:szCs w:val="20"/>
              </w:rPr>
              <w:t>op</w:t>
            </w:r>
            <w:r w:rsidRPr="00B23975">
              <w:rPr>
                <w:rFonts w:ascii="Arial" w:eastAsia="Calibri" w:hAnsi="Arial" w:cs="Arial"/>
                <w:spacing w:val="-1"/>
                <w:sz w:val="20"/>
                <w:szCs w:val="20"/>
              </w:rPr>
              <w:t>r</w:t>
            </w:r>
            <w:r w:rsidRPr="00B23975">
              <w:rPr>
                <w:rFonts w:ascii="Arial" w:eastAsia="Calibri" w:hAnsi="Arial" w:cs="Arial"/>
                <w:sz w:val="20"/>
                <w:szCs w:val="20"/>
              </w:rPr>
              <w:t>iate c</w:t>
            </w:r>
            <w:r w:rsidRPr="00B23975">
              <w:rPr>
                <w:rFonts w:ascii="Arial" w:eastAsia="Calibri" w:hAnsi="Arial" w:cs="Arial"/>
                <w:spacing w:val="1"/>
                <w:sz w:val="20"/>
                <w:szCs w:val="20"/>
              </w:rPr>
              <w:t>o</w:t>
            </w:r>
            <w:r w:rsidRPr="00B23975">
              <w:rPr>
                <w:rFonts w:ascii="Arial" w:eastAsia="Calibri" w:hAnsi="Arial" w:cs="Arial"/>
                <w:sz w:val="20"/>
                <w:szCs w:val="20"/>
              </w:rPr>
              <w:t>ntext.</w:t>
            </w:r>
          </w:p>
          <w:p w14:paraId="203B98D3" w14:textId="77777777" w:rsidR="003A1347" w:rsidRPr="00B23975" w:rsidRDefault="003A1347" w:rsidP="006D2174">
            <w:pPr>
              <w:spacing w:line="120" w:lineRule="exact"/>
              <w:rPr>
                <w:rFonts w:ascii="Arial" w:eastAsia="Calibri" w:hAnsi="Arial" w:cs="Arial"/>
                <w:sz w:val="20"/>
                <w:szCs w:val="20"/>
              </w:rPr>
            </w:pPr>
          </w:p>
          <w:p w14:paraId="29628961" w14:textId="77777777" w:rsidR="003A1347" w:rsidRPr="00B23975" w:rsidRDefault="003A1347" w:rsidP="006D2174">
            <w:pPr>
              <w:ind w:left="90"/>
              <w:rPr>
                <w:rFonts w:ascii="Arial" w:eastAsia="Calibri" w:hAnsi="Arial" w:cs="Arial"/>
                <w:sz w:val="20"/>
                <w:szCs w:val="20"/>
              </w:rPr>
            </w:pPr>
            <w:r w:rsidRPr="00B23975">
              <w:rPr>
                <w:rFonts w:ascii="Arial" w:eastAsia="Calibri" w:hAnsi="Arial" w:cs="Arial"/>
                <w:b/>
                <w:bCs/>
                <w:sz w:val="20"/>
                <w:szCs w:val="20"/>
              </w:rPr>
              <w:t>Insightfully explores larger implications and connections</w:t>
            </w:r>
            <w:r w:rsidRPr="00B23975">
              <w:rPr>
                <w:rFonts w:ascii="Arial" w:eastAsia="Calibri" w:hAnsi="Arial" w:cs="Arial"/>
                <w:sz w:val="20"/>
                <w:szCs w:val="20"/>
              </w:rPr>
              <w:t>; demonstrates original thinking; explicates limits of findings.</w:t>
            </w:r>
          </w:p>
        </w:tc>
        <w:tc>
          <w:tcPr>
            <w:tcW w:w="2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3D26F4" w14:textId="77777777" w:rsidR="003A1347" w:rsidRPr="00B23975" w:rsidRDefault="003A1347" w:rsidP="006D2174">
            <w:pPr>
              <w:spacing w:before="24"/>
              <w:ind w:left="108" w:right="374"/>
              <w:rPr>
                <w:rFonts w:ascii="Arial" w:eastAsia="Calibri" w:hAnsi="Arial" w:cs="Arial"/>
                <w:sz w:val="20"/>
                <w:szCs w:val="20"/>
              </w:rPr>
            </w:pPr>
            <w:r w:rsidRPr="00B23975">
              <w:rPr>
                <w:rFonts w:ascii="Arial" w:eastAsia="Calibri" w:hAnsi="Arial" w:cs="Arial"/>
                <w:sz w:val="20"/>
                <w:szCs w:val="20"/>
              </w:rPr>
              <w:t>Ad</w:t>
            </w:r>
            <w:r w:rsidRPr="00B23975">
              <w:rPr>
                <w:rFonts w:ascii="Arial" w:eastAsia="Calibri" w:hAnsi="Arial" w:cs="Arial"/>
                <w:spacing w:val="-1"/>
                <w:sz w:val="20"/>
                <w:szCs w:val="20"/>
              </w:rPr>
              <w:t>dr</w:t>
            </w:r>
            <w:r w:rsidRPr="00B23975">
              <w:rPr>
                <w:rFonts w:ascii="Arial" w:eastAsia="Calibri" w:hAnsi="Arial" w:cs="Arial"/>
                <w:sz w:val="20"/>
                <w:szCs w:val="20"/>
              </w:rPr>
              <w:t>e</w:t>
            </w:r>
            <w:r w:rsidRPr="00B23975">
              <w:rPr>
                <w:rFonts w:ascii="Arial" w:eastAsia="Calibri" w:hAnsi="Arial" w:cs="Arial"/>
                <w:spacing w:val="1"/>
                <w:sz w:val="20"/>
                <w:szCs w:val="20"/>
              </w:rPr>
              <w:t>ss</w:t>
            </w:r>
            <w:r w:rsidRPr="00B23975">
              <w:rPr>
                <w:rFonts w:ascii="Arial" w:eastAsia="Calibri" w:hAnsi="Arial" w:cs="Arial"/>
                <w:spacing w:val="-1"/>
                <w:sz w:val="20"/>
                <w:szCs w:val="20"/>
              </w:rPr>
              <w:t>e</w:t>
            </w:r>
            <w:r w:rsidRPr="00B23975">
              <w:rPr>
                <w:rFonts w:ascii="Arial" w:eastAsia="Calibri" w:hAnsi="Arial" w:cs="Arial"/>
                <w:sz w:val="20"/>
                <w:szCs w:val="20"/>
              </w:rPr>
              <w:t xml:space="preserve">s topic </w:t>
            </w:r>
            <w:r w:rsidRPr="00B23975">
              <w:rPr>
                <w:rFonts w:ascii="Arial" w:eastAsia="Calibri" w:hAnsi="Arial" w:cs="Arial"/>
                <w:b/>
                <w:bCs/>
                <w:sz w:val="20"/>
                <w:szCs w:val="20"/>
              </w:rPr>
              <w:t>s</w:t>
            </w:r>
            <w:r w:rsidRPr="00B23975">
              <w:rPr>
                <w:rFonts w:ascii="Arial" w:eastAsia="Calibri" w:hAnsi="Arial" w:cs="Arial"/>
                <w:b/>
                <w:bCs/>
                <w:spacing w:val="-1"/>
                <w:sz w:val="20"/>
                <w:szCs w:val="20"/>
              </w:rPr>
              <w:t>o</w:t>
            </w:r>
            <w:r w:rsidRPr="00B23975">
              <w:rPr>
                <w:rFonts w:ascii="Arial" w:eastAsia="Calibri" w:hAnsi="Arial" w:cs="Arial"/>
                <w:b/>
                <w:bCs/>
                <w:sz w:val="20"/>
                <w:szCs w:val="20"/>
              </w:rPr>
              <w:t>undly</w:t>
            </w:r>
            <w:r w:rsidRPr="00B23975">
              <w:rPr>
                <w:rFonts w:ascii="Arial" w:eastAsia="Calibri" w:hAnsi="Arial" w:cs="Arial"/>
                <w:spacing w:val="-1"/>
                <w:sz w:val="20"/>
                <w:szCs w:val="20"/>
              </w:rPr>
              <w:t xml:space="preserve"> </w:t>
            </w:r>
            <w:r w:rsidRPr="00B23975">
              <w:rPr>
                <w:rFonts w:ascii="Arial" w:eastAsia="Calibri" w:hAnsi="Arial" w:cs="Arial"/>
                <w:b/>
                <w:bCs/>
                <w:spacing w:val="-3"/>
                <w:sz w:val="20"/>
                <w:szCs w:val="20"/>
              </w:rPr>
              <w:t>a</w:t>
            </w:r>
            <w:r w:rsidRPr="00B23975">
              <w:rPr>
                <w:rFonts w:ascii="Arial" w:eastAsia="Calibri" w:hAnsi="Arial" w:cs="Arial"/>
                <w:b/>
                <w:bCs/>
                <w:sz w:val="20"/>
                <w:szCs w:val="20"/>
              </w:rPr>
              <w:t>nd</w:t>
            </w:r>
            <w:r w:rsidRPr="00B23975">
              <w:rPr>
                <w:rFonts w:ascii="Arial" w:eastAsia="Calibri" w:hAnsi="Arial" w:cs="Arial"/>
                <w:sz w:val="20"/>
                <w:szCs w:val="20"/>
              </w:rPr>
              <w:t xml:space="preserve"> </w:t>
            </w:r>
            <w:r w:rsidRPr="00B23975">
              <w:rPr>
                <w:rFonts w:ascii="Arial" w:eastAsia="Calibri" w:hAnsi="Arial" w:cs="Arial"/>
                <w:b/>
                <w:bCs/>
                <w:sz w:val="20"/>
                <w:szCs w:val="20"/>
              </w:rPr>
              <w:t>e</w:t>
            </w:r>
            <w:r w:rsidRPr="00B23975">
              <w:rPr>
                <w:rFonts w:ascii="Arial" w:eastAsia="Calibri" w:hAnsi="Arial" w:cs="Arial"/>
                <w:b/>
                <w:bCs/>
                <w:spacing w:val="-1"/>
                <w:sz w:val="20"/>
                <w:szCs w:val="20"/>
              </w:rPr>
              <w:t>ff</w:t>
            </w:r>
            <w:r w:rsidRPr="00B23975">
              <w:rPr>
                <w:rFonts w:ascii="Arial" w:eastAsia="Calibri" w:hAnsi="Arial" w:cs="Arial"/>
                <w:b/>
                <w:bCs/>
                <w:sz w:val="20"/>
                <w:szCs w:val="20"/>
              </w:rPr>
              <w:t>ec</w:t>
            </w:r>
            <w:r w:rsidRPr="00B23975">
              <w:rPr>
                <w:rFonts w:ascii="Arial" w:eastAsia="Calibri" w:hAnsi="Arial" w:cs="Arial"/>
                <w:b/>
                <w:bCs/>
                <w:spacing w:val="-1"/>
                <w:sz w:val="20"/>
                <w:szCs w:val="20"/>
              </w:rPr>
              <w:t>t</w:t>
            </w:r>
            <w:r w:rsidRPr="00B23975">
              <w:rPr>
                <w:rFonts w:ascii="Arial" w:eastAsia="Calibri" w:hAnsi="Arial" w:cs="Arial"/>
                <w:b/>
                <w:bCs/>
                <w:sz w:val="20"/>
                <w:szCs w:val="20"/>
              </w:rPr>
              <w:t>ively</w:t>
            </w:r>
            <w:r w:rsidRPr="00B23975">
              <w:rPr>
                <w:rFonts w:ascii="Arial" w:eastAsia="Calibri" w:hAnsi="Arial" w:cs="Arial"/>
                <w:sz w:val="20"/>
                <w:szCs w:val="20"/>
              </w:rPr>
              <w:t>;</w:t>
            </w:r>
            <w:r w:rsidRPr="00B23975">
              <w:rPr>
                <w:rFonts w:ascii="Arial" w:eastAsia="Calibri" w:hAnsi="Arial" w:cs="Arial"/>
                <w:spacing w:val="2"/>
                <w:sz w:val="20"/>
                <w:szCs w:val="20"/>
              </w:rPr>
              <w:t xml:space="preserve"> </w:t>
            </w:r>
            <w:r w:rsidRPr="00B23975">
              <w:rPr>
                <w:rFonts w:ascii="Arial" w:eastAsia="Calibri" w:hAnsi="Arial" w:cs="Arial"/>
                <w:sz w:val="20"/>
                <w:szCs w:val="20"/>
              </w:rPr>
              <w:t>commu</w:t>
            </w:r>
            <w:r w:rsidRPr="00B23975">
              <w:rPr>
                <w:rFonts w:ascii="Arial" w:eastAsia="Calibri" w:hAnsi="Arial" w:cs="Arial"/>
                <w:spacing w:val="-1"/>
                <w:sz w:val="20"/>
                <w:szCs w:val="20"/>
              </w:rPr>
              <w:t>n</w:t>
            </w:r>
            <w:r w:rsidRPr="00B23975">
              <w:rPr>
                <w:rFonts w:ascii="Arial" w:eastAsia="Calibri" w:hAnsi="Arial" w:cs="Arial"/>
                <w:sz w:val="20"/>
                <w:szCs w:val="20"/>
              </w:rPr>
              <w:t>icati</w:t>
            </w:r>
            <w:r w:rsidRPr="00B23975">
              <w:rPr>
                <w:rFonts w:ascii="Arial" w:eastAsia="Calibri" w:hAnsi="Arial" w:cs="Arial"/>
                <w:spacing w:val="-1"/>
                <w:sz w:val="20"/>
                <w:szCs w:val="20"/>
              </w:rPr>
              <w:t>o</w:t>
            </w:r>
            <w:r w:rsidRPr="00B23975">
              <w:rPr>
                <w:rFonts w:ascii="Arial" w:eastAsia="Calibri" w:hAnsi="Arial" w:cs="Arial"/>
                <w:sz w:val="20"/>
                <w:szCs w:val="20"/>
              </w:rPr>
              <w:t>n</w:t>
            </w:r>
            <w:r w:rsidRPr="00B23975">
              <w:rPr>
                <w:rFonts w:ascii="Arial" w:eastAsia="Calibri" w:hAnsi="Arial" w:cs="Arial"/>
                <w:spacing w:val="-1"/>
                <w:sz w:val="20"/>
                <w:szCs w:val="20"/>
              </w:rPr>
              <w:t xml:space="preserve"> </w:t>
            </w:r>
            <w:r w:rsidRPr="00B23975">
              <w:rPr>
                <w:rFonts w:ascii="Arial" w:eastAsia="Calibri" w:hAnsi="Arial" w:cs="Arial"/>
                <w:sz w:val="20"/>
                <w:szCs w:val="20"/>
              </w:rPr>
              <w:t>is</w:t>
            </w:r>
            <w:r w:rsidRPr="00B23975">
              <w:rPr>
                <w:rFonts w:ascii="Arial" w:eastAsia="Calibri" w:hAnsi="Arial" w:cs="Arial"/>
                <w:spacing w:val="-2"/>
                <w:sz w:val="20"/>
                <w:szCs w:val="20"/>
              </w:rPr>
              <w:t xml:space="preserve"> </w:t>
            </w:r>
            <w:r w:rsidRPr="00B23975">
              <w:rPr>
                <w:rFonts w:ascii="Arial" w:eastAsia="Calibri" w:hAnsi="Arial" w:cs="Arial"/>
                <w:spacing w:val="-1"/>
                <w:sz w:val="20"/>
                <w:szCs w:val="20"/>
              </w:rPr>
              <w:t>w</w:t>
            </w:r>
            <w:r w:rsidRPr="00B23975">
              <w:rPr>
                <w:rFonts w:ascii="Arial" w:eastAsia="Calibri" w:hAnsi="Arial" w:cs="Arial"/>
                <w:sz w:val="20"/>
                <w:szCs w:val="20"/>
              </w:rPr>
              <w:t>ell-a</w:t>
            </w:r>
            <w:r w:rsidRPr="00B23975">
              <w:rPr>
                <w:rFonts w:ascii="Arial" w:eastAsia="Calibri" w:hAnsi="Arial" w:cs="Arial"/>
                <w:spacing w:val="-1"/>
                <w:sz w:val="20"/>
                <w:szCs w:val="20"/>
              </w:rPr>
              <w:t>r</w:t>
            </w:r>
            <w:r w:rsidRPr="00B23975">
              <w:rPr>
                <w:rFonts w:ascii="Arial" w:eastAsia="Calibri" w:hAnsi="Arial" w:cs="Arial"/>
                <w:sz w:val="20"/>
                <w:szCs w:val="20"/>
              </w:rPr>
              <w:t>g</w:t>
            </w:r>
            <w:r w:rsidRPr="00B23975">
              <w:rPr>
                <w:rFonts w:ascii="Arial" w:eastAsia="Calibri" w:hAnsi="Arial" w:cs="Arial"/>
                <w:spacing w:val="-1"/>
                <w:sz w:val="20"/>
                <w:szCs w:val="20"/>
              </w:rPr>
              <w:t>u</w:t>
            </w:r>
            <w:r w:rsidRPr="00B23975">
              <w:rPr>
                <w:rFonts w:ascii="Arial" w:eastAsia="Calibri" w:hAnsi="Arial" w:cs="Arial"/>
                <w:sz w:val="20"/>
                <w:szCs w:val="20"/>
              </w:rPr>
              <w:t xml:space="preserve">ed and </w:t>
            </w:r>
            <w:r w:rsidRPr="00B23975">
              <w:rPr>
                <w:rFonts w:ascii="Arial" w:eastAsia="Calibri" w:hAnsi="Arial" w:cs="Arial"/>
                <w:b/>
                <w:bCs/>
                <w:spacing w:val="-1"/>
                <w:sz w:val="20"/>
                <w:szCs w:val="20"/>
              </w:rPr>
              <w:t>a</w:t>
            </w:r>
            <w:r w:rsidRPr="00B23975">
              <w:rPr>
                <w:rFonts w:ascii="Arial" w:eastAsia="Calibri" w:hAnsi="Arial" w:cs="Arial"/>
                <w:b/>
                <w:bCs/>
                <w:sz w:val="20"/>
                <w:szCs w:val="20"/>
              </w:rPr>
              <w:t>p</w:t>
            </w:r>
            <w:r w:rsidRPr="00B23975">
              <w:rPr>
                <w:rFonts w:ascii="Arial" w:eastAsia="Calibri" w:hAnsi="Arial" w:cs="Arial"/>
                <w:b/>
                <w:bCs/>
                <w:spacing w:val="1"/>
                <w:sz w:val="20"/>
                <w:szCs w:val="20"/>
              </w:rPr>
              <w:t>p</w:t>
            </w:r>
            <w:r w:rsidRPr="00B23975">
              <w:rPr>
                <w:rFonts w:ascii="Arial" w:eastAsia="Calibri" w:hAnsi="Arial" w:cs="Arial"/>
                <w:b/>
                <w:bCs/>
                <w:sz w:val="20"/>
                <w:szCs w:val="20"/>
              </w:rPr>
              <w:t>ro</w:t>
            </w:r>
            <w:r w:rsidRPr="00B23975">
              <w:rPr>
                <w:rFonts w:ascii="Arial" w:eastAsia="Calibri" w:hAnsi="Arial" w:cs="Arial"/>
                <w:b/>
                <w:bCs/>
                <w:spacing w:val="1"/>
                <w:sz w:val="20"/>
                <w:szCs w:val="20"/>
              </w:rPr>
              <w:t>p</w:t>
            </w:r>
            <w:r w:rsidRPr="00B23975">
              <w:rPr>
                <w:rFonts w:ascii="Arial" w:eastAsia="Calibri" w:hAnsi="Arial" w:cs="Arial"/>
                <w:b/>
                <w:bCs/>
                <w:sz w:val="20"/>
                <w:szCs w:val="20"/>
              </w:rPr>
              <w:t>riate</w:t>
            </w:r>
            <w:r w:rsidRPr="00B23975">
              <w:rPr>
                <w:rFonts w:ascii="Arial" w:eastAsia="Calibri" w:hAnsi="Arial" w:cs="Arial"/>
                <w:sz w:val="20"/>
                <w:szCs w:val="20"/>
              </w:rPr>
              <w:t xml:space="preserve"> </w:t>
            </w:r>
            <w:r w:rsidRPr="00B23975">
              <w:rPr>
                <w:rFonts w:ascii="Arial" w:eastAsia="Calibri" w:hAnsi="Arial" w:cs="Arial"/>
                <w:b/>
                <w:bCs/>
                <w:spacing w:val="-4"/>
                <w:sz w:val="20"/>
                <w:szCs w:val="20"/>
              </w:rPr>
              <w:t>t</w:t>
            </w:r>
            <w:r w:rsidRPr="00B23975">
              <w:rPr>
                <w:rFonts w:ascii="Arial" w:eastAsia="Calibri" w:hAnsi="Arial" w:cs="Arial"/>
                <w:b/>
                <w:bCs/>
                <w:sz w:val="20"/>
                <w:szCs w:val="20"/>
              </w:rPr>
              <w:t>o</w:t>
            </w:r>
            <w:r w:rsidRPr="00B23975">
              <w:rPr>
                <w:rFonts w:ascii="Arial" w:eastAsia="Calibri" w:hAnsi="Arial" w:cs="Arial"/>
                <w:spacing w:val="-2"/>
                <w:sz w:val="20"/>
                <w:szCs w:val="20"/>
              </w:rPr>
              <w:t xml:space="preserve"> </w:t>
            </w:r>
            <w:r w:rsidRPr="00B23975">
              <w:rPr>
                <w:rFonts w:ascii="Arial" w:eastAsia="Calibri" w:hAnsi="Arial" w:cs="Arial"/>
                <w:b/>
                <w:bCs/>
                <w:sz w:val="20"/>
                <w:szCs w:val="20"/>
              </w:rPr>
              <w:t>the</w:t>
            </w:r>
            <w:r w:rsidRPr="00B23975">
              <w:rPr>
                <w:rFonts w:ascii="Arial" w:eastAsia="Calibri" w:hAnsi="Arial" w:cs="Arial"/>
                <w:sz w:val="20"/>
                <w:szCs w:val="20"/>
              </w:rPr>
              <w:t xml:space="preserve"> </w:t>
            </w:r>
            <w:r w:rsidRPr="00B23975">
              <w:rPr>
                <w:rFonts w:ascii="Arial" w:eastAsia="Calibri" w:hAnsi="Arial" w:cs="Arial"/>
                <w:b/>
                <w:bCs/>
                <w:sz w:val="20"/>
                <w:szCs w:val="20"/>
              </w:rPr>
              <w:t>i</w:t>
            </w:r>
            <w:r w:rsidRPr="00B23975">
              <w:rPr>
                <w:rFonts w:ascii="Arial" w:eastAsia="Calibri" w:hAnsi="Arial" w:cs="Arial"/>
                <w:b/>
                <w:bCs/>
                <w:spacing w:val="1"/>
                <w:sz w:val="20"/>
                <w:szCs w:val="20"/>
              </w:rPr>
              <w:t>n</w:t>
            </w:r>
            <w:r w:rsidRPr="00B23975">
              <w:rPr>
                <w:rFonts w:ascii="Arial" w:eastAsia="Calibri" w:hAnsi="Arial" w:cs="Arial"/>
                <w:b/>
                <w:bCs/>
                <w:sz w:val="20"/>
                <w:szCs w:val="20"/>
              </w:rPr>
              <w:t>te</w:t>
            </w:r>
            <w:r w:rsidRPr="00B23975">
              <w:rPr>
                <w:rFonts w:ascii="Arial" w:eastAsia="Calibri" w:hAnsi="Arial" w:cs="Arial"/>
                <w:b/>
                <w:bCs/>
                <w:spacing w:val="-2"/>
                <w:sz w:val="20"/>
                <w:szCs w:val="20"/>
              </w:rPr>
              <w:t>n</w:t>
            </w:r>
            <w:r w:rsidRPr="00B23975">
              <w:rPr>
                <w:rFonts w:ascii="Arial" w:eastAsia="Calibri" w:hAnsi="Arial" w:cs="Arial"/>
                <w:b/>
                <w:bCs/>
                <w:sz w:val="20"/>
                <w:szCs w:val="20"/>
              </w:rPr>
              <w:t>ded</w:t>
            </w:r>
            <w:r w:rsidRPr="00B23975">
              <w:rPr>
                <w:rFonts w:ascii="Arial" w:eastAsia="Calibri" w:hAnsi="Arial" w:cs="Arial"/>
                <w:spacing w:val="-1"/>
                <w:sz w:val="20"/>
                <w:szCs w:val="20"/>
              </w:rPr>
              <w:t xml:space="preserve"> </w:t>
            </w:r>
            <w:r w:rsidRPr="00B23975">
              <w:rPr>
                <w:rFonts w:ascii="Arial" w:eastAsia="Calibri" w:hAnsi="Arial" w:cs="Arial"/>
                <w:b/>
                <w:bCs/>
                <w:spacing w:val="-4"/>
                <w:sz w:val="20"/>
                <w:szCs w:val="20"/>
              </w:rPr>
              <w:t>a</w:t>
            </w:r>
            <w:r w:rsidRPr="00B23975">
              <w:rPr>
                <w:rFonts w:ascii="Arial" w:eastAsia="Calibri" w:hAnsi="Arial" w:cs="Arial"/>
                <w:b/>
                <w:bCs/>
                <w:sz w:val="20"/>
                <w:szCs w:val="20"/>
              </w:rPr>
              <w:t>udience</w:t>
            </w:r>
            <w:r w:rsidRPr="00B23975">
              <w:rPr>
                <w:rFonts w:ascii="Arial" w:eastAsia="Calibri" w:hAnsi="Arial" w:cs="Arial"/>
                <w:sz w:val="20"/>
                <w:szCs w:val="20"/>
              </w:rPr>
              <w:t>.</w:t>
            </w:r>
          </w:p>
          <w:p w14:paraId="790C3AE0" w14:textId="77777777" w:rsidR="003A1347" w:rsidRPr="00B23975" w:rsidRDefault="003A1347" w:rsidP="006D2174">
            <w:pPr>
              <w:spacing w:line="120" w:lineRule="exact"/>
              <w:rPr>
                <w:rFonts w:ascii="Arial" w:eastAsia="Calibri" w:hAnsi="Arial" w:cs="Arial"/>
                <w:sz w:val="20"/>
                <w:szCs w:val="20"/>
              </w:rPr>
            </w:pPr>
          </w:p>
          <w:p w14:paraId="653B9437" w14:textId="77777777" w:rsidR="003A1347" w:rsidRPr="00B23975" w:rsidRDefault="003A1347" w:rsidP="006D2174">
            <w:pPr>
              <w:ind w:left="108" w:right="182"/>
              <w:rPr>
                <w:rFonts w:ascii="Arial" w:eastAsia="Calibri" w:hAnsi="Arial" w:cs="Arial"/>
                <w:sz w:val="20"/>
                <w:szCs w:val="20"/>
              </w:rPr>
            </w:pPr>
            <w:r w:rsidRPr="00B23975">
              <w:rPr>
                <w:rFonts w:ascii="Arial" w:eastAsia="Calibri" w:hAnsi="Arial" w:cs="Arial"/>
                <w:b/>
                <w:bCs/>
                <w:sz w:val="20"/>
                <w:szCs w:val="20"/>
              </w:rPr>
              <w:t>Em</w:t>
            </w:r>
            <w:r w:rsidRPr="00B23975">
              <w:rPr>
                <w:rFonts w:ascii="Arial" w:eastAsia="Calibri" w:hAnsi="Arial" w:cs="Arial"/>
                <w:b/>
                <w:bCs/>
                <w:spacing w:val="1"/>
                <w:sz w:val="20"/>
                <w:szCs w:val="20"/>
              </w:rPr>
              <w:t>p</w:t>
            </w:r>
            <w:r w:rsidRPr="00B23975">
              <w:rPr>
                <w:rFonts w:ascii="Arial" w:eastAsia="Calibri" w:hAnsi="Arial" w:cs="Arial"/>
                <w:b/>
                <w:bCs/>
                <w:spacing w:val="-1"/>
                <w:sz w:val="20"/>
                <w:szCs w:val="20"/>
              </w:rPr>
              <w:t>l</w:t>
            </w:r>
            <w:r w:rsidRPr="00B23975">
              <w:rPr>
                <w:rFonts w:ascii="Arial" w:eastAsia="Calibri" w:hAnsi="Arial" w:cs="Arial"/>
                <w:b/>
                <w:bCs/>
                <w:sz w:val="20"/>
                <w:szCs w:val="20"/>
              </w:rPr>
              <w:t>oys</w:t>
            </w:r>
            <w:r w:rsidRPr="00B23975">
              <w:rPr>
                <w:rFonts w:ascii="Arial" w:eastAsia="Calibri" w:hAnsi="Arial" w:cs="Arial"/>
                <w:sz w:val="20"/>
                <w:szCs w:val="20"/>
              </w:rPr>
              <w:t xml:space="preserve"> </w:t>
            </w:r>
            <w:r w:rsidRPr="00B23975">
              <w:rPr>
                <w:rFonts w:ascii="Arial" w:eastAsia="Calibri" w:hAnsi="Arial" w:cs="Arial"/>
                <w:b/>
                <w:bCs/>
                <w:sz w:val="20"/>
                <w:szCs w:val="20"/>
              </w:rPr>
              <w:t>r</w:t>
            </w:r>
            <w:r w:rsidRPr="00B23975">
              <w:rPr>
                <w:rFonts w:ascii="Arial" w:eastAsia="Calibri" w:hAnsi="Arial" w:cs="Arial"/>
                <w:b/>
                <w:bCs/>
                <w:spacing w:val="-1"/>
                <w:sz w:val="20"/>
                <w:szCs w:val="20"/>
              </w:rPr>
              <w:t>e</w:t>
            </w:r>
            <w:r w:rsidRPr="00B23975">
              <w:rPr>
                <w:rFonts w:ascii="Arial" w:eastAsia="Calibri" w:hAnsi="Arial" w:cs="Arial"/>
                <w:b/>
                <w:bCs/>
                <w:sz w:val="20"/>
                <w:szCs w:val="20"/>
              </w:rPr>
              <w:t>le</w:t>
            </w:r>
            <w:r w:rsidRPr="00B23975">
              <w:rPr>
                <w:rFonts w:ascii="Arial" w:eastAsia="Calibri" w:hAnsi="Arial" w:cs="Arial"/>
                <w:b/>
                <w:bCs/>
                <w:spacing w:val="-1"/>
                <w:sz w:val="20"/>
                <w:szCs w:val="20"/>
              </w:rPr>
              <w:t>va</w:t>
            </w:r>
            <w:r w:rsidRPr="00B23975">
              <w:rPr>
                <w:rFonts w:ascii="Arial" w:eastAsia="Calibri" w:hAnsi="Arial" w:cs="Arial"/>
                <w:b/>
                <w:bCs/>
                <w:sz w:val="20"/>
                <w:szCs w:val="20"/>
              </w:rPr>
              <w:t>nt</w:t>
            </w:r>
            <w:r w:rsidRPr="00B23975">
              <w:rPr>
                <w:rFonts w:ascii="Arial" w:eastAsia="Calibri" w:hAnsi="Arial" w:cs="Arial"/>
                <w:spacing w:val="-5"/>
                <w:sz w:val="20"/>
                <w:szCs w:val="20"/>
              </w:rPr>
              <w:t xml:space="preserve"> </w:t>
            </w:r>
            <w:r w:rsidRPr="00B23975">
              <w:rPr>
                <w:rFonts w:ascii="Arial" w:eastAsia="Calibri" w:hAnsi="Arial" w:cs="Arial"/>
                <w:b/>
                <w:bCs/>
                <w:spacing w:val="-1"/>
                <w:sz w:val="20"/>
                <w:szCs w:val="20"/>
              </w:rPr>
              <w:t>d</w:t>
            </w:r>
            <w:r w:rsidRPr="00B23975">
              <w:rPr>
                <w:rFonts w:ascii="Arial" w:eastAsia="Calibri" w:hAnsi="Arial" w:cs="Arial"/>
                <w:b/>
                <w:bCs/>
                <w:sz w:val="20"/>
                <w:szCs w:val="20"/>
              </w:rPr>
              <w:t>isci</w:t>
            </w:r>
            <w:r w:rsidRPr="00B23975">
              <w:rPr>
                <w:rFonts w:ascii="Arial" w:eastAsia="Calibri" w:hAnsi="Arial" w:cs="Arial"/>
                <w:b/>
                <w:bCs/>
                <w:spacing w:val="-1"/>
                <w:sz w:val="20"/>
                <w:szCs w:val="20"/>
              </w:rPr>
              <w:t>p</w:t>
            </w:r>
            <w:r w:rsidRPr="00B23975">
              <w:rPr>
                <w:rFonts w:ascii="Arial" w:eastAsia="Calibri" w:hAnsi="Arial" w:cs="Arial"/>
                <w:b/>
                <w:bCs/>
                <w:sz w:val="20"/>
                <w:szCs w:val="20"/>
              </w:rPr>
              <w:t>l</w:t>
            </w:r>
            <w:r w:rsidRPr="00B23975">
              <w:rPr>
                <w:rFonts w:ascii="Arial" w:eastAsia="Calibri" w:hAnsi="Arial" w:cs="Arial"/>
                <w:b/>
                <w:bCs/>
                <w:spacing w:val="-1"/>
                <w:sz w:val="20"/>
                <w:szCs w:val="20"/>
              </w:rPr>
              <w:t>i</w:t>
            </w:r>
            <w:r w:rsidRPr="00B23975">
              <w:rPr>
                <w:rFonts w:ascii="Arial" w:eastAsia="Calibri" w:hAnsi="Arial" w:cs="Arial"/>
                <w:b/>
                <w:bCs/>
                <w:sz w:val="20"/>
                <w:szCs w:val="20"/>
              </w:rPr>
              <w:t>ne-</w:t>
            </w:r>
            <w:r w:rsidRPr="00B23975">
              <w:rPr>
                <w:rFonts w:ascii="Arial" w:eastAsia="Calibri" w:hAnsi="Arial" w:cs="Arial"/>
                <w:b/>
                <w:bCs/>
                <w:spacing w:val="-1"/>
                <w:sz w:val="20"/>
                <w:szCs w:val="20"/>
              </w:rPr>
              <w:t>s</w:t>
            </w:r>
            <w:r w:rsidRPr="00B23975">
              <w:rPr>
                <w:rFonts w:ascii="Arial" w:eastAsia="Calibri" w:hAnsi="Arial" w:cs="Arial"/>
                <w:b/>
                <w:bCs/>
                <w:sz w:val="20"/>
                <w:szCs w:val="20"/>
              </w:rPr>
              <w:t>pecific</w:t>
            </w:r>
            <w:r w:rsidRPr="00B23975">
              <w:rPr>
                <w:rFonts w:ascii="Arial" w:eastAsia="Calibri" w:hAnsi="Arial" w:cs="Arial"/>
                <w:sz w:val="20"/>
                <w:szCs w:val="20"/>
              </w:rPr>
              <w:t xml:space="preserve"> </w:t>
            </w:r>
            <w:r w:rsidRPr="00B23975">
              <w:rPr>
                <w:rFonts w:ascii="Arial" w:eastAsia="Calibri" w:hAnsi="Arial" w:cs="Arial"/>
                <w:b/>
                <w:bCs/>
                <w:sz w:val="20"/>
                <w:szCs w:val="20"/>
              </w:rPr>
              <w:t>form</w:t>
            </w:r>
            <w:r w:rsidRPr="00B23975">
              <w:rPr>
                <w:rFonts w:ascii="Arial" w:eastAsia="Calibri" w:hAnsi="Arial" w:cs="Arial"/>
                <w:b/>
                <w:bCs/>
                <w:spacing w:val="-1"/>
                <w:sz w:val="20"/>
                <w:szCs w:val="20"/>
              </w:rPr>
              <w:t>a</w:t>
            </w:r>
            <w:r w:rsidRPr="00B23975">
              <w:rPr>
                <w:rFonts w:ascii="Arial" w:eastAsia="Calibri" w:hAnsi="Arial" w:cs="Arial"/>
                <w:b/>
                <w:bCs/>
                <w:sz w:val="20"/>
                <w:szCs w:val="20"/>
              </w:rPr>
              <w:t>t</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nd</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term</w:t>
            </w:r>
            <w:r w:rsidRPr="00B23975">
              <w:rPr>
                <w:rFonts w:ascii="Arial" w:eastAsia="Calibri" w:hAnsi="Arial" w:cs="Arial"/>
                <w:b/>
                <w:bCs/>
                <w:spacing w:val="-2"/>
                <w:sz w:val="20"/>
                <w:szCs w:val="20"/>
              </w:rPr>
              <w:t>i</w:t>
            </w:r>
            <w:r w:rsidRPr="00B23975">
              <w:rPr>
                <w:rFonts w:ascii="Arial" w:eastAsia="Calibri" w:hAnsi="Arial" w:cs="Arial"/>
                <w:b/>
                <w:bCs/>
                <w:sz w:val="20"/>
                <w:szCs w:val="20"/>
              </w:rPr>
              <w:t>nol</w:t>
            </w:r>
            <w:r w:rsidRPr="00B23975">
              <w:rPr>
                <w:rFonts w:ascii="Arial" w:eastAsia="Calibri" w:hAnsi="Arial" w:cs="Arial"/>
                <w:b/>
                <w:bCs/>
                <w:spacing w:val="-1"/>
                <w:sz w:val="20"/>
                <w:szCs w:val="20"/>
              </w:rPr>
              <w:t>o</w:t>
            </w:r>
            <w:r w:rsidRPr="00B23975">
              <w:rPr>
                <w:rFonts w:ascii="Arial" w:eastAsia="Calibri" w:hAnsi="Arial" w:cs="Arial"/>
                <w:b/>
                <w:bCs/>
                <w:sz w:val="20"/>
                <w:szCs w:val="20"/>
              </w:rPr>
              <w:t>g</w:t>
            </w:r>
            <w:r w:rsidRPr="00B23975">
              <w:rPr>
                <w:rFonts w:ascii="Arial" w:eastAsia="Calibri" w:hAnsi="Arial" w:cs="Arial"/>
                <w:b/>
                <w:bCs/>
                <w:spacing w:val="-1"/>
                <w:sz w:val="20"/>
                <w:szCs w:val="20"/>
              </w:rPr>
              <w:t>y</w:t>
            </w:r>
            <w:r w:rsidRPr="00B23975">
              <w:rPr>
                <w:rFonts w:ascii="Arial" w:eastAsia="Calibri" w:hAnsi="Arial" w:cs="Arial"/>
                <w:b/>
                <w:bCs/>
                <w:sz w:val="20"/>
                <w:szCs w:val="20"/>
              </w:rPr>
              <w:t>,</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largel</w:t>
            </w:r>
            <w:r w:rsidRPr="00B23975">
              <w:rPr>
                <w:rFonts w:ascii="Arial" w:eastAsia="Calibri" w:hAnsi="Arial" w:cs="Arial"/>
                <w:b/>
                <w:bCs/>
                <w:spacing w:val="37"/>
                <w:sz w:val="20"/>
                <w:szCs w:val="20"/>
              </w:rPr>
              <w:t xml:space="preserve">y </w:t>
            </w:r>
            <w:r w:rsidRPr="00B23975">
              <w:rPr>
                <w:rFonts w:ascii="Arial" w:eastAsia="Calibri" w:hAnsi="Arial" w:cs="Arial"/>
                <w:b/>
                <w:bCs/>
                <w:sz w:val="20"/>
                <w:szCs w:val="20"/>
              </w:rPr>
              <w:t>free</w:t>
            </w:r>
            <w:r w:rsidRPr="00B23975">
              <w:rPr>
                <w:rFonts w:ascii="Arial" w:eastAsia="Calibri" w:hAnsi="Arial" w:cs="Arial"/>
                <w:sz w:val="20"/>
                <w:szCs w:val="20"/>
              </w:rPr>
              <w:t xml:space="preserve"> </w:t>
            </w:r>
            <w:r w:rsidRPr="00B23975">
              <w:rPr>
                <w:rFonts w:ascii="Arial" w:eastAsia="Calibri" w:hAnsi="Arial" w:cs="Arial"/>
                <w:b/>
                <w:bCs/>
                <w:sz w:val="20"/>
                <w:szCs w:val="20"/>
              </w:rPr>
              <w:t>from</w:t>
            </w:r>
            <w:r w:rsidRPr="00B23975">
              <w:rPr>
                <w:rFonts w:ascii="Arial" w:eastAsia="Calibri" w:hAnsi="Arial" w:cs="Arial"/>
                <w:spacing w:val="1"/>
                <w:sz w:val="20"/>
                <w:szCs w:val="20"/>
              </w:rPr>
              <w:t xml:space="preserve"> </w:t>
            </w:r>
            <w:r w:rsidRPr="00B23975">
              <w:rPr>
                <w:rFonts w:ascii="Arial" w:eastAsia="Calibri" w:hAnsi="Arial" w:cs="Arial"/>
                <w:sz w:val="20"/>
                <w:szCs w:val="20"/>
              </w:rPr>
              <w:t>w</w:t>
            </w:r>
            <w:r w:rsidRPr="00B23975">
              <w:rPr>
                <w:rFonts w:ascii="Arial" w:eastAsia="Calibri" w:hAnsi="Arial" w:cs="Arial"/>
                <w:spacing w:val="1"/>
                <w:sz w:val="20"/>
                <w:szCs w:val="20"/>
              </w:rPr>
              <w:t>o</w:t>
            </w:r>
            <w:r w:rsidRPr="00B23975">
              <w:rPr>
                <w:rFonts w:ascii="Arial" w:eastAsia="Calibri" w:hAnsi="Arial" w:cs="Arial"/>
                <w:sz w:val="20"/>
                <w:szCs w:val="20"/>
              </w:rPr>
              <w:t>r</w:t>
            </w:r>
            <w:r w:rsidRPr="00B23975">
              <w:rPr>
                <w:rFonts w:ascii="Arial" w:eastAsia="Calibri" w:hAnsi="Arial" w:cs="Arial"/>
                <w:spacing w:val="-1"/>
                <w:sz w:val="20"/>
                <w:szCs w:val="20"/>
              </w:rPr>
              <w:t>d-</w:t>
            </w:r>
            <w:r w:rsidRPr="00B23975">
              <w:rPr>
                <w:rFonts w:ascii="Arial" w:eastAsia="Calibri" w:hAnsi="Arial" w:cs="Arial"/>
                <w:sz w:val="20"/>
                <w:szCs w:val="20"/>
              </w:rPr>
              <w:t>choi</w:t>
            </w:r>
            <w:r w:rsidRPr="00B23975">
              <w:rPr>
                <w:rFonts w:ascii="Arial" w:eastAsia="Calibri" w:hAnsi="Arial" w:cs="Arial"/>
                <w:spacing w:val="-1"/>
                <w:sz w:val="20"/>
                <w:szCs w:val="20"/>
              </w:rPr>
              <w:t>c</w:t>
            </w:r>
            <w:r w:rsidRPr="00B23975">
              <w:rPr>
                <w:rFonts w:ascii="Arial" w:eastAsia="Calibri" w:hAnsi="Arial" w:cs="Arial"/>
                <w:sz w:val="20"/>
                <w:szCs w:val="20"/>
              </w:rPr>
              <w:t>e, gra</w:t>
            </w:r>
            <w:r w:rsidRPr="00B23975">
              <w:rPr>
                <w:rFonts w:ascii="Arial" w:eastAsia="Calibri" w:hAnsi="Arial" w:cs="Arial"/>
                <w:spacing w:val="-2"/>
                <w:sz w:val="20"/>
                <w:szCs w:val="20"/>
              </w:rPr>
              <w:t>mm</w:t>
            </w:r>
            <w:r w:rsidRPr="00B23975">
              <w:rPr>
                <w:rFonts w:ascii="Arial" w:eastAsia="Calibri" w:hAnsi="Arial" w:cs="Arial"/>
                <w:sz w:val="20"/>
                <w:szCs w:val="20"/>
              </w:rPr>
              <w:t>a</w:t>
            </w:r>
            <w:r w:rsidRPr="00B23975">
              <w:rPr>
                <w:rFonts w:ascii="Arial" w:eastAsia="Calibri" w:hAnsi="Arial" w:cs="Arial"/>
                <w:spacing w:val="-1"/>
                <w:sz w:val="20"/>
                <w:szCs w:val="20"/>
              </w:rPr>
              <w:t>r,</w:t>
            </w:r>
            <w:r w:rsidRPr="00B23975">
              <w:rPr>
                <w:rFonts w:ascii="Arial" w:eastAsia="Calibri" w:hAnsi="Arial" w:cs="Arial"/>
                <w:spacing w:val="41"/>
                <w:sz w:val="20"/>
                <w:szCs w:val="20"/>
              </w:rPr>
              <w:t xml:space="preserve"> </w:t>
            </w:r>
            <w:r w:rsidRPr="00B23975">
              <w:rPr>
                <w:rFonts w:ascii="Arial" w:eastAsia="Calibri" w:hAnsi="Arial" w:cs="Arial"/>
                <w:sz w:val="20"/>
                <w:szCs w:val="20"/>
              </w:rPr>
              <w:t>spelli</w:t>
            </w:r>
            <w:r w:rsidRPr="00B23975">
              <w:rPr>
                <w:rFonts w:ascii="Arial" w:eastAsia="Calibri" w:hAnsi="Arial" w:cs="Arial"/>
                <w:spacing w:val="-1"/>
                <w:sz w:val="20"/>
                <w:szCs w:val="20"/>
              </w:rPr>
              <w:t>n</w:t>
            </w:r>
            <w:r w:rsidRPr="00B23975">
              <w:rPr>
                <w:rFonts w:ascii="Arial" w:eastAsia="Calibri" w:hAnsi="Arial" w:cs="Arial"/>
                <w:sz w:val="20"/>
                <w:szCs w:val="20"/>
              </w:rPr>
              <w:t xml:space="preserve">g or </w:t>
            </w:r>
            <w:r w:rsidRPr="00B23975">
              <w:rPr>
                <w:rFonts w:ascii="Arial" w:eastAsia="Calibri" w:hAnsi="Arial" w:cs="Arial"/>
                <w:spacing w:val="1"/>
                <w:sz w:val="20"/>
                <w:szCs w:val="20"/>
              </w:rPr>
              <w:t>o</w:t>
            </w:r>
            <w:r w:rsidRPr="00B23975">
              <w:rPr>
                <w:rFonts w:ascii="Arial" w:eastAsia="Calibri" w:hAnsi="Arial" w:cs="Arial"/>
                <w:sz w:val="20"/>
                <w:szCs w:val="20"/>
              </w:rPr>
              <w:t>rga</w:t>
            </w:r>
            <w:r w:rsidRPr="00B23975">
              <w:rPr>
                <w:rFonts w:ascii="Arial" w:eastAsia="Calibri" w:hAnsi="Arial" w:cs="Arial"/>
                <w:spacing w:val="-2"/>
                <w:sz w:val="20"/>
                <w:szCs w:val="20"/>
              </w:rPr>
              <w:t>n</w:t>
            </w:r>
            <w:r w:rsidRPr="00B23975">
              <w:rPr>
                <w:rFonts w:ascii="Arial" w:eastAsia="Calibri" w:hAnsi="Arial" w:cs="Arial"/>
                <w:sz w:val="20"/>
                <w:szCs w:val="20"/>
              </w:rPr>
              <w:t>izational</w:t>
            </w:r>
            <w:r w:rsidRPr="00B23975">
              <w:rPr>
                <w:rFonts w:ascii="Arial" w:eastAsia="Calibri" w:hAnsi="Arial" w:cs="Arial"/>
                <w:spacing w:val="-6"/>
                <w:sz w:val="20"/>
                <w:szCs w:val="20"/>
              </w:rPr>
              <w:t xml:space="preserve"> </w:t>
            </w:r>
            <w:r w:rsidRPr="00B23975">
              <w:rPr>
                <w:rFonts w:ascii="Arial" w:eastAsia="Calibri" w:hAnsi="Arial" w:cs="Arial"/>
                <w:b/>
                <w:bCs/>
                <w:spacing w:val="-1"/>
                <w:sz w:val="20"/>
                <w:szCs w:val="20"/>
              </w:rPr>
              <w:t>e</w:t>
            </w:r>
            <w:r w:rsidRPr="00B23975">
              <w:rPr>
                <w:rFonts w:ascii="Arial" w:eastAsia="Calibri" w:hAnsi="Arial" w:cs="Arial"/>
                <w:b/>
                <w:bCs/>
                <w:sz w:val="20"/>
                <w:szCs w:val="20"/>
              </w:rPr>
              <w:t>rrors</w:t>
            </w:r>
            <w:r w:rsidRPr="00B23975">
              <w:rPr>
                <w:rFonts w:ascii="Arial" w:eastAsia="Calibri" w:hAnsi="Arial" w:cs="Arial"/>
                <w:sz w:val="20"/>
                <w:szCs w:val="20"/>
              </w:rPr>
              <w:t>.</w:t>
            </w:r>
          </w:p>
          <w:p w14:paraId="39B1F11A" w14:textId="77777777" w:rsidR="003A1347" w:rsidRPr="00B23975" w:rsidRDefault="003A1347" w:rsidP="006D2174">
            <w:pPr>
              <w:spacing w:line="120" w:lineRule="exact"/>
              <w:rPr>
                <w:rFonts w:ascii="Arial" w:eastAsia="Calibri" w:hAnsi="Arial" w:cs="Arial"/>
                <w:sz w:val="20"/>
                <w:szCs w:val="20"/>
              </w:rPr>
            </w:pPr>
          </w:p>
          <w:p w14:paraId="7A7B343B" w14:textId="77777777" w:rsidR="003A1347" w:rsidRPr="00B23975" w:rsidRDefault="003A1347" w:rsidP="006D2174">
            <w:pPr>
              <w:ind w:left="108" w:right="96"/>
              <w:rPr>
                <w:rFonts w:ascii="Arial" w:eastAsia="Calibri" w:hAnsi="Arial" w:cs="Arial"/>
                <w:color w:val="C00000"/>
                <w:sz w:val="20"/>
                <w:szCs w:val="20"/>
              </w:rPr>
            </w:pPr>
            <w:r w:rsidRPr="00B23975">
              <w:rPr>
                <w:rFonts w:ascii="Arial" w:eastAsia="Calibri" w:hAnsi="Arial" w:cs="Arial"/>
                <w:sz w:val="20"/>
                <w:szCs w:val="20"/>
              </w:rPr>
              <w:t xml:space="preserve">Cites </w:t>
            </w:r>
            <w:r w:rsidRPr="00B23975">
              <w:rPr>
                <w:rFonts w:ascii="Arial" w:eastAsia="Calibri" w:hAnsi="Arial" w:cs="Arial"/>
                <w:spacing w:val="1"/>
                <w:sz w:val="20"/>
                <w:szCs w:val="20"/>
              </w:rPr>
              <w:t>c</w:t>
            </w:r>
            <w:r w:rsidRPr="00B23975">
              <w:rPr>
                <w:rFonts w:ascii="Arial" w:eastAsia="Calibri" w:hAnsi="Arial" w:cs="Arial"/>
                <w:spacing w:val="-1"/>
                <w:sz w:val="20"/>
                <w:szCs w:val="20"/>
              </w:rPr>
              <w:t>l</w:t>
            </w:r>
            <w:r w:rsidRPr="00B23975">
              <w:rPr>
                <w:rFonts w:ascii="Arial" w:eastAsia="Calibri" w:hAnsi="Arial" w:cs="Arial"/>
                <w:sz w:val="20"/>
                <w:szCs w:val="20"/>
              </w:rPr>
              <w:t>ea</w:t>
            </w:r>
            <w:r w:rsidRPr="00B23975">
              <w:rPr>
                <w:rFonts w:ascii="Arial" w:eastAsia="Calibri" w:hAnsi="Arial" w:cs="Arial"/>
                <w:spacing w:val="-1"/>
                <w:sz w:val="20"/>
                <w:szCs w:val="20"/>
              </w:rPr>
              <w:t>r</w:t>
            </w:r>
            <w:r w:rsidRPr="00B23975">
              <w:rPr>
                <w:rFonts w:ascii="Arial" w:eastAsia="Calibri" w:hAnsi="Arial" w:cs="Arial"/>
                <w:sz w:val="20"/>
                <w:szCs w:val="20"/>
              </w:rPr>
              <w:t xml:space="preserve">ly </w:t>
            </w:r>
            <w:r w:rsidRPr="00B23975">
              <w:rPr>
                <w:rFonts w:ascii="Arial" w:eastAsia="Calibri" w:hAnsi="Arial" w:cs="Arial"/>
                <w:b/>
                <w:bCs/>
                <w:sz w:val="20"/>
                <w:szCs w:val="20"/>
              </w:rPr>
              <w:t>rele</w:t>
            </w:r>
            <w:r w:rsidRPr="00B23975">
              <w:rPr>
                <w:rFonts w:ascii="Arial" w:eastAsia="Calibri" w:hAnsi="Arial" w:cs="Arial"/>
                <w:b/>
                <w:bCs/>
                <w:spacing w:val="-1"/>
                <w:sz w:val="20"/>
                <w:szCs w:val="20"/>
              </w:rPr>
              <w:t>va</w:t>
            </w:r>
            <w:r w:rsidRPr="00B23975">
              <w:rPr>
                <w:rFonts w:ascii="Arial" w:eastAsia="Calibri" w:hAnsi="Arial" w:cs="Arial"/>
                <w:b/>
                <w:bCs/>
                <w:sz w:val="20"/>
                <w:szCs w:val="20"/>
              </w:rPr>
              <w:t>nt</w:t>
            </w:r>
            <w:r w:rsidRPr="00B23975">
              <w:rPr>
                <w:rFonts w:ascii="Arial" w:eastAsia="Calibri" w:hAnsi="Arial" w:cs="Arial"/>
                <w:sz w:val="20"/>
                <w:szCs w:val="20"/>
              </w:rPr>
              <w:t xml:space="preserve"> </w:t>
            </w:r>
            <w:r w:rsidRPr="00B23975">
              <w:rPr>
                <w:rFonts w:ascii="Arial" w:eastAsia="Calibri" w:hAnsi="Arial" w:cs="Arial"/>
                <w:b/>
                <w:bCs/>
                <w:sz w:val="20"/>
                <w:szCs w:val="20"/>
              </w:rPr>
              <w:t>sou</w:t>
            </w:r>
            <w:r w:rsidRPr="00B23975">
              <w:rPr>
                <w:rFonts w:ascii="Arial" w:eastAsia="Calibri" w:hAnsi="Arial" w:cs="Arial"/>
                <w:b/>
                <w:bCs/>
                <w:spacing w:val="-1"/>
                <w:sz w:val="20"/>
                <w:szCs w:val="20"/>
              </w:rPr>
              <w:t>r</w:t>
            </w:r>
            <w:r w:rsidRPr="00B23975">
              <w:rPr>
                <w:rFonts w:ascii="Arial" w:eastAsia="Calibri" w:hAnsi="Arial" w:cs="Arial"/>
                <w:b/>
                <w:bCs/>
                <w:sz w:val="20"/>
                <w:szCs w:val="20"/>
              </w:rPr>
              <w:t>c</w:t>
            </w:r>
            <w:r w:rsidRPr="00B23975">
              <w:rPr>
                <w:rFonts w:ascii="Arial" w:eastAsia="Calibri" w:hAnsi="Arial" w:cs="Arial"/>
                <w:b/>
                <w:bCs/>
                <w:spacing w:val="-1"/>
                <w:sz w:val="20"/>
                <w:szCs w:val="20"/>
              </w:rPr>
              <w:t>e</w:t>
            </w:r>
            <w:r w:rsidRPr="00B23975">
              <w:rPr>
                <w:rFonts w:ascii="Arial" w:eastAsia="Calibri" w:hAnsi="Arial" w:cs="Arial"/>
                <w:b/>
                <w:bCs/>
                <w:sz w:val="20"/>
                <w:szCs w:val="20"/>
              </w:rPr>
              <w:t>s</w:t>
            </w:r>
            <w:r w:rsidRPr="00B23975">
              <w:rPr>
                <w:rFonts w:ascii="Arial" w:eastAsia="Calibri" w:hAnsi="Arial" w:cs="Arial"/>
                <w:spacing w:val="39"/>
                <w:sz w:val="20"/>
                <w:szCs w:val="20"/>
              </w:rPr>
              <w:t xml:space="preserve">. </w:t>
            </w:r>
            <w:r w:rsidRPr="00B23975">
              <w:rPr>
                <w:rFonts w:ascii="Arial" w:eastAsia="Calibri" w:hAnsi="Arial" w:cs="Arial"/>
                <w:b/>
                <w:bCs/>
                <w:sz w:val="20"/>
                <w:szCs w:val="20"/>
              </w:rPr>
              <w:t>Ap</w:t>
            </w:r>
            <w:r w:rsidRPr="00B23975">
              <w:rPr>
                <w:rFonts w:ascii="Arial" w:eastAsia="Calibri" w:hAnsi="Arial" w:cs="Arial"/>
                <w:b/>
                <w:bCs/>
                <w:spacing w:val="2"/>
                <w:sz w:val="20"/>
                <w:szCs w:val="20"/>
              </w:rPr>
              <w:t>p</w:t>
            </w:r>
            <w:r w:rsidRPr="00B23975">
              <w:rPr>
                <w:rFonts w:ascii="Arial" w:eastAsia="Calibri" w:hAnsi="Arial" w:cs="Arial"/>
                <w:b/>
                <w:bCs/>
                <w:spacing w:val="-1"/>
                <w:sz w:val="20"/>
                <w:szCs w:val="20"/>
              </w:rPr>
              <w:t>l</w:t>
            </w:r>
            <w:r w:rsidRPr="00B23975">
              <w:rPr>
                <w:rFonts w:ascii="Arial" w:eastAsia="Calibri" w:hAnsi="Arial" w:cs="Arial"/>
                <w:b/>
                <w:bCs/>
                <w:sz w:val="20"/>
                <w:szCs w:val="20"/>
              </w:rPr>
              <w:t>ies</w:t>
            </w:r>
            <w:r w:rsidRPr="00B23975">
              <w:rPr>
                <w:rFonts w:ascii="Arial" w:eastAsia="Calibri" w:hAnsi="Arial" w:cs="Arial"/>
                <w:sz w:val="20"/>
                <w:szCs w:val="20"/>
              </w:rPr>
              <w:t xml:space="preserve"> </w:t>
            </w:r>
            <w:r w:rsidRPr="00B23975">
              <w:rPr>
                <w:rFonts w:ascii="Arial" w:eastAsia="Calibri" w:hAnsi="Arial" w:cs="Arial"/>
                <w:b/>
                <w:bCs/>
                <w:sz w:val="20"/>
                <w:szCs w:val="20"/>
              </w:rPr>
              <w:t>appropria</w:t>
            </w:r>
            <w:r w:rsidRPr="00B23975">
              <w:rPr>
                <w:rFonts w:ascii="Arial" w:eastAsia="Calibri" w:hAnsi="Arial" w:cs="Arial"/>
                <w:b/>
                <w:bCs/>
                <w:spacing w:val="-1"/>
                <w:sz w:val="20"/>
                <w:szCs w:val="20"/>
              </w:rPr>
              <w:t>t</w:t>
            </w:r>
            <w:r w:rsidRPr="00B23975">
              <w:rPr>
                <w:rFonts w:ascii="Arial" w:eastAsia="Calibri" w:hAnsi="Arial" w:cs="Arial"/>
                <w:b/>
                <w:bCs/>
                <w:sz w:val="20"/>
                <w:szCs w:val="20"/>
              </w:rPr>
              <w:t>e</w:t>
            </w:r>
            <w:r w:rsidRPr="00B23975">
              <w:rPr>
                <w:rFonts w:ascii="Arial" w:eastAsia="Calibri" w:hAnsi="Arial" w:cs="Arial"/>
                <w:sz w:val="20"/>
                <w:szCs w:val="20"/>
              </w:rPr>
              <w:t xml:space="preserve"> </w:t>
            </w:r>
            <w:r w:rsidRPr="00B23975">
              <w:rPr>
                <w:rFonts w:ascii="Arial" w:eastAsia="Calibri" w:hAnsi="Arial" w:cs="Arial"/>
                <w:b/>
                <w:bCs/>
                <w:sz w:val="20"/>
                <w:szCs w:val="20"/>
              </w:rPr>
              <w:t>c</w:t>
            </w:r>
            <w:r w:rsidRPr="00B23975">
              <w:rPr>
                <w:rFonts w:ascii="Arial" w:eastAsia="Calibri" w:hAnsi="Arial" w:cs="Arial"/>
                <w:b/>
                <w:bCs/>
                <w:spacing w:val="-2"/>
                <w:sz w:val="20"/>
                <w:szCs w:val="20"/>
              </w:rPr>
              <w:t>o</w:t>
            </w:r>
            <w:r w:rsidRPr="00B23975">
              <w:rPr>
                <w:rFonts w:ascii="Arial" w:eastAsia="Calibri" w:hAnsi="Arial" w:cs="Arial"/>
                <w:b/>
                <w:bCs/>
                <w:sz w:val="20"/>
                <w:szCs w:val="20"/>
              </w:rPr>
              <w:t>nventi</w:t>
            </w:r>
            <w:r w:rsidRPr="00B23975">
              <w:rPr>
                <w:rFonts w:ascii="Arial" w:eastAsia="Calibri" w:hAnsi="Arial" w:cs="Arial"/>
                <w:b/>
                <w:bCs/>
                <w:spacing w:val="-1"/>
                <w:sz w:val="20"/>
                <w:szCs w:val="20"/>
              </w:rPr>
              <w:t>o</w:t>
            </w:r>
            <w:r w:rsidRPr="00B23975">
              <w:rPr>
                <w:rFonts w:ascii="Arial" w:eastAsia="Calibri" w:hAnsi="Arial" w:cs="Arial"/>
                <w:b/>
                <w:bCs/>
                <w:sz w:val="20"/>
                <w:szCs w:val="20"/>
              </w:rPr>
              <w:t>ns</w:t>
            </w:r>
            <w:r w:rsidRPr="00B23975">
              <w:rPr>
                <w:rFonts w:ascii="Arial" w:eastAsia="Calibri" w:hAnsi="Arial" w:cs="Arial"/>
                <w:spacing w:val="-2"/>
                <w:sz w:val="20"/>
                <w:szCs w:val="20"/>
              </w:rPr>
              <w:t xml:space="preserve"> </w:t>
            </w:r>
            <w:r w:rsidRPr="00B23975">
              <w:rPr>
                <w:rFonts w:ascii="Arial" w:eastAsia="Calibri" w:hAnsi="Arial" w:cs="Arial"/>
                <w:sz w:val="20"/>
                <w:szCs w:val="20"/>
              </w:rPr>
              <w:t>for att</w:t>
            </w:r>
            <w:r w:rsidRPr="00B23975">
              <w:rPr>
                <w:rFonts w:ascii="Arial" w:eastAsia="Calibri" w:hAnsi="Arial" w:cs="Arial"/>
                <w:spacing w:val="-1"/>
                <w:sz w:val="20"/>
                <w:szCs w:val="20"/>
              </w:rPr>
              <w:t>r</w:t>
            </w:r>
            <w:r w:rsidRPr="00B23975">
              <w:rPr>
                <w:rFonts w:ascii="Arial" w:eastAsia="Calibri" w:hAnsi="Arial" w:cs="Arial"/>
                <w:sz w:val="20"/>
                <w:szCs w:val="20"/>
              </w:rPr>
              <w:t>i</w:t>
            </w:r>
            <w:r w:rsidRPr="00B23975">
              <w:rPr>
                <w:rFonts w:ascii="Arial" w:eastAsia="Calibri" w:hAnsi="Arial" w:cs="Arial"/>
                <w:spacing w:val="-1"/>
                <w:sz w:val="20"/>
                <w:szCs w:val="20"/>
              </w:rPr>
              <w:t>bu</w:t>
            </w:r>
            <w:r w:rsidRPr="00B23975">
              <w:rPr>
                <w:rFonts w:ascii="Arial" w:eastAsia="Calibri" w:hAnsi="Arial" w:cs="Arial"/>
                <w:sz w:val="20"/>
                <w:szCs w:val="20"/>
              </w:rPr>
              <w:t>tion and</w:t>
            </w:r>
            <w:r w:rsidRPr="00B23975">
              <w:rPr>
                <w:rFonts w:ascii="Arial" w:eastAsia="Calibri" w:hAnsi="Arial" w:cs="Arial"/>
                <w:spacing w:val="-3"/>
                <w:sz w:val="20"/>
                <w:szCs w:val="20"/>
              </w:rPr>
              <w:t xml:space="preserve"> </w:t>
            </w:r>
            <w:proofErr w:type="gramStart"/>
            <w:r w:rsidRPr="00B23975">
              <w:rPr>
                <w:rFonts w:ascii="Arial" w:eastAsia="Calibri" w:hAnsi="Arial" w:cs="Arial"/>
                <w:sz w:val="20"/>
                <w:szCs w:val="20"/>
              </w:rPr>
              <w:t>citatio</w:t>
            </w:r>
            <w:r w:rsidRPr="00B23975">
              <w:rPr>
                <w:rFonts w:ascii="Arial" w:eastAsia="Calibri" w:hAnsi="Arial" w:cs="Arial"/>
                <w:spacing w:val="-1"/>
                <w:sz w:val="20"/>
                <w:szCs w:val="20"/>
              </w:rPr>
              <w:t>n</w:t>
            </w:r>
            <w:r w:rsidRPr="00B23975">
              <w:rPr>
                <w:rFonts w:ascii="Arial" w:eastAsia="Calibri" w:hAnsi="Arial" w:cs="Arial"/>
                <w:sz w:val="20"/>
                <w:szCs w:val="20"/>
              </w:rPr>
              <w:t>.</w:t>
            </w:r>
            <w:r w:rsidRPr="00B23975">
              <w:rPr>
                <w:rFonts w:ascii="Arial" w:eastAsia="Calibri" w:hAnsi="Arial" w:cs="Arial"/>
                <w:color w:val="C00000"/>
                <w:sz w:val="20"/>
                <w:szCs w:val="20"/>
              </w:rPr>
              <w:t>*</w:t>
            </w:r>
            <w:proofErr w:type="gramEnd"/>
          </w:p>
          <w:p w14:paraId="638FA7B4" w14:textId="77777777" w:rsidR="003A1347" w:rsidRPr="00B23975" w:rsidRDefault="003A1347" w:rsidP="006D2174">
            <w:pPr>
              <w:spacing w:before="119"/>
              <w:ind w:left="108" w:right="81"/>
              <w:rPr>
                <w:rFonts w:ascii="Arial" w:eastAsia="Calibri" w:hAnsi="Arial" w:cs="Arial"/>
                <w:sz w:val="20"/>
                <w:szCs w:val="20"/>
              </w:rPr>
            </w:pPr>
            <w:r w:rsidRPr="00B23975">
              <w:rPr>
                <w:rFonts w:ascii="Arial" w:eastAsia="Calibri" w:hAnsi="Arial" w:cs="Arial"/>
                <w:sz w:val="20"/>
                <w:szCs w:val="20"/>
              </w:rPr>
              <w:t>Provi</w:t>
            </w:r>
            <w:r w:rsidRPr="00B23975">
              <w:rPr>
                <w:rFonts w:ascii="Arial" w:eastAsia="Calibri" w:hAnsi="Arial" w:cs="Arial"/>
                <w:spacing w:val="-1"/>
                <w:sz w:val="20"/>
                <w:szCs w:val="20"/>
              </w:rPr>
              <w:t>d</w:t>
            </w:r>
            <w:r w:rsidRPr="00B23975">
              <w:rPr>
                <w:rFonts w:ascii="Arial" w:eastAsia="Calibri" w:hAnsi="Arial" w:cs="Arial"/>
                <w:sz w:val="20"/>
                <w:szCs w:val="20"/>
              </w:rPr>
              <w:t>es</w:t>
            </w:r>
            <w:r w:rsidRPr="00B23975">
              <w:rPr>
                <w:rFonts w:ascii="Arial" w:eastAsia="Calibri" w:hAnsi="Arial" w:cs="Arial"/>
                <w:spacing w:val="2"/>
                <w:sz w:val="20"/>
                <w:szCs w:val="20"/>
              </w:rPr>
              <w:t xml:space="preserve"> </w:t>
            </w:r>
            <w:r w:rsidRPr="00B23975">
              <w:rPr>
                <w:rFonts w:ascii="Arial" w:eastAsia="Calibri" w:hAnsi="Arial" w:cs="Arial"/>
                <w:b/>
                <w:bCs/>
                <w:sz w:val="20"/>
                <w:szCs w:val="20"/>
              </w:rPr>
              <w:t>str</w:t>
            </w:r>
            <w:r w:rsidRPr="00B23975">
              <w:rPr>
                <w:rFonts w:ascii="Arial" w:eastAsia="Calibri" w:hAnsi="Arial" w:cs="Arial"/>
                <w:b/>
                <w:bCs/>
                <w:spacing w:val="-2"/>
                <w:sz w:val="20"/>
                <w:szCs w:val="20"/>
              </w:rPr>
              <w:t>o</w:t>
            </w:r>
            <w:r w:rsidRPr="00B23975">
              <w:rPr>
                <w:rFonts w:ascii="Arial" w:eastAsia="Calibri" w:hAnsi="Arial" w:cs="Arial"/>
                <w:b/>
                <w:bCs/>
                <w:sz w:val="20"/>
                <w:szCs w:val="20"/>
              </w:rPr>
              <w:t>ng</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ev</w:t>
            </w:r>
            <w:r w:rsidRPr="00B23975">
              <w:rPr>
                <w:rFonts w:ascii="Arial" w:eastAsia="Calibri" w:hAnsi="Arial" w:cs="Arial"/>
                <w:b/>
                <w:bCs/>
                <w:spacing w:val="-1"/>
                <w:sz w:val="20"/>
                <w:szCs w:val="20"/>
              </w:rPr>
              <w:t>a</w:t>
            </w:r>
            <w:r w:rsidRPr="00B23975">
              <w:rPr>
                <w:rFonts w:ascii="Arial" w:eastAsia="Calibri" w:hAnsi="Arial" w:cs="Arial"/>
                <w:b/>
                <w:bCs/>
                <w:spacing w:val="-2"/>
                <w:sz w:val="20"/>
                <w:szCs w:val="20"/>
              </w:rPr>
              <w:t>l</w:t>
            </w:r>
            <w:r w:rsidRPr="00B23975">
              <w:rPr>
                <w:rFonts w:ascii="Arial" w:eastAsia="Calibri" w:hAnsi="Arial" w:cs="Arial"/>
                <w:b/>
                <w:bCs/>
                <w:sz w:val="20"/>
                <w:szCs w:val="20"/>
              </w:rPr>
              <w:t>uati</w:t>
            </w:r>
            <w:r w:rsidRPr="00B23975">
              <w:rPr>
                <w:rFonts w:ascii="Arial" w:eastAsia="Calibri" w:hAnsi="Arial" w:cs="Arial"/>
                <w:b/>
                <w:bCs/>
                <w:spacing w:val="-1"/>
                <w:sz w:val="20"/>
                <w:szCs w:val="20"/>
              </w:rPr>
              <w:t>o</w:t>
            </w:r>
            <w:r w:rsidRPr="00B23975">
              <w:rPr>
                <w:rFonts w:ascii="Arial" w:eastAsia="Calibri" w:hAnsi="Arial" w:cs="Arial"/>
                <w:b/>
                <w:bCs/>
                <w:sz w:val="20"/>
                <w:szCs w:val="20"/>
              </w:rPr>
              <w:t>n</w:t>
            </w:r>
            <w:r w:rsidRPr="00B23975">
              <w:rPr>
                <w:rFonts w:ascii="Arial" w:eastAsia="Calibri" w:hAnsi="Arial" w:cs="Arial"/>
                <w:sz w:val="20"/>
                <w:szCs w:val="20"/>
              </w:rPr>
              <w:t xml:space="preserve"> </w:t>
            </w:r>
            <w:r w:rsidRPr="00B23975">
              <w:rPr>
                <w:rFonts w:ascii="Arial" w:eastAsia="Calibri" w:hAnsi="Arial" w:cs="Arial"/>
                <w:b/>
                <w:bCs/>
                <w:sz w:val="20"/>
                <w:szCs w:val="20"/>
              </w:rPr>
              <w:t>a</w:t>
            </w:r>
            <w:r w:rsidRPr="00B23975">
              <w:rPr>
                <w:rFonts w:ascii="Arial" w:eastAsia="Calibri" w:hAnsi="Arial" w:cs="Arial"/>
                <w:b/>
                <w:bCs/>
                <w:spacing w:val="-1"/>
                <w:sz w:val="20"/>
                <w:szCs w:val="20"/>
              </w:rPr>
              <w:t>n</w:t>
            </w:r>
            <w:r w:rsidRPr="00B23975">
              <w:rPr>
                <w:rFonts w:ascii="Arial" w:eastAsia="Calibri" w:hAnsi="Arial" w:cs="Arial"/>
                <w:b/>
                <w:bCs/>
                <w:sz w:val="20"/>
                <w:szCs w:val="20"/>
              </w:rPr>
              <w:t>d</w:t>
            </w:r>
            <w:r w:rsidRPr="00B23975">
              <w:rPr>
                <w:rFonts w:ascii="Arial" w:eastAsia="Calibri" w:hAnsi="Arial" w:cs="Arial"/>
                <w:spacing w:val="44"/>
                <w:sz w:val="20"/>
                <w:szCs w:val="20"/>
              </w:rPr>
              <w:t xml:space="preserve"> </w:t>
            </w:r>
            <w:r w:rsidRPr="00B23975">
              <w:rPr>
                <w:rFonts w:ascii="Arial" w:eastAsia="Calibri" w:hAnsi="Arial" w:cs="Arial"/>
                <w:b/>
                <w:bCs/>
                <w:sz w:val="20"/>
                <w:szCs w:val="20"/>
              </w:rPr>
              <w:t>critical</w:t>
            </w:r>
            <w:r w:rsidRPr="00B23975">
              <w:rPr>
                <w:rFonts w:ascii="Arial" w:eastAsia="Calibri" w:hAnsi="Arial" w:cs="Arial"/>
                <w:sz w:val="20"/>
                <w:szCs w:val="20"/>
              </w:rPr>
              <w:t xml:space="preserve"> </w:t>
            </w:r>
            <w:r w:rsidRPr="00B23975">
              <w:rPr>
                <w:rFonts w:ascii="Arial" w:eastAsia="Calibri" w:hAnsi="Arial" w:cs="Arial"/>
                <w:b/>
                <w:bCs/>
                <w:sz w:val="20"/>
                <w:szCs w:val="20"/>
              </w:rPr>
              <w:t>a</w:t>
            </w:r>
            <w:r w:rsidRPr="00B23975">
              <w:rPr>
                <w:rFonts w:ascii="Arial" w:eastAsia="Calibri" w:hAnsi="Arial" w:cs="Arial"/>
                <w:b/>
                <w:bCs/>
                <w:spacing w:val="-1"/>
                <w:sz w:val="20"/>
                <w:szCs w:val="20"/>
              </w:rPr>
              <w:t>s</w:t>
            </w:r>
            <w:r w:rsidRPr="00B23975">
              <w:rPr>
                <w:rFonts w:ascii="Arial" w:eastAsia="Calibri" w:hAnsi="Arial" w:cs="Arial"/>
                <w:b/>
                <w:bCs/>
                <w:sz w:val="20"/>
                <w:szCs w:val="20"/>
              </w:rPr>
              <w:t>s</w:t>
            </w:r>
            <w:r w:rsidRPr="00B23975">
              <w:rPr>
                <w:rFonts w:ascii="Arial" w:eastAsia="Calibri" w:hAnsi="Arial" w:cs="Arial"/>
                <w:b/>
                <w:bCs/>
                <w:spacing w:val="-1"/>
                <w:sz w:val="20"/>
                <w:szCs w:val="20"/>
              </w:rPr>
              <w:t>es</w:t>
            </w:r>
            <w:r w:rsidRPr="00B23975">
              <w:rPr>
                <w:rFonts w:ascii="Arial" w:eastAsia="Calibri" w:hAnsi="Arial" w:cs="Arial"/>
                <w:b/>
                <w:bCs/>
                <w:sz w:val="20"/>
                <w:szCs w:val="20"/>
              </w:rPr>
              <w:t>sm</w:t>
            </w:r>
            <w:r w:rsidRPr="00B23975">
              <w:rPr>
                <w:rFonts w:ascii="Arial" w:eastAsia="Calibri" w:hAnsi="Arial" w:cs="Arial"/>
                <w:b/>
                <w:bCs/>
                <w:spacing w:val="-1"/>
                <w:sz w:val="20"/>
                <w:szCs w:val="20"/>
              </w:rPr>
              <w:t>e</w:t>
            </w:r>
            <w:r w:rsidRPr="00B23975">
              <w:rPr>
                <w:rFonts w:ascii="Arial" w:eastAsia="Calibri" w:hAnsi="Arial" w:cs="Arial"/>
                <w:b/>
                <w:bCs/>
                <w:sz w:val="20"/>
                <w:szCs w:val="20"/>
              </w:rPr>
              <w:t>nt</w:t>
            </w:r>
            <w:r w:rsidRPr="00B23975">
              <w:rPr>
                <w:rFonts w:ascii="Arial" w:eastAsia="Calibri" w:hAnsi="Arial" w:cs="Arial"/>
                <w:spacing w:val="1"/>
                <w:sz w:val="20"/>
                <w:szCs w:val="20"/>
              </w:rPr>
              <w:t xml:space="preserve"> o</w:t>
            </w:r>
            <w:r w:rsidRPr="00B23975">
              <w:rPr>
                <w:rFonts w:ascii="Arial" w:eastAsia="Calibri" w:hAnsi="Arial" w:cs="Arial"/>
                <w:sz w:val="20"/>
                <w:szCs w:val="20"/>
              </w:rPr>
              <w:t>f</w:t>
            </w:r>
            <w:r w:rsidRPr="00B23975">
              <w:rPr>
                <w:rFonts w:ascii="Arial" w:eastAsia="Calibri" w:hAnsi="Arial" w:cs="Arial"/>
                <w:spacing w:val="-1"/>
                <w:sz w:val="20"/>
                <w:szCs w:val="20"/>
              </w:rPr>
              <w:t xml:space="preserve"> </w:t>
            </w:r>
            <w:r w:rsidRPr="00B23975">
              <w:rPr>
                <w:rFonts w:ascii="Arial" w:eastAsia="Calibri" w:hAnsi="Arial" w:cs="Arial"/>
                <w:sz w:val="20"/>
                <w:szCs w:val="20"/>
              </w:rPr>
              <w:t>evi</w:t>
            </w:r>
            <w:r w:rsidRPr="00B23975">
              <w:rPr>
                <w:rFonts w:ascii="Arial" w:eastAsia="Calibri" w:hAnsi="Arial" w:cs="Arial"/>
                <w:spacing w:val="-2"/>
                <w:sz w:val="20"/>
                <w:szCs w:val="20"/>
              </w:rPr>
              <w:t>d</w:t>
            </w:r>
            <w:r w:rsidRPr="00B23975">
              <w:rPr>
                <w:rFonts w:ascii="Arial" w:eastAsia="Calibri" w:hAnsi="Arial" w:cs="Arial"/>
                <w:sz w:val="20"/>
                <w:szCs w:val="20"/>
              </w:rPr>
              <w:t>ence, a</w:t>
            </w:r>
            <w:r w:rsidRPr="00B23975">
              <w:rPr>
                <w:rFonts w:ascii="Arial" w:eastAsia="Calibri" w:hAnsi="Arial" w:cs="Arial"/>
                <w:spacing w:val="-1"/>
                <w:sz w:val="20"/>
                <w:szCs w:val="20"/>
              </w:rPr>
              <w:t>r</w:t>
            </w:r>
            <w:r w:rsidRPr="00B23975">
              <w:rPr>
                <w:rFonts w:ascii="Arial" w:eastAsia="Calibri" w:hAnsi="Arial" w:cs="Arial"/>
                <w:sz w:val="20"/>
                <w:szCs w:val="20"/>
              </w:rPr>
              <w:t>g</w:t>
            </w:r>
            <w:r w:rsidRPr="00B23975">
              <w:rPr>
                <w:rFonts w:ascii="Arial" w:eastAsia="Calibri" w:hAnsi="Arial" w:cs="Arial"/>
                <w:spacing w:val="-1"/>
                <w:sz w:val="20"/>
                <w:szCs w:val="20"/>
              </w:rPr>
              <w:t>u</w:t>
            </w:r>
            <w:r w:rsidRPr="00B23975">
              <w:rPr>
                <w:rFonts w:ascii="Arial" w:eastAsia="Calibri" w:hAnsi="Arial" w:cs="Arial"/>
                <w:sz w:val="20"/>
                <w:szCs w:val="20"/>
              </w:rPr>
              <w:t>ments, and</w:t>
            </w:r>
            <w:r w:rsidRPr="00B23975">
              <w:rPr>
                <w:rFonts w:ascii="Arial" w:eastAsia="Calibri" w:hAnsi="Arial" w:cs="Arial"/>
                <w:spacing w:val="-8"/>
                <w:sz w:val="20"/>
                <w:szCs w:val="20"/>
              </w:rPr>
              <w:t xml:space="preserve"> </w:t>
            </w:r>
            <w:proofErr w:type="gramStart"/>
            <w:r w:rsidRPr="00B23975">
              <w:rPr>
                <w:rFonts w:ascii="Arial" w:eastAsia="Calibri" w:hAnsi="Arial" w:cs="Arial"/>
                <w:sz w:val="20"/>
                <w:szCs w:val="20"/>
              </w:rPr>
              <w:t>cou</w:t>
            </w:r>
            <w:r w:rsidRPr="00B23975">
              <w:rPr>
                <w:rFonts w:ascii="Arial" w:eastAsia="Calibri" w:hAnsi="Arial" w:cs="Arial"/>
                <w:spacing w:val="-1"/>
                <w:sz w:val="20"/>
                <w:szCs w:val="20"/>
              </w:rPr>
              <w:t>n</w:t>
            </w:r>
            <w:r w:rsidRPr="00B23975">
              <w:rPr>
                <w:rFonts w:ascii="Arial" w:eastAsia="Calibri" w:hAnsi="Arial" w:cs="Arial"/>
                <w:sz w:val="20"/>
                <w:szCs w:val="20"/>
              </w:rPr>
              <w:t>te</w:t>
            </w:r>
            <w:r w:rsidRPr="00B23975">
              <w:rPr>
                <w:rFonts w:ascii="Arial" w:eastAsia="Calibri" w:hAnsi="Arial" w:cs="Arial"/>
                <w:spacing w:val="-1"/>
                <w:sz w:val="20"/>
                <w:szCs w:val="20"/>
              </w:rPr>
              <w:t>r-</w:t>
            </w:r>
            <w:r w:rsidRPr="00B23975">
              <w:rPr>
                <w:rFonts w:ascii="Arial" w:eastAsia="Calibri" w:hAnsi="Arial" w:cs="Arial"/>
                <w:sz w:val="20"/>
                <w:szCs w:val="20"/>
              </w:rPr>
              <w:t>a</w:t>
            </w:r>
            <w:r w:rsidRPr="00B23975">
              <w:rPr>
                <w:rFonts w:ascii="Arial" w:eastAsia="Calibri" w:hAnsi="Arial" w:cs="Arial"/>
                <w:spacing w:val="-1"/>
                <w:sz w:val="20"/>
                <w:szCs w:val="20"/>
              </w:rPr>
              <w:t>r</w:t>
            </w:r>
            <w:r w:rsidRPr="00B23975">
              <w:rPr>
                <w:rFonts w:ascii="Arial" w:eastAsia="Calibri" w:hAnsi="Arial" w:cs="Arial"/>
                <w:sz w:val="20"/>
                <w:szCs w:val="20"/>
              </w:rPr>
              <w:t>g</w:t>
            </w:r>
            <w:r w:rsidRPr="00B23975">
              <w:rPr>
                <w:rFonts w:ascii="Arial" w:eastAsia="Calibri" w:hAnsi="Arial" w:cs="Arial"/>
                <w:spacing w:val="-1"/>
                <w:sz w:val="20"/>
                <w:szCs w:val="20"/>
              </w:rPr>
              <w:t>u</w:t>
            </w:r>
            <w:r w:rsidRPr="00B23975">
              <w:rPr>
                <w:rFonts w:ascii="Arial" w:eastAsia="Calibri" w:hAnsi="Arial" w:cs="Arial"/>
                <w:sz w:val="20"/>
                <w:szCs w:val="20"/>
              </w:rPr>
              <w:t>men</w:t>
            </w:r>
            <w:r w:rsidRPr="00B23975">
              <w:rPr>
                <w:rFonts w:ascii="Arial" w:eastAsia="Calibri" w:hAnsi="Arial" w:cs="Arial"/>
                <w:spacing w:val="-1"/>
                <w:sz w:val="20"/>
                <w:szCs w:val="20"/>
              </w:rPr>
              <w:t>t</w:t>
            </w:r>
            <w:r w:rsidRPr="00B23975">
              <w:rPr>
                <w:rFonts w:ascii="Arial" w:eastAsia="Calibri" w:hAnsi="Arial" w:cs="Arial"/>
                <w:sz w:val="20"/>
                <w:szCs w:val="20"/>
              </w:rPr>
              <w:t>s</w:t>
            </w:r>
            <w:proofErr w:type="gramEnd"/>
            <w:r w:rsidRPr="00B23975">
              <w:rPr>
                <w:rFonts w:ascii="Arial" w:eastAsia="Calibri" w:hAnsi="Arial" w:cs="Arial"/>
                <w:sz w:val="20"/>
                <w:szCs w:val="20"/>
              </w:rPr>
              <w:t xml:space="preserve"> d</w:t>
            </w:r>
            <w:r w:rsidRPr="00B23975">
              <w:rPr>
                <w:rFonts w:ascii="Arial" w:eastAsia="Calibri" w:hAnsi="Arial" w:cs="Arial"/>
                <w:spacing w:val="-2"/>
                <w:sz w:val="20"/>
                <w:szCs w:val="20"/>
              </w:rPr>
              <w:t>r</w:t>
            </w:r>
            <w:r w:rsidRPr="00B23975">
              <w:rPr>
                <w:rFonts w:ascii="Arial" w:eastAsia="Calibri" w:hAnsi="Arial" w:cs="Arial"/>
                <w:sz w:val="20"/>
                <w:szCs w:val="20"/>
              </w:rPr>
              <w:t>awn f</w:t>
            </w:r>
            <w:r w:rsidRPr="00B23975">
              <w:rPr>
                <w:rFonts w:ascii="Arial" w:eastAsia="Calibri" w:hAnsi="Arial" w:cs="Arial"/>
                <w:spacing w:val="-1"/>
                <w:sz w:val="20"/>
                <w:szCs w:val="20"/>
              </w:rPr>
              <w:t>r</w:t>
            </w:r>
            <w:r w:rsidRPr="00B23975">
              <w:rPr>
                <w:rFonts w:ascii="Arial" w:eastAsia="Calibri" w:hAnsi="Arial" w:cs="Arial"/>
                <w:sz w:val="20"/>
                <w:szCs w:val="20"/>
              </w:rPr>
              <w:t>om</w:t>
            </w:r>
            <w:r w:rsidRPr="00B23975">
              <w:rPr>
                <w:rFonts w:ascii="Arial" w:eastAsia="Calibri" w:hAnsi="Arial" w:cs="Arial"/>
                <w:spacing w:val="1"/>
                <w:sz w:val="20"/>
                <w:szCs w:val="20"/>
              </w:rPr>
              <w:t xml:space="preserve"> </w:t>
            </w:r>
            <w:r w:rsidRPr="00B23975">
              <w:rPr>
                <w:rFonts w:ascii="Arial" w:eastAsia="Calibri" w:hAnsi="Arial" w:cs="Arial"/>
                <w:sz w:val="20"/>
                <w:szCs w:val="20"/>
              </w:rPr>
              <w:t>mult</w:t>
            </w:r>
            <w:r w:rsidRPr="00B23975">
              <w:rPr>
                <w:rFonts w:ascii="Arial" w:eastAsia="Calibri" w:hAnsi="Arial" w:cs="Arial"/>
                <w:spacing w:val="-1"/>
                <w:sz w:val="20"/>
                <w:szCs w:val="20"/>
              </w:rPr>
              <w:t>ip</w:t>
            </w:r>
            <w:r w:rsidRPr="00B23975">
              <w:rPr>
                <w:rFonts w:ascii="Arial" w:eastAsia="Calibri" w:hAnsi="Arial" w:cs="Arial"/>
                <w:sz w:val="20"/>
                <w:szCs w:val="20"/>
              </w:rPr>
              <w:t>le</w:t>
            </w:r>
            <w:r w:rsidRPr="00B23975">
              <w:rPr>
                <w:rFonts w:ascii="Arial" w:eastAsia="Calibri" w:hAnsi="Arial" w:cs="Arial"/>
                <w:spacing w:val="-6"/>
                <w:sz w:val="20"/>
                <w:szCs w:val="20"/>
              </w:rPr>
              <w:t xml:space="preserve"> </w:t>
            </w:r>
            <w:r w:rsidRPr="00B23975">
              <w:rPr>
                <w:rFonts w:ascii="Arial" w:eastAsia="Calibri" w:hAnsi="Arial" w:cs="Arial"/>
                <w:sz w:val="20"/>
                <w:szCs w:val="20"/>
              </w:rPr>
              <w:t>sou</w:t>
            </w:r>
            <w:r w:rsidRPr="00B23975">
              <w:rPr>
                <w:rFonts w:ascii="Arial" w:eastAsia="Calibri" w:hAnsi="Arial" w:cs="Arial"/>
                <w:spacing w:val="-1"/>
                <w:sz w:val="20"/>
                <w:szCs w:val="20"/>
              </w:rPr>
              <w:t>r</w:t>
            </w:r>
            <w:r w:rsidRPr="00B23975">
              <w:rPr>
                <w:rFonts w:ascii="Arial" w:eastAsia="Calibri" w:hAnsi="Arial" w:cs="Arial"/>
                <w:sz w:val="20"/>
                <w:szCs w:val="20"/>
              </w:rPr>
              <w:t>ce</w:t>
            </w:r>
            <w:r w:rsidRPr="00B23975">
              <w:rPr>
                <w:rFonts w:ascii="Arial" w:eastAsia="Calibri" w:hAnsi="Arial" w:cs="Arial"/>
                <w:spacing w:val="1"/>
                <w:sz w:val="20"/>
                <w:szCs w:val="20"/>
              </w:rPr>
              <w:t>s</w:t>
            </w:r>
            <w:r w:rsidRPr="00B23975">
              <w:rPr>
                <w:rFonts w:ascii="Arial" w:eastAsia="Calibri" w:hAnsi="Arial" w:cs="Arial"/>
                <w:sz w:val="20"/>
                <w:szCs w:val="20"/>
              </w:rPr>
              <w:t>. S</w:t>
            </w:r>
            <w:r w:rsidRPr="00B23975">
              <w:rPr>
                <w:rFonts w:ascii="Arial" w:eastAsia="Calibri" w:hAnsi="Arial" w:cs="Arial"/>
                <w:spacing w:val="-1"/>
                <w:sz w:val="20"/>
                <w:szCs w:val="20"/>
              </w:rPr>
              <w:t>u</w:t>
            </w:r>
            <w:r w:rsidRPr="00B23975">
              <w:rPr>
                <w:rFonts w:ascii="Arial" w:eastAsia="Calibri" w:hAnsi="Arial" w:cs="Arial"/>
                <w:sz w:val="20"/>
                <w:szCs w:val="20"/>
              </w:rPr>
              <w:t>c</w:t>
            </w:r>
            <w:r w:rsidRPr="00B23975">
              <w:rPr>
                <w:rFonts w:ascii="Arial" w:eastAsia="Calibri" w:hAnsi="Arial" w:cs="Arial"/>
                <w:spacing w:val="1"/>
                <w:sz w:val="20"/>
                <w:szCs w:val="20"/>
              </w:rPr>
              <w:t>c</w:t>
            </w:r>
            <w:r w:rsidRPr="00B23975">
              <w:rPr>
                <w:rFonts w:ascii="Arial" w:eastAsia="Calibri" w:hAnsi="Arial" w:cs="Arial"/>
                <w:sz w:val="20"/>
                <w:szCs w:val="20"/>
              </w:rPr>
              <w:t>essf</w:t>
            </w:r>
            <w:r w:rsidRPr="00B23975">
              <w:rPr>
                <w:rFonts w:ascii="Arial" w:eastAsia="Calibri" w:hAnsi="Arial" w:cs="Arial"/>
                <w:spacing w:val="-1"/>
                <w:sz w:val="20"/>
                <w:szCs w:val="20"/>
              </w:rPr>
              <w:t>u</w:t>
            </w:r>
            <w:r w:rsidRPr="00B23975">
              <w:rPr>
                <w:rFonts w:ascii="Arial" w:eastAsia="Calibri" w:hAnsi="Arial" w:cs="Arial"/>
                <w:sz w:val="20"/>
                <w:szCs w:val="20"/>
              </w:rPr>
              <w:t>lly uses t</w:t>
            </w:r>
            <w:r w:rsidRPr="00B23975">
              <w:rPr>
                <w:rFonts w:ascii="Arial" w:eastAsia="Calibri" w:hAnsi="Arial" w:cs="Arial"/>
                <w:spacing w:val="-1"/>
                <w:sz w:val="20"/>
                <w:szCs w:val="20"/>
              </w:rPr>
              <w:t>h</w:t>
            </w:r>
            <w:r w:rsidRPr="00B23975">
              <w:rPr>
                <w:rFonts w:ascii="Arial" w:eastAsia="Calibri" w:hAnsi="Arial" w:cs="Arial"/>
                <w:sz w:val="20"/>
                <w:szCs w:val="20"/>
              </w:rPr>
              <w:t>is ana</w:t>
            </w:r>
            <w:r w:rsidRPr="00B23975">
              <w:rPr>
                <w:rFonts w:ascii="Arial" w:eastAsia="Calibri" w:hAnsi="Arial" w:cs="Arial"/>
                <w:spacing w:val="-2"/>
                <w:sz w:val="20"/>
                <w:szCs w:val="20"/>
              </w:rPr>
              <w:t>l</w:t>
            </w:r>
            <w:r w:rsidRPr="00B23975">
              <w:rPr>
                <w:rFonts w:ascii="Arial" w:eastAsia="Calibri" w:hAnsi="Arial" w:cs="Arial"/>
                <w:spacing w:val="-1"/>
                <w:sz w:val="20"/>
                <w:szCs w:val="20"/>
              </w:rPr>
              <w:t>y</w:t>
            </w:r>
            <w:r w:rsidRPr="00B23975">
              <w:rPr>
                <w:rFonts w:ascii="Arial" w:eastAsia="Calibri" w:hAnsi="Arial" w:cs="Arial"/>
                <w:sz w:val="20"/>
                <w:szCs w:val="20"/>
              </w:rPr>
              <w:t>sis in ad</w:t>
            </w:r>
            <w:r w:rsidRPr="00B23975">
              <w:rPr>
                <w:rFonts w:ascii="Arial" w:eastAsia="Calibri" w:hAnsi="Arial" w:cs="Arial"/>
                <w:spacing w:val="-1"/>
                <w:sz w:val="20"/>
                <w:szCs w:val="20"/>
              </w:rPr>
              <w:t>v</w:t>
            </w:r>
            <w:r w:rsidRPr="00B23975">
              <w:rPr>
                <w:rFonts w:ascii="Arial" w:eastAsia="Calibri" w:hAnsi="Arial" w:cs="Arial"/>
                <w:sz w:val="20"/>
                <w:szCs w:val="20"/>
              </w:rPr>
              <w:t>a</w:t>
            </w:r>
            <w:r w:rsidRPr="00B23975">
              <w:rPr>
                <w:rFonts w:ascii="Arial" w:eastAsia="Calibri" w:hAnsi="Arial" w:cs="Arial"/>
                <w:spacing w:val="-1"/>
                <w:sz w:val="20"/>
                <w:szCs w:val="20"/>
              </w:rPr>
              <w:t>n</w:t>
            </w:r>
            <w:r w:rsidRPr="00B23975">
              <w:rPr>
                <w:rFonts w:ascii="Arial" w:eastAsia="Calibri" w:hAnsi="Arial" w:cs="Arial"/>
                <w:sz w:val="20"/>
                <w:szCs w:val="20"/>
              </w:rPr>
              <w:t>ci</w:t>
            </w:r>
            <w:r w:rsidRPr="00B23975">
              <w:rPr>
                <w:rFonts w:ascii="Arial" w:eastAsia="Calibri" w:hAnsi="Arial" w:cs="Arial"/>
                <w:spacing w:val="-1"/>
                <w:sz w:val="20"/>
                <w:szCs w:val="20"/>
              </w:rPr>
              <w:t>n</w:t>
            </w:r>
            <w:r w:rsidRPr="00B23975">
              <w:rPr>
                <w:rFonts w:ascii="Arial" w:eastAsia="Calibri" w:hAnsi="Arial" w:cs="Arial"/>
                <w:sz w:val="20"/>
                <w:szCs w:val="20"/>
              </w:rPr>
              <w:t>g t</w:t>
            </w:r>
            <w:r w:rsidRPr="00B23975">
              <w:rPr>
                <w:rFonts w:ascii="Arial" w:eastAsia="Calibri" w:hAnsi="Arial" w:cs="Arial"/>
                <w:spacing w:val="-1"/>
                <w:sz w:val="20"/>
                <w:szCs w:val="20"/>
              </w:rPr>
              <w:t>h</w:t>
            </w:r>
            <w:r w:rsidRPr="00B23975">
              <w:rPr>
                <w:rFonts w:ascii="Arial" w:eastAsia="Calibri" w:hAnsi="Arial" w:cs="Arial"/>
                <w:sz w:val="20"/>
                <w:szCs w:val="20"/>
              </w:rPr>
              <w:t>e</w:t>
            </w:r>
            <w:r w:rsidRPr="00B23975">
              <w:rPr>
                <w:rFonts w:ascii="Arial" w:eastAsia="Calibri" w:hAnsi="Arial" w:cs="Arial"/>
                <w:spacing w:val="1"/>
                <w:sz w:val="20"/>
                <w:szCs w:val="20"/>
              </w:rPr>
              <w:t>s</w:t>
            </w:r>
            <w:r w:rsidRPr="00B23975">
              <w:rPr>
                <w:rFonts w:ascii="Arial" w:eastAsia="Calibri" w:hAnsi="Arial" w:cs="Arial"/>
                <w:sz w:val="20"/>
                <w:szCs w:val="20"/>
              </w:rPr>
              <w:t>is</w:t>
            </w:r>
            <w:r w:rsidRPr="00B23975">
              <w:rPr>
                <w:rFonts w:ascii="Arial" w:eastAsia="Calibri" w:hAnsi="Arial" w:cs="Arial"/>
                <w:spacing w:val="1"/>
                <w:sz w:val="20"/>
                <w:szCs w:val="20"/>
              </w:rPr>
              <w:t xml:space="preserve"> </w:t>
            </w:r>
            <w:r w:rsidRPr="00B23975">
              <w:rPr>
                <w:rFonts w:ascii="Arial" w:eastAsia="Calibri" w:hAnsi="Arial" w:cs="Arial"/>
                <w:sz w:val="20"/>
                <w:szCs w:val="20"/>
              </w:rPr>
              <w:t>or placi</w:t>
            </w:r>
            <w:r w:rsidRPr="00B23975">
              <w:rPr>
                <w:rFonts w:ascii="Arial" w:eastAsia="Calibri" w:hAnsi="Arial" w:cs="Arial"/>
                <w:spacing w:val="-3"/>
                <w:sz w:val="20"/>
                <w:szCs w:val="20"/>
              </w:rPr>
              <w:t>n</w:t>
            </w:r>
            <w:r w:rsidRPr="00B23975">
              <w:rPr>
                <w:rFonts w:ascii="Arial" w:eastAsia="Calibri" w:hAnsi="Arial" w:cs="Arial"/>
                <w:sz w:val="20"/>
                <w:szCs w:val="20"/>
              </w:rPr>
              <w:t>g</w:t>
            </w:r>
            <w:r w:rsidRPr="00B23975">
              <w:rPr>
                <w:rFonts w:ascii="Arial" w:eastAsia="Calibri" w:hAnsi="Arial" w:cs="Arial"/>
                <w:spacing w:val="-7"/>
                <w:sz w:val="20"/>
                <w:szCs w:val="20"/>
              </w:rPr>
              <w:t xml:space="preserve"> </w:t>
            </w:r>
            <w:r w:rsidRPr="00B23975">
              <w:rPr>
                <w:rFonts w:ascii="Arial" w:eastAsia="Calibri" w:hAnsi="Arial" w:cs="Arial"/>
                <w:spacing w:val="-1"/>
                <w:sz w:val="20"/>
                <w:szCs w:val="20"/>
              </w:rPr>
              <w:t>hyp</w:t>
            </w:r>
            <w:r w:rsidRPr="00B23975">
              <w:rPr>
                <w:rFonts w:ascii="Arial" w:eastAsia="Calibri" w:hAnsi="Arial" w:cs="Arial"/>
                <w:sz w:val="20"/>
                <w:szCs w:val="20"/>
              </w:rPr>
              <w:t>ot</w:t>
            </w:r>
            <w:r w:rsidRPr="00B23975">
              <w:rPr>
                <w:rFonts w:ascii="Arial" w:eastAsia="Calibri" w:hAnsi="Arial" w:cs="Arial"/>
                <w:spacing w:val="-1"/>
                <w:sz w:val="20"/>
                <w:szCs w:val="20"/>
              </w:rPr>
              <w:t>h</w:t>
            </w:r>
            <w:r w:rsidRPr="00B23975">
              <w:rPr>
                <w:rFonts w:ascii="Arial" w:eastAsia="Calibri" w:hAnsi="Arial" w:cs="Arial"/>
                <w:sz w:val="20"/>
                <w:szCs w:val="20"/>
              </w:rPr>
              <w:t>e</w:t>
            </w:r>
            <w:r w:rsidRPr="00B23975">
              <w:rPr>
                <w:rFonts w:ascii="Arial" w:eastAsia="Calibri" w:hAnsi="Arial" w:cs="Arial"/>
                <w:spacing w:val="1"/>
                <w:sz w:val="20"/>
                <w:szCs w:val="20"/>
              </w:rPr>
              <w:t>s</w:t>
            </w:r>
            <w:r w:rsidRPr="00B23975">
              <w:rPr>
                <w:rFonts w:ascii="Arial" w:eastAsia="Calibri" w:hAnsi="Arial" w:cs="Arial"/>
                <w:sz w:val="20"/>
                <w:szCs w:val="20"/>
              </w:rPr>
              <w:t>is testing in</w:t>
            </w:r>
            <w:r w:rsidRPr="00B23975">
              <w:rPr>
                <w:rFonts w:ascii="Arial" w:eastAsia="Calibri" w:hAnsi="Arial" w:cs="Arial"/>
                <w:spacing w:val="-2"/>
                <w:sz w:val="20"/>
                <w:szCs w:val="20"/>
              </w:rPr>
              <w:t xml:space="preserve"> </w:t>
            </w:r>
            <w:r w:rsidRPr="00B23975">
              <w:rPr>
                <w:rFonts w:ascii="Arial" w:eastAsia="Calibri" w:hAnsi="Arial" w:cs="Arial"/>
                <w:spacing w:val="-1"/>
                <w:sz w:val="20"/>
                <w:szCs w:val="20"/>
              </w:rPr>
              <w:t>c</w:t>
            </w:r>
            <w:r w:rsidRPr="00B23975">
              <w:rPr>
                <w:rFonts w:ascii="Arial" w:eastAsia="Calibri" w:hAnsi="Arial" w:cs="Arial"/>
                <w:sz w:val="20"/>
                <w:szCs w:val="20"/>
              </w:rPr>
              <w:t>ontext.</w:t>
            </w:r>
          </w:p>
          <w:p w14:paraId="1921905D" w14:textId="77777777" w:rsidR="003A1347" w:rsidRPr="00B23975" w:rsidRDefault="003A1347" w:rsidP="006D2174">
            <w:pPr>
              <w:spacing w:before="119" w:line="239" w:lineRule="auto"/>
              <w:ind w:left="108" w:right="269"/>
              <w:rPr>
                <w:rFonts w:ascii="Arial" w:eastAsia="Calibri" w:hAnsi="Arial" w:cs="Arial"/>
                <w:sz w:val="20"/>
                <w:szCs w:val="20"/>
              </w:rPr>
            </w:pPr>
            <w:r w:rsidRPr="00B23975">
              <w:rPr>
                <w:rFonts w:ascii="Arial" w:eastAsia="Calibri" w:hAnsi="Arial" w:cs="Arial"/>
                <w:b/>
                <w:bCs/>
                <w:sz w:val="20"/>
                <w:szCs w:val="20"/>
              </w:rPr>
              <w:t>Ex</w:t>
            </w:r>
            <w:r w:rsidRPr="00B23975">
              <w:rPr>
                <w:rFonts w:ascii="Arial" w:eastAsia="Calibri" w:hAnsi="Arial" w:cs="Arial"/>
                <w:b/>
                <w:bCs/>
                <w:spacing w:val="1"/>
                <w:sz w:val="20"/>
                <w:szCs w:val="20"/>
              </w:rPr>
              <w:t>p</w:t>
            </w:r>
            <w:r w:rsidRPr="00B23975">
              <w:rPr>
                <w:rFonts w:ascii="Arial" w:eastAsia="Calibri" w:hAnsi="Arial" w:cs="Arial"/>
                <w:b/>
                <w:bCs/>
                <w:spacing w:val="-1"/>
                <w:sz w:val="20"/>
                <w:szCs w:val="20"/>
              </w:rPr>
              <w:t>l</w:t>
            </w:r>
            <w:r w:rsidRPr="00B23975">
              <w:rPr>
                <w:rFonts w:ascii="Arial" w:eastAsia="Calibri" w:hAnsi="Arial" w:cs="Arial"/>
                <w:b/>
                <w:bCs/>
                <w:sz w:val="20"/>
                <w:szCs w:val="20"/>
              </w:rPr>
              <w:t>ores</w:t>
            </w:r>
            <w:r w:rsidRPr="00B23975">
              <w:rPr>
                <w:rFonts w:ascii="Arial" w:eastAsia="Calibri" w:hAnsi="Arial" w:cs="Arial"/>
                <w:sz w:val="20"/>
                <w:szCs w:val="20"/>
              </w:rPr>
              <w:t xml:space="preserve"> </w:t>
            </w:r>
            <w:r w:rsidRPr="00B23975">
              <w:rPr>
                <w:rFonts w:ascii="Arial" w:eastAsia="Calibri" w:hAnsi="Arial" w:cs="Arial"/>
                <w:b/>
                <w:bCs/>
                <w:sz w:val="20"/>
                <w:szCs w:val="20"/>
              </w:rPr>
              <w:t>larger</w:t>
            </w:r>
            <w:r w:rsidRPr="00B23975">
              <w:rPr>
                <w:rFonts w:ascii="Arial" w:eastAsia="Calibri" w:hAnsi="Arial" w:cs="Arial"/>
                <w:spacing w:val="-2"/>
                <w:sz w:val="20"/>
                <w:szCs w:val="20"/>
              </w:rPr>
              <w:t xml:space="preserve"> </w:t>
            </w:r>
            <w:r w:rsidRPr="00B23975">
              <w:rPr>
                <w:rFonts w:ascii="Arial" w:eastAsia="Calibri" w:hAnsi="Arial" w:cs="Arial"/>
                <w:b/>
                <w:bCs/>
                <w:sz w:val="20"/>
                <w:szCs w:val="20"/>
              </w:rPr>
              <w:t>im</w:t>
            </w:r>
            <w:r w:rsidRPr="00B23975">
              <w:rPr>
                <w:rFonts w:ascii="Arial" w:eastAsia="Calibri" w:hAnsi="Arial" w:cs="Arial"/>
                <w:b/>
                <w:bCs/>
                <w:spacing w:val="-1"/>
                <w:sz w:val="20"/>
                <w:szCs w:val="20"/>
              </w:rPr>
              <w:t>p</w:t>
            </w:r>
            <w:r w:rsidRPr="00B23975">
              <w:rPr>
                <w:rFonts w:ascii="Arial" w:eastAsia="Calibri" w:hAnsi="Arial" w:cs="Arial"/>
                <w:b/>
                <w:bCs/>
                <w:sz w:val="20"/>
                <w:szCs w:val="20"/>
              </w:rPr>
              <w:t>l</w:t>
            </w:r>
            <w:r w:rsidRPr="00B23975">
              <w:rPr>
                <w:rFonts w:ascii="Arial" w:eastAsia="Calibri" w:hAnsi="Arial" w:cs="Arial"/>
                <w:b/>
                <w:bCs/>
                <w:spacing w:val="1"/>
                <w:sz w:val="20"/>
                <w:szCs w:val="20"/>
              </w:rPr>
              <w:t>i</w:t>
            </w:r>
            <w:r w:rsidRPr="00B23975">
              <w:rPr>
                <w:rFonts w:ascii="Arial" w:eastAsia="Calibri" w:hAnsi="Arial" w:cs="Arial"/>
                <w:b/>
                <w:bCs/>
                <w:sz w:val="20"/>
                <w:szCs w:val="20"/>
              </w:rPr>
              <w:t>c</w:t>
            </w:r>
            <w:r w:rsidRPr="00B23975">
              <w:rPr>
                <w:rFonts w:ascii="Arial" w:eastAsia="Calibri" w:hAnsi="Arial" w:cs="Arial"/>
                <w:b/>
                <w:bCs/>
                <w:spacing w:val="-1"/>
                <w:sz w:val="20"/>
                <w:szCs w:val="20"/>
              </w:rPr>
              <w:t>at</w:t>
            </w:r>
            <w:r w:rsidRPr="00B23975">
              <w:rPr>
                <w:rFonts w:ascii="Arial" w:eastAsia="Calibri" w:hAnsi="Arial" w:cs="Arial"/>
                <w:b/>
                <w:bCs/>
                <w:sz w:val="20"/>
                <w:szCs w:val="20"/>
              </w:rPr>
              <w:t>ions</w:t>
            </w:r>
            <w:r w:rsidRPr="00B23975">
              <w:rPr>
                <w:rFonts w:ascii="Arial" w:eastAsia="Calibri" w:hAnsi="Arial" w:cs="Arial"/>
                <w:spacing w:val="-4"/>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nd</w:t>
            </w:r>
            <w:r w:rsidRPr="00B23975">
              <w:rPr>
                <w:rFonts w:ascii="Arial" w:eastAsia="Calibri" w:hAnsi="Arial" w:cs="Arial"/>
                <w:sz w:val="20"/>
                <w:szCs w:val="20"/>
              </w:rPr>
              <w:t xml:space="preserve"> </w:t>
            </w:r>
            <w:r w:rsidRPr="00B23975">
              <w:rPr>
                <w:rFonts w:ascii="Arial" w:eastAsia="Calibri" w:hAnsi="Arial" w:cs="Arial"/>
                <w:b/>
                <w:bCs/>
                <w:sz w:val="20"/>
                <w:szCs w:val="20"/>
              </w:rPr>
              <w:t>connec</w:t>
            </w:r>
            <w:r w:rsidRPr="00B23975">
              <w:rPr>
                <w:rFonts w:ascii="Arial" w:eastAsia="Calibri" w:hAnsi="Arial" w:cs="Arial"/>
                <w:b/>
                <w:bCs/>
                <w:spacing w:val="-1"/>
                <w:sz w:val="20"/>
                <w:szCs w:val="20"/>
              </w:rPr>
              <w:t>t</w:t>
            </w:r>
            <w:r w:rsidRPr="00B23975">
              <w:rPr>
                <w:rFonts w:ascii="Arial" w:eastAsia="Calibri" w:hAnsi="Arial" w:cs="Arial"/>
                <w:b/>
                <w:bCs/>
                <w:sz w:val="20"/>
                <w:szCs w:val="20"/>
              </w:rPr>
              <w:t>io</w:t>
            </w:r>
            <w:r w:rsidRPr="00B23975">
              <w:rPr>
                <w:rFonts w:ascii="Arial" w:eastAsia="Calibri" w:hAnsi="Arial" w:cs="Arial"/>
                <w:b/>
                <w:bCs/>
                <w:spacing w:val="1"/>
                <w:sz w:val="20"/>
                <w:szCs w:val="20"/>
              </w:rPr>
              <w:t>n</w:t>
            </w:r>
            <w:r w:rsidRPr="00B23975">
              <w:rPr>
                <w:rFonts w:ascii="Arial" w:eastAsia="Calibri" w:hAnsi="Arial" w:cs="Arial"/>
                <w:b/>
                <w:bCs/>
                <w:spacing w:val="-1"/>
                <w:sz w:val="20"/>
                <w:szCs w:val="20"/>
              </w:rPr>
              <w:t>s</w:t>
            </w:r>
            <w:r w:rsidRPr="00B23975">
              <w:rPr>
                <w:rFonts w:ascii="Arial" w:eastAsia="Calibri" w:hAnsi="Arial" w:cs="Arial"/>
                <w:sz w:val="20"/>
                <w:szCs w:val="20"/>
              </w:rPr>
              <w:t>;</w:t>
            </w:r>
            <w:r w:rsidRPr="00B23975">
              <w:rPr>
                <w:rFonts w:ascii="Arial" w:eastAsia="Calibri" w:hAnsi="Arial" w:cs="Arial"/>
                <w:spacing w:val="1"/>
                <w:sz w:val="20"/>
                <w:szCs w:val="20"/>
              </w:rPr>
              <w:t xml:space="preserve"> </w:t>
            </w:r>
            <w:r w:rsidRPr="00B23975">
              <w:rPr>
                <w:rFonts w:ascii="Arial" w:eastAsia="Calibri" w:hAnsi="Arial" w:cs="Arial"/>
                <w:sz w:val="20"/>
                <w:szCs w:val="20"/>
              </w:rPr>
              <w:t>de</w:t>
            </w:r>
            <w:r w:rsidRPr="00B23975">
              <w:rPr>
                <w:rFonts w:ascii="Arial" w:eastAsia="Calibri" w:hAnsi="Arial" w:cs="Arial"/>
                <w:spacing w:val="-1"/>
                <w:sz w:val="20"/>
                <w:szCs w:val="20"/>
              </w:rPr>
              <w:t>m</w:t>
            </w:r>
            <w:r w:rsidRPr="00B23975">
              <w:rPr>
                <w:rFonts w:ascii="Arial" w:eastAsia="Calibri" w:hAnsi="Arial" w:cs="Arial"/>
                <w:sz w:val="20"/>
                <w:szCs w:val="20"/>
              </w:rPr>
              <w:t>o</w:t>
            </w:r>
            <w:r w:rsidRPr="00B23975">
              <w:rPr>
                <w:rFonts w:ascii="Arial" w:eastAsia="Calibri" w:hAnsi="Arial" w:cs="Arial"/>
                <w:spacing w:val="-1"/>
                <w:sz w:val="20"/>
                <w:szCs w:val="20"/>
              </w:rPr>
              <w:t>n</w:t>
            </w:r>
            <w:r w:rsidRPr="00B23975">
              <w:rPr>
                <w:rFonts w:ascii="Arial" w:eastAsia="Calibri" w:hAnsi="Arial" w:cs="Arial"/>
                <w:sz w:val="20"/>
                <w:szCs w:val="20"/>
              </w:rPr>
              <w:t>strates</w:t>
            </w:r>
            <w:r w:rsidRPr="00B23975">
              <w:rPr>
                <w:rFonts w:ascii="Arial" w:eastAsia="Calibri" w:hAnsi="Arial" w:cs="Arial"/>
                <w:spacing w:val="-5"/>
                <w:sz w:val="20"/>
                <w:szCs w:val="20"/>
              </w:rPr>
              <w:t xml:space="preserve"> </w:t>
            </w:r>
            <w:r w:rsidRPr="00B23975">
              <w:rPr>
                <w:rFonts w:ascii="Arial" w:eastAsia="Calibri" w:hAnsi="Arial" w:cs="Arial"/>
                <w:sz w:val="20"/>
                <w:szCs w:val="20"/>
              </w:rPr>
              <w:t>crit</w:t>
            </w:r>
            <w:r w:rsidRPr="00B23975">
              <w:rPr>
                <w:rFonts w:ascii="Arial" w:eastAsia="Calibri" w:hAnsi="Arial" w:cs="Arial"/>
                <w:spacing w:val="-1"/>
                <w:sz w:val="20"/>
                <w:szCs w:val="20"/>
              </w:rPr>
              <w:t>i</w:t>
            </w:r>
            <w:r w:rsidRPr="00B23975">
              <w:rPr>
                <w:rFonts w:ascii="Arial" w:eastAsia="Calibri" w:hAnsi="Arial" w:cs="Arial"/>
                <w:sz w:val="20"/>
                <w:szCs w:val="20"/>
              </w:rPr>
              <w:t>cal t</w:t>
            </w:r>
            <w:r w:rsidRPr="00B23975">
              <w:rPr>
                <w:rFonts w:ascii="Arial" w:eastAsia="Calibri" w:hAnsi="Arial" w:cs="Arial"/>
                <w:spacing w:val="-1"/>
                <w:sz w:val="20"/>
                <w:szCs w:val="20"/>
              </w:rPr>
              <w:t>h</w:t>
            </w:r>
            <w:r w:rsidRPr="00B23975">
              <w:rPr>
                <w:rFonts w:ascii="Arial" w:eastAsia="Calibri" w:hAnsi="Arial" w:cs="Arial"/>
                <w:sz w:val="20"/>
                <w:szCs w:val="20"/>
              </w:rPr>
              <w:t>i</w:t>
            </w:r>
            <w:r w:rsidRPr="00B23975">
              <w:rPr>
                <w:rFonts w:ascii="Arial" w:eastAsia="Calibri" w:hAnsi="Arial" w:cs="Arial"/>
                <w:spacing w:val="-1"/>
                <w:sz w:val="20"/>
                <w:szCs w:val="20"/>
              </w:rPr>
              <w:t>n</w:t>
            </w:r>
            <w:r w:rsidRPr="00B23975">
              <w:rPr>
                <w:rFonts w:ascii="Arial" w:eastAsia="Calibri" w:hAnsi="Arial" w:cs="Arial"/>
                <w:sz w:val="20"/>
                <w:szCs w:val="20"/>
              </w:rPr>
              <w:t>ki</w:t>
            </w:r>
            <w:r w:rsidRPr="00B23975">
              <w:rPr>
                <w:rFonts w:ascii="Arial" w:eastAsia="Calibri" w:hAnsi="Arial" w:cs="Arial"/>
                <w:spacing w:val="-1"/>
                <w:sz w:val="20"/>
                <w:szCs w:val="20"/>
              </w:rPr>
              <w:t>n</w:t>
            </w:r>
            <w:r w:rsidRPr="00B23975">
              <w:rPr>
                <w:rFonts w:ascii="Arial" w:eastAsia="Calibri" w:hAnsi="Arial" w:cs="Arial"/>
                <w:sz w:val="20"/>
                <w:szCs w:val="20"/>
              </w:rPr>
              <w:t>g; iden</w:t>
            </w:r>
            <w:r w:rsidRPr="00B23975">
              <w:rPr>
                <w:rFonts w:ascii="Arial" w:eastAsia="Calibri" w:hAnsi="Arial" w:cs="Arial"/>
                <w:spacing w:val="-1"/>
                <w:sz w:val="20"/>
                <w:szCs w:val="20"/>
              </w:rPr>
              <w:t>t</w:t>
            </w:r>
            <w:r w:rsidRPr="00B23975">
              <w:rPr>
                <w:rFonts w:ascii="Arial" w:eastAsia="Calibri" w:hAnsi="Arial" w:cs="Arial"/>
                <w:sz w:val="20"/>
                <w:szCs w:val="20"/>
              </w:rPr>
              <w:t>i</w:t>
            </w:r>
            <w:r w:rsidRPr="00B23975">
              <w:rPr>
                <w:rFonts w:ascii="Arial" w:eastAsia="Calibri" w:hAnsi="Arial" w:cs="Arial"/>
                <w:spacing w:val="-1"/>
                <w:sz w:val="20"/>
                <w:szCs w:val="20"/>
              </w:rPr>
              <w:t>f</w:t>
            </w:r>
            <w:r w:rsidRPr="00B23975">
              <w:rPr>
                <w:rFonts w:ascii="Arial" w:eastAsia="Calibri" w:hAnsi="Arial" w:cs="Arial"/>
                <w:sz w:val="20"/>
                <w:szCs w:val="20"/>
              </w:rPr>
              <w:t>ies</w:t>
            </w:r>
            <w:r w:rsidRPr="00B23975">
              <w:rPr>
                <w:rFonts w:ascii="Arial" w:eastAsia="Calibri" w:hAnsi="Arial" w:cs="Arial"/>
                <w:spacing w:val="1"/>
                <w:sz w:val="20"/>
                <w:szCs w:val="20"/>
              </w:rPr>
              <w:t xml:space="preserve"> </w:t>
            </w:r>
            <w:r w:rsidRPr="00B23975">
              <w:rPr>
                <w:rFonts w:ascii="Arial" w:eastAsia="Calibri" w:hAnsi="Arial" w:cs="Arial"/>
                <w:sz w:val="20"/>
                <w:szCs w:val="20"/>
              </w:rPr>
              <w:t>limits of</w:t>
            </w:r>
            <w:r w:rsidRPr="00B23975">
              <w:rPr>
                <w:rFonts w:ascii="Arial" w:eastAsia="Calibri" w:hAnsi="Arial" w:cs="Arial"/>
                <w:spacing w:val="-9"/>
                <w:sz w:val="20"/>
                <w:szCs w:val="20"/>
              </w:rPr>
              <w:t xml:space="preserve"> </w:t>
            </w:r>
            <w:r w:rsidRPr="00B23975">
              <w:rPr>
                <w:rFonts w:ascii="Arial" w:eastAsia="Calibri" w:hAnsi="Arial" w:cs="Arial"/>
                <w:sz w:val="20"/>
                <w:szCs w:val="20"/>
              </w:rPr>
              <w:t>f</w:t>
            </w:r>
            <w:r w:rsidRPr="00B23975">
              <w:rPr>
                <w:rFonts w:ascii="Arial" w:eastAsia="Calibri" w:hAnsi="Arial" w:cs="Arial"/>
                <w:spacing w:val="-1"/>
                <w:sz w:val="20"/>
                <w:szCs w:val="20"/>
              </w:rPr>
              <w:t>ind</w:t>
            </w:r>
            <w:r w:rsidRPr="00B23975">
              <w:rPr>
                <w:rFonts w:ascii="Arial" w:eastAsia="Calibri" w:hAnsi="Arial" w:cs="Arial"/>
                <w:sz w:val="20"/>
                <w:szCs w:val="20"/>
              </w:rPr>
              <w:t>i</w:t>
            </w:r>
            <w:r w:rsidRPr="00B23975">
              <w:rPr>
                <w:rFonts w:ascii="Arial" w:eastAsia="Calibri" w:hAnsi="Arial" w:cs="Arial"/>
                <w:spacing w:val="-1"/>
                <w:sz w:val="20"/>
                <w:szCs w:val="20"/>
              </w:rPr>
              <w:t>n</w:t>
            </w:r>
            <w:r w:rsidRPr="00B23975">
              <w:rPr>
                <w:rFonts w:ascii="Arial" w:eastAsia="Calibri" w:hAnsi="Arial" w:cs="Arial"/>
                <w:sz w:val="20"/>
                <w:szCs w:val="20"/>
              </w:rPr>
              <w:t>gs.</w:t>
            </w:r>
          </w:p>
        </w:tc>
        <w:tc>
          <w:tcPr>
            <w:tcW w:w="2700" w:type="dxa"/>
            <w:tcBorders>
              <w:top w:val="single" w:sz="3" w:space="0" w:color="000000"/>
              <w:left w:val="single" w:sz="3" w:space="0" w:color="000000"/>
              <w:bottom w:val="single" w:sz="3" w:space="0" w:color="000000"/>
              <w:right w:val="single" w:sz="3" w:space="0" w:color="000000"/>
            </w:tcBorders>
            <w:shd w:val="clear" w:color="auto" w:fill="EEF8F8"/>
            <w:tcMar>
              <w:top w:w="0" w:type="dxa"/>
              <w:left w:w="0" w:type="dxa"/>
              <w:bottom w:w="0" w:type="dxa"/>
              <w:right w:w="0" w:type="dxa"/>
            </w:tcMar>
          </w:tcPr>
          <w:p w14:paraId="37AC0FCF" w14:textId="77777777" w:rsidR="003A1347" w:rsidRPr="00B23975" w:rsidRDefault="003A1347" w:rsidP="006D2174">
            <w:pPr>
              <w:spacing w:before="24"/>
              <w:ind w:left="110" w:right="66"/>
              <w:rPr>
                <w:rFonts w:ascii="Arial" w:eastAsia="Calibri" w:hAnsi="Arial" w:cs="Arial"/>
                <w:sz w:val="20"/>
                <w:szCs w:val="20"/>
              </w:rPr>
            </w:pPr>
            <w:r w:rsidRPr="00B23975">
              <w:rPr>
                <w:rFonts w:ascii="Arial" w:eastAsia="Calibri" w:hAnsi="Arial" w:cs="Arial"/>
                <w:sz w:val="20"/>
                <w:szCs w:val="20"/>
              </w:rPr>
              <w:t>Ad</w:t>
            </w:r>
            <w:r w:rsidRPr="00B23975">
              <w:rPr>
                <w:rFonts w:ascii="Arial" w:eastAsia="Calibri" w:hAnsi="Arial" w:cs="Arial"/>
                <w:spacing w:val="-1"/>
                <w:sz w:val="20"/>
                <w:szCs w:val="20"/>
              </w:rPr>
              <w:t>dr</w:t>
            </w:r>
            <w:r w:rsidRPr="00B23975">
              <w:rPr>
                <w:rFonts w:ascii="Arial" w:eastAsia="Calibri" w:hAnsi="Arial" w:cs="Arial"/>
                <w:sz w:val="20"/>
                <w:szCs w:val="20"/>
              </w:rPr>
              <w:t>e</w:t>
            </w:r>
            <w:r w:rsidRPr="00B23975">
              <w:rPr>
                <w:rFonts w:ascii="Arial" w:eastAsia="Calibri" w:hAnsi="Arial" w:cs="Arial"/>
                <w:spacing w:val="1"/>
                <w:sz w:val="20"/>
                <w:szCs w:val="20"/>
              </w:rPr>
              <w:t>ss</w:t>
            </w:r>
            <w:r w:rsidRPr="00B23975">
              <w:rPr>
                <w:rFonts w:ascii="Arial" w:eastAsia="Calibri" w:hAnsi="Arial" w:cs="Arial"/>
                <w:spacing w:val="-1"/>
                <w:sz w:val="20"/>
                <w:szCs w:val="20"/>
              </w:rPr>
              <w:t>e</w:t>
            </w:r>
            <w:r w:rsidRPr="00B23975">
              <w:rPr>
                <w:rFonts w:ascii="Arial" w:eastAsia="Calibri" w:hAnsi="Arial" w:cs="Arial"/>
                <w:sz w:val="20"/>
                <w:szCs w:val="20"/>
              </w:rPr>
              <w:t>s topic</w:t>
            </w:r>
            <w:r w:rsidRPr="00B23975">
              <w:rPr>
                <w:rFonts w:ascii="Arial" w:eastAsia="Calibri" w:hAnsi="Arial" w:cs="Arial"/>
                <w:spacing w:val="-1"/>
                <w:sz w:val="20"/>
                <w:szCs w:val="20"/>
              </w:rPr>
              <w:t xml:space="preserve"> </w:t>
            </w:r>
            <w:r w:rsidRPr="00B23975">
              <w:rPr>
                <w:rFonts w:ascii="Arial" w:eastAsia="Calibri" w:hAnsi="Arial" w:cs="Arial"/>
                <w:sz w:val="20"/>
                <w:szCs w:val="20"/>
              </w:rPr>
              <w:t>a</w:t>
            </w:r>
            <w:r w:rsidRPr="00B23975">
              <w:rPr>
                <w:rFonts w:ascii="Arial" w:eastAsia="Calibri" w:hAnsi="Arial" w:cs="Arial"/>
                <w:spacing w:val="-1"/>
                <w:sz w:val="20"/>
                <w:szCs w:val="20"/>
              </w:rPr>
              <w:t>n</w:t>
            </w:r>
            <w:r w:rsidRPr="00B23975">
              <w:rPr>
                <w:rFonts w:ascii="Arial" w:eastAsia="Calibri" w:hAnsi="Arial" w:cs="Arial"/>
                <w:sz w:val="20"/>
                <w:szCs w:val="20"/>
              </w:rPr>
              <w:t>d</w:t>
            </w:r>
            <w:r w:rsidRPr="00B23975">
              <w:rPr>
                <w:rFonts w:ascii="Arial" w:eastAsia="Calibri" w:hAnsi="Arial" w:cs="Arial"/>
                <w:spacing w:val="9"/>
                <w:sz w:val="20"/>
                <w:szCs w:val="20"/>
              </w:rPr>
              <w:t xml:space="preserve"> </w:t>
            </w:r>
            <w:r w:rsidRPr="00B23975">
              <w:rPr>
                <w:rFonts w:ascii="Arial" w:eastAsia="Calibri" w:hAnsi="Arial" w:cs="Arial"/>
                <w:b/>
                <w:bCs/>
                <w:sz w:val="20"/>
                <w:szCs w:val="20"/>
              </w:rPr>
              <w:t>s</w:t>
            </w:r>
            <w:r w:rsidRPr="00B23975">
              <w:rPr>
                <w:rFonts w:ascii="Arial" w:eastAsia="Calibri" w:hAnsi="Arial" w:cs="Arial"/>
                <w:b/>
                <w:bCs/>
                <w:spacing w:val="-1"/>
                <w:sz w:val="20"/>
                <w:szCs w:val="20"/>
              </w:rPr>
              <w:t>at</w:t>
            </w:r>
            <w:r w:rsidRPr="00B23975">
              <w:rPr>
                <w:rFonts w:ascii="Arial" w:eastAsia="Calibri" w:hAnsi="Arial" w:cs="Arial"/>
                <w:b/>
                <w:bCs/>
                <w:sz w:val="20"/>
                <w:szCs w:val="20"/>
              </w:rPr>
              <w:t>isf</w:t>
            </w:r>
            <w:r w:rsidRPr="00B23975">
              <w:rPr>
                <w:rFonts w:ascii="Arial" w:eastAsia="Calibri" w:hAnsi="Arial" w:cs="Arial"/>
                <w:b/>
                <w:bCs/>
                <w:spacing w:val="-1"/>
                <w:sz w:val="20"/>
                <w:szCs w:val="20"/>
              </w:rPr>
              <w:t>a</w:t>
            </w:r>
            <w:r w:rsidRPr="00B23975">
              <w:rPr>
                <w:rFonts w:ascii="Arial" w:eastAsia="Calibri" w:hAnsi="Arial" w:cs="Arial"/>
                <w:b/>
                <w:bCs/>
                <w:sz w:val="20"/>
                <w:szCs w:val="20"/>
              </w:rPr>
              <w:t>ctor</w:t>
            </w:r>
            <w:r w:rsidRPr="00B23975">
              <w:rPr>
                <w:rFonts w:ascii="Arial" w:eastAsia="Calibri" w:hAnsi="Arial" w:cs="Arial"/>
                <w:b/>
                <w:bCs/>
                <w:spacing w:val="1"/>
                <w:sz w:val="20"/>
                <w:szCs w:val="20"/>
              </w:rPr>
              <w:t>il</w:t>
            </w:r>
            <w:r w:rsidRPr="00B23975">
              <w:rPr>
                <w:rFonts w:ascii="Arial" w:eastAsia="Calibri" w:hAnsi="Arial" w:cs="Arial"/>
                <w:b/>
                <w:bCs/>
                <w:sz w:val="20"/>
                <w:szCs w:val="20"/>
              </w:rPr>
              <w:t>y</w:t>
            </w:r>
            <w:r w:rsidRPr="00B23975">
              <w:rPr>
                <w:rFonts w:ascii="Arial" w:eastAsia="Calibri" w:hAnsi="Arial" w:cs="Arial"/>
                <w:sz w:val="20"/>
                <w:szCs w:val="20"/>
              </w:rPr>
              <w:t xml:space="preserve"> ad</w:t>
            </w:r>
            <w:r w:rsidRPr="00B23975">
              <w:rPr>
                <w:rFonts w:ascii="Arial" w:eastAsia="Calibri" w:hAnsi="Arial" w:cs="Arial"/>
                <w:spacing w:val="-1"/>
                <w:sz w:val="20"/>
                <w:szCs w:val="20"/>
              </w:rPr>
              <w:t>h</w:t>
            </w:r>
            <w:r w:rsidRPr="00B23975">
              <w:rPr>
                <w:rFonts w:ascii="Arial" w:eastAsia="Calibri" w:hAnsi="Arial" w:cs="Arial"/>
                <w:sz w:val="20"/>
                <w:szCs w:val="20"/>
              </w:rPr>
              <w:t>eres</w:t>
            </w:r>
            <w:r w:rsidRPr="00B23975">
              <w:rPr>
                <w:rFonts w:ascii="Arial" w:eastAsia="Calibri" w:hAnsi="Arial" w:cs="Arial"/>
                <w:spacing w:val="1"/>
                <w:sz w:val="20"/>
                <w:szCs w:val="20"/>
              </w:rPr>
              <w:t xml:space="preserve"> </w:t>
            </w:r>
            <w:r w:rsidRPr="00B23975">
              <w:rPr>
                <w:rFonts w:ascii="Arial" w:eastAsia="Calibri" w:hAnsi="Arial" w:cs="Arial"/>
                <w:spacing w:val="-2"/>
                <w:sz w:val="20"/>
                <w:szCs w:val="20"/>
              </w:rPr>
              <w:t>t</w:t>
            </w:r>
            <w:r w:rsidRPr="00B23975">
              <w:rPr>
                <w:rFonts w:ascii="Arial" w:eastAsia="Calibri" w:hAnsi="Arial" w:cs="Arial"/>
                <w:sz w:val="20"/>
                <w:szCs w:val="20"/>
              </w:rPr>
              <w:t xml:space="preserve">o </w:t>
            </w:r>
            <w:r w:rsidRPr="00B23975">
              <w:rPr>
                <w:rFonts w:ascii="Arial" w:eastAsia="Calibri" w:hAnsi="Arial" w:cs="Arial"/>
                <w:spacing w:val="-3"/>
                <w:sz w:val="20"/>
                <w:szCs w:val="20"/>
              </w:rPr>
              <w:t>t</w:t>
            </w:r>
            <w:r w:rsidRPr="00B23975">
              <w:rPr>
                <w:rFonts w:ascii="Arial" w:eastAsia="Calibri" w:hAnsi="Arial" w:cs="Arial"/>
                <w:spacing w:val="-1"/>
                <w:sz w:val="20"/>
                <w:szCs w:val="20"/>
              </w:rPr>
              <w:t>h</w:t>
            </w:r>
            <w:r w:rsidRPr="00B23975">
              <w:rPr>
                <w:rFonts w:ascii="Arial" w:eastAsia="Calibri" w:hAnsi="Arial" w:cs="Arial"/>
                <w:sz w:val="20"/>
                <w:szCs w:val="20"/>
              </w:rPr>
              <w:t>e format p</w:t>
            </w:r>
            <w:r w:rsidRPr="00B23975">
              <w:rPr>
                <w:rFonts w:ascii="Arial" w:eastAsia="Calibri" w:hAnsi="Arial" w:cs="Arial"/>
                <w:spacing w:val="-1"/>
                <w:sz w:val="20"/>
                <w:szCs w:val="20"/>
              </w:rPr>
              <w:t>r</w:t>
            </w:r>
            <w:r w:rsidRPr="00B23975">
              <w:rPr>
                <w:rFonts w:ascii="Arial" w:eastAsia="Calibri" w:hAnsi="Arial" w:cs="Arial"/>
                <w:sz w:val="20"/>
                <w:szCs w:val="20"/>
              </w:rPr>
              <w:t>es</w:t>
            </w:r>
            <w:r w:rsidRPr="00B23975">
              <w:rPr>
                <w:rFonts w:ascii="Arial" w:eastAsia="Calibri" w:hAnsi="Arial" w:cs="Arial"/>
                <w:spacing w:val="1"/>
                <w:sz w:val="20"/>
                <w:szCs w:val="20"/>
              </w:rPr>
              <w:t>c</w:t>
            </w:r>
            <w:r w:rsidRPr="00B23975">
              <w:rPr>
                <w:rFonts w:ascii="Arial" w:eastAsia="Calibri" w:hAnsi="Arial" w:cs="Arial"/>
                <w:sz w:val="20"/>
                <w:szCs w:val="20"/>
              </w:rPr>
              <w:t>ri</w:t>
            </w:r>
            <w:r w:rsidRPr="00B23975">
              <w:rPr>
                <w:rFonts w:ascii="Arial" w:eastAsia="Calibri" w:hAnsi="Arial" w:cs="Arial"/>
                <w:spacing w:val="-1"/>
                <w:sz w:val="20"/>
                <w:szCs w:val="20"/>
              </w:rPr>
              <w:t>b</w:t>
            </w:r>
            <w:r w:rsidRPr="00B23975">
              <w:rPr>
                <w:rFonts w:ascii="Arial" w:eastAsia="Calibri" w:hAnsi="Arial" w:cs="Arial"/>
                <w:sz w:val="20"/>
                <w:szCs w:val="20"/>
              </w:rPr>
              <w:t xml:space="preserve">ed </w:t>
            </w:r>
            <w:r w:rsidRPr="00B23975">
              <w:rPr>
                <w:rFonts w:ascii="Arial" w:eastAsia="Calibri" w:hAnsi="Arial" w:cs="Arial"/>
                <w:spacing w:val="-1"/>
                <w:sz w:val="20"/>
                <w:szCs w:val="20"/>
              </w:rPr>
              <w:t>b</w:t>
            </w:r>
            <w:r w:rsidRPr="00B23975">
              <w:rPr>
                <w:rFonts w:ascii="Arial" w:eastAsia="Calibri" w:hAnsi="Arial" w:cs="Arial"/>
                <w:sz w:val="20"/>
                <w:szCs w:val="20"/>
              </w:rPr>
              <w:t>y t</w:t>
            </w:r>
            <w:r w:rsidRPr="00B23975">
              <w:rPr>
                <w:rFonts w:ascii="Arial" w:eastAsia="Calibri" w:hAnsi="Arial" w:cs="Arial"/>
                <w:spacing w:val="-2"/>
                <w:sz w:val="20"/>
                <w:szCs w:val="20"/>
              </w:rPr>
              <w:t>h</w:t>
            </w:r>
            <w:r w:rsidRPr="00B23975">
              <w:rPr>
                <w:rFonts w:ascii="Arial" w:eastAsia="Calibri" w:hAnsi="Arial" w:cs="Arial"/>
                <w:sz w:val="20"/>
                <w:szCs w:val="20"/>
              </w:rPr>
              <w:t>e</w:t>
            </w:r>
            <w:r w:rsidRPr="00B23975">
              <w:rPr>
                <w:rFonts w:ascii="Arial" w:eastAsia="Calibri" w:hAnsi="Arial" w:cs="Arial"/>
                <w:spacing w:val="-10"/>
                <w:sz w:val="20"/>
                <w:szCs w:val="20"/>
              </w:rPr>
              <w:t xml:space="preserve"> </w:t>
            </w:r>
            <w:r w:rsidRPr="00B23975">
              <w:rPr>
                <w:rFonts w:ascii="Arial" w:eastAsia="Calibri" w:hAnsi="Arial" w:cs="Arial"/>
                <w:sz w:val="20"/>
                <w:szCs w:val="20"/>
              </w:rPr>
              <w:t>cou</w:t>
            </w:r>
            <w:r w:rsidRPr="00B23975">
              <w:rPr>
                <w:rFonts w:ascii="Arial" w:eastAsia="Calibri" w:hAnsi="Arial" w:cs="Arial"/>
                <w:spacing w:val="-1"/>
                <w:sz w:val="20"/>
                <w:szCs w:val="20"/>
              </w:rPr>
              <w:t>r</w:t>
            </w:r>
            <w:r w:rsidRPr="00B23975">
              <w:rPr>
                <w:rFonts w:ascii="Arial" w:eastAsia="Calibri" w:hAnsi="Arial" w:cs="Arial"/>
                <w:sz w:val="20"/>
                <w:szCs w:val="20"/>
              </w:rPr>
              <w:t>se.</w:t>
            </w:r>
          </w:p>
          <w:p w14:paraId="5EE751BD" w14:textId="77777777" w:rsidR="003A1347" w:rsidRPr="00B23975" w:rsidRDefault="003A1347" w:rsidP="006D2174">
            <w:pPr>
              <w:spacing w:line="120" w:lineRule="exact"/>
              <w:rPr>
                <w:rFonts w:ascii="Arial" w:eastAsia="Calibri" w:hAnsi="Arial" w:cs="Arial"/>
                <w:sz w:val="20"/>
                <w:szCs w:val="20"/>
              </w:rPr>
            </w:pPr>
          </w:p>
          <w:p w14:paraId="6B379BD2" w14:textId="77777777" w:rsidR="003A1347" w:rsidRPr="00B23975" w:rsidRDefault="003A1347" w:rsidP="006D2174">
            <w:pPr>
              <w:ind w:left="110" w:right="105"/>
              <w:rPr>
                <w:rFonts w:ascii="Arial" w:eastAsia="Calibri" w:hAnsi="Arial" w:cs="Arial"/>
                <w:b/>
                <w:bCs/>
                <w:sz w:val="20"/>
                <w:szCs w:val="20"/>
              </w:rPr>
            </w:pPr>
            <w:r w:rsidRPr="00B23975">
              <w:rPr>
                <w:rFonts w:ascii="Arial" w:eastAsia="Calibri" w:hAnsi="Arial" w:cs="Arial"/>
                <w:sz w:val="20"/>
                <w:szCs w:val="20"/>
              </w:rPr>
              <w:t>Co</w:t>
            </w:r>
            <w:r w:rsidRPr="00B23975">
              <w:rPr>
                <w:rFonts w:ascii="Arial" w:eastAsia="Calibri" w:hAnsi="Arial" w:cs="Arial"/>
                <w:spacing w:val="1"/>
                <w:sz w:val="20"/>
                <w:szCs w:val="20"/>
              </w:rPr>
              <w:t>m</w:t>
            </w:r>
            <w:r w:rsidRPr="00B23975">
              <w:rPr>
                <w:rFonts w:ascii="Arial" w:eastAsia="Calibri" w:hAnsi="Arial" w:cs="Arial"/>
                <w:sz w:val="20"/>
                <w:szCs w:val="20"/>
              </w:rPr>
              <w:t>mu</w:t>
            </w:r>
            <w:r w:rsidRPr="00B23975">
              <w:rPr>
                <w:rFonts w:ascii="Arial" w:eastAsia="Calibri" w:hAnsi="Arial" w:cs="Arial"/>
                <w:spacing w:val="-1"/>
                <w:sz w:val="20"/>
                <w:szCs w:val="20"/>
              </w:rPr>
              <w:t>n</w:t>
            </w:r>
            <w:r w:rsidRPr="00B23975">
              <w:rPr>
                <w:rFonts w:ascii="Arial" w:eastAsia="Calibri" w:hAnsi="Arial" w:cs="Arial"/>
                <w:sz w:val="20"/>
                <w:szCs w:val="20"/>
              </w:rPr>
              <w:t>ication p</w:t>
            </w:r>
            <w:r w:rsidRPr="00B23975">
              <w:rPr>
                <w:rFonts w:ascii="Arial" w:eastAsia="Calibri" w:hAnsi="Arial" w:cs="Arial"/>
                <w:spacing w:val="-1"/>
                <w:sz w:val="20"/>
                <w:szCs w:val="20"/>
              </w:rPr>
              <w:t>r</w:t>
            </w:r>
            <w:r w:rsidRPr="00B23975">
              <w:rPr>
                <w:rFonts w:ascii="Arial" w:eastAsia="Calibri" w:hAnsi="Arial" w:cs="Arial"/>
                <w:spacing w:val="-2"/>
                <w:sz w:val="20"/>
                <w:szCs w:val="20"/>
              </w:rPr>
              <w:t>e</w:t>
            </w:r>
            <w:r w:rsidRPr="00B23975">
              <w:rPr>
                <w:rFonts w:ascii="Arial" w:eastAsia="Calibri" w:hAnsi="Arial" w:cs="Arial"/>
                <w:sz w:val="20"/>
                <w:szCs w:val="20"/>
              </w:rPr>
              <w:t>sents</w:t>
            </w:r>
            <w:r w:rsidRPr="00B23975">
              <w:rPr>
                <w:rFonts w:ascii="Arial" w:eastAsia="Calibri" w:hAnsi="Arial" w:cs="Arial"/>
                <w:spacing w:val="-2"/>
                <w:sz w:val="20"/>
                <w:szCs w:val="20"/>
              </w:rPr>
              <w:t xml:space="preserve"> </w:t>
            </w:r>
            <w:r w:rsidRPr="00B23975">
              <w:rPr>
                <w:rFonts w:ascii="Arial" w:eastAsia="Calibri" w:hAnsi="Arial" w:cs="Arial"/>
                <w:sz w:val="20"/>
                <w:szCs w:val="20"/>
              </w:rPr>
              <w:t xml:space="preserve">a </w:t>
            </w:r>
            <w:r w:rsidRPr="00B23975">
              <w:rPr>
                <w:rFonts w:ascii="Arial" w:eastAsia="Calibri" w:hAnsi="Arial" w:cs="Arial"/>
                <w:b/>
                <w:bCs/>
                <w:sz w:val="20"/>
                <w:szCs w:val="20"/>
              </w:rPr>
              <w:t>co</w:t>
            </w:r>
            <w:r w:rsidRPr="00B23975">
              <w:rPr>
                <w:rFonts w:ascii="Arial" w:eastAsia="Calibri" w:hAnsi="Arial" w:cs="Arial"/>
                <w:b/>
                <w:bCs/>
                <w:spacing w:val="1"/>
                <w:sz w:val="20"/>
                <w:szCs w:val="20"/>
              </w:rPr>
              <w:t>h</w:t>
            </w:r>
            <w:r w:rsidRPr="00B23975">
              <w:rPr>
                <w:rFonts w:ascii="Arial" w:eastAsia="Calibri" w:hAnsi="Arial" w:cs="Arial"/>
                <w:b/>
                <w:bCs/>
                <w:sz w:val="20"/>
                <w:szCs w:val="20"/>
              </w:rPr>
              <w:t>er</w:t>
            </w:r>
            <w:r w:rsidRPr="00B23975">
              <w:rPr>
                <w:rFonts w:ascii="Arial" w:eastAsia="Calibri" w:hAnsi="Arial" w:cs="Arial"/>
                <w:b/>
                <w:bCs/>
                <w:spacing w:val="-1"/>
                <w:sz w:val="20"/>
                <w:szCs w:val="20"/>
              </w:rPr>
              <w:t>e</w:t>
            </w:r>
            <w:r w:rsidRPr="00B23975">
              <w:rPr>
                <w:rFonts w:ascii="Arial" w:eastAsia="Calibri" w:hAnsi="Arial" w:cs="Arial"/>
                <w:b/>
                <w:bCs/>
                <w:sz w:val="20"/>
                <w:szCs w:val="20"/>
              </w:rPr>
              <w:t>nt</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narr</w:t>
            </w:r>
            <w:r w:rsidRPr="00B23975">
              <w:rPr>
                <w:rFonts w:ascii="Arial" w:eastAsia="Calibri" w:hAnsi="Arial" w:cs="Arial"/>
                <w:b/>
                <w:bCs/>
                <w:spacing w:val="-1"/>
                <w:sz w:val="20"/>
                <w:szCs w:val="20"/>
              </w:rPr>
              <w:t>at</w:t>
            </w:r>
            <w:r w:rsidRPr="00B23975">
              <w:rPr>
                <w:rFonts w:ascii="Arial" w:eastAsia="Calibri" w:hAnsi="Arial" w:cs="Arial"/>
                <w:b/>
                <w:bCs/>
                <w:sz w:val="20"/>
                <w:szCs w:val="20"/>
              </w:rPr>
              <w:t>iv</w:t>
            </w:r>
            <w:r w:rsidRPr="00B23975">
              <w:rPr>
                <w:rFonts w:ascii="Arial" w:eastAsia="Calibri" w:hAnsi="Arial" w:cs="Arial"/>
                <w:b/>
                <w:bCs/>
                <w:spacing w:val="-1"/>
                <w:sz w:val="20"/>
                <w:szCs w:val="20"/>
              </w:rPr>
              <w:t>e</w:t>
            </w:r>
            <w:r w:rsidRPr="00B23975">
              <w:rPr>
                <w:rFonts w:ascii="Arial" w:eastAsia="Calibri" w:hAnsi="Arial" w:cs="Arial"/>
                <w:b/>
                <w:bCs/>
                <w:sz w:val="20"/>
                <w:szCs w:val="20"/>
              </w:rPr>
              <w:t>,</w:t>
            </w:r>
            <w:r w:rsidRPr="00B23975">
              <w:rPr>
                <w:rFonts w:ascii="Arial" w:eastAsia="Calibri" w:hAnsi="Arial" w:cs="Arial"/>
                <w:spacing w:val="-7"/>
                <w:sz w:val="20"/>
                <w:szCs w:val="20"/>
              </w:rPr>
              <w:t xml:space="preserve"> </w:t>
            </w:r>
            <w:r w:rsidRPr="00B23975">
              <w:rPr>
                <w:rFonts w:ascii="Arial" w:eastAsia="Calibri" w:hAnsi="Arial" w:cs="Arial"/>
                <w:b/>
                <w:bCs/>
                <w:spacing w:val="-1"/>
                <w:sz w:val="20"/>
                <w:szCs w:val="20"/>
              </w:rPr>
              <w:t>e</w:t>
            </w:r>
            <w:r w:rsidRPr="00B23975">
              <w:rPr>
                <w:rFonts w:ascii="Arial" w:eastAsia="Calibri" w:hAnsi="Arial" w:cs="Arial"/>
                <w:b/>
                <w:bCs/>
                <w:sz w:val="20"/>
                <w:szCs w:val="20"/>
              </w:rPr>
              <w:t>xposition,</w:t>
            </w:r>
            <w:r w:rsidRPr="00B23975">
              <w:rPr>
                <w:rFonts w:ascii="Arial" w:eastAsia="Calibri" w:hAnsi="Arial" w:cs="Arial"/>
                <w:sz w:val="20"/>
                <w:szCs w:val="20"/>
              </w:rPr>
              <w:t xml:space="preserve"> </w:t>
            </w:r>
            <w:r w:rsidRPr="00B23975">
              <w:rPr>
                <w:rFonts w:ascii="Arial" w:eastAsia="Calibri" w:hAnsi="Arial" w:cs="Arial"/>
                <w:b/>
                <w:bCs/>
                <w:sz w:val="20"/>
                <w:szCs w:val="20"/>
              </w:rPr>
              <w:t>or</w:t>
            </w:r>
            <w:r w:rsidRPr="00B23975">
              <w:rPr>
                <w:rFonts w:ascii="Arial" w:eastAsia="Calibri" w:hAnsi="Arial" w:cs="Arial"/>
                <w:sz w:val="20"/>
                <w:szCs w:val="20"/>
              </w:rPr>
              <w:t xml:space="preserve"> </w:t>
            </w:r>
            <w:r w:rsidRPr="00B23975">
              <w:rPr>
                <w:rFonts w:ascii="Arial" w:eastAsia="Calibri" w:hAnsi="Arial" w:cs="Arial"/>
                <w:b/>
                <w:bCs/>
                <w:sz w:val="20"/>
                <w:szCs w:val="20"/>
              </w:rPr>
              <w:t>argument,</w:t>
            </w:r>
            <w:r w:rsidRPr="00B23975">
              <w:rPr>
                <w:rFonts w:ascii="Arial" w:eastAsia="Calibri" w:hAnsi="Arial" w:cs="Arial"/>
                <w:sz w:val="20"/>
                <w:szCs w:val="20"/>
              </w:rPr>
              <w:t xml:space="preserve"> </w:t>
            </w:r>
            <w:r w:rsidRPr="00B23975">
              <w:rPr>
                <w:rFonts w:ascii="Arial" w:eastAsia="Calibri" w:hAnsi="Arial" w:cs="Arial"/>
                <w:b/>
                <w:bCs/>
                <w:spacing w:val="-2"/>
                <w:sz w:val="20"/>
                <w:szCs w:val="20"/>
              </w:rPr>
              <w:t>a</w:t>
            </w:r>
            <w:r w:rsidRPr="00B23975">
              <w:rPr>
                <w:rFonts w:ascii="Arial" w:eastAsia="Calibri" w:hAnsi="Arial" w:cs="Arial"/>
                <w:b/>
                <w:bCs/>
                <w:sz w:val="20"/>
                <w:szCs w:val="20"/>
              </w:rPr>
              <w:t>nd</w:t>
            </w:r>
            <w:r w:rsidRPr="00B23975">
              <w:rPr>
                <w:rFonts w:ascii="Arial" w:eastAsia="Calibri" w:hAnsi="Arial" w:cs="Arial"/>
                <w:spacing w:val="1"/>
                <w:sz w:val="20"/>
                <w:szCs w:val="20"/>
              </w:rPr>
              <w:t xml:space="preserve"> </w:t>
            </w:r>
            <w:r w:rsidRPr="00B23975">
              <w:rPr>
                <w:rFonts w:ascii="Arial" w:eastAsia="Calibri" w:hAnsi="Arial" w:cs="Arial"/>
                <w:b/>
                <w:bCs/>
                <w:spacing w:val="-2"/>
                <w:sz w:val="20"/>
                <w:szCs w:val="20"/>
              </w:rPr>
              <w:t>a</w:t>
            </w:r>
            <w:r w:rsidRPr="00B23975">
              <w:rPr>
                <w:rFonts w:ascii="Arial" w:eastAsia="Calibri" w:hAnsi="Arial" w:cs="Arial"/>
                <w:b/>
                <w:bCs/>
                <w:sz w:val="20"/>
                <w:szCs w:val="20"/>
              </w:rPr>
              <w:t>n</w:t>
            </w:r>
            <w:r w:rsidRPr="00B23975">
              <w:rPr>
                <w:rFonts w:ascii="Arial" w:eastAsia="Calibri" w:hAnsi="Arial" w:cs="Arial"/>
                <w:spacing w:val="-7"/>
                <w:sz w:val="20"/>
                <w:szCs w:val="20"/>
              </w:rPr>
              <w:t xml:space="preserve"> </w:t>
            </w:r>
            <w:r w:rsidRPr="00B23975">
              <w:rPr>
                <w:rFonts w:ascii="Arial" w:eastAsia="Calibri" w:hAnsi="Arial" w:cs="Arial"/>
                <w:b/>
                <w:bCs/>
                <w:spacing w:val="-1"/>
                <w:sz w:val="20"/>
                <w:szCs w:val="20"/>
              </w:rPr>
              <w:t>a</w:t>
            </w:r>
            <w:r w:rsidRPr="00B23975">
              <w:rPr>
                <w:rFonts w:ascii="Arial" w:eastAsia="Calibri" w:hAnsi="Arial" w:cs="Arial"/>
                <w:b/>
                <w:bCs/>
                <w:sz w:val="20"/>
                <w:szCs w:val="20"/>
              </w:rPr>
              <w:t>w</w:t>
            </w:r>
            <w:r w:rsidRPr="00B23975">
              <w:rPr>
                <w:rFonts w:ascii="Arial" w:eastAsia="Calibri" w:hAnsi="Arial" w:cs="Arial"/>
                <w:b/>
                <w:bCs/>
                <w:spacing w:val="-2"/>
                <w:sz w:val="20"/>
                <w:szCs w:val="20"/>
              </w:rPr>
              <w:t>a</w:t>
            </w:r>
            <w:r w:rsidRPr="00B23975">
              <w:rPr>
                <w:rFonts w:ascii="Arial" w:eastAsia="Calibri" w:hAnsi="Arial" w:cs="Arial"/>
                <w:b/>
                <w:bCs/>
                <w:sz w:val="20"/>
                <w:szCs w:val="20"/>
              </w:rPr>
              <w:t>r</w:t>
            </w:r>
            <w:r w:rsidRPr="00B23975">
              <w:rPr>
                <w:rFonts w:ascii="Arial" w:eastAsia="Calibri" w:hAnsi="Arial" w:cs="Arial"/>
                <w:b/>
                <w:bCs/>
                <w:spacing w:val="-1"/>
                <w:sz w:val="20"/>
                <w:szCs w:val="20"/>
              </w:rPr>
              <w:t>e</w:t>
            </w:r>
            <w:r w:rsidRPr="00B23975">
              <w:rPr>
                <w:rFonts w:ascii="Arial" w:eastAsia="Calibri" w:hAnsi="Arial" w:cs="Arial"/>
                <w:b/>
                <w:bCs/>
                <w:sz w:val="20"/>
                <w:szCs w:val="20"/>
              </w:rPr>
              <w:t>ne</w:t>
            </w:r>
            <w:r w:rsidRPr="00B23975">
              <w:rPr>
                <w:rFonts w:ascii="Arial" w:eastAsia="Calibri" w:hAnsi="Arial" w:cs="Arial"/>
                <w:b/>
                <w:bCs/>
                <w:spacing w:val="-1"/>
                <w:sz w:val="20"/>
                <w:szCs w:val="20"/>
              </w:rPr>
              <w:t>s</w:t>
            </w:r>
            <w:r w:rsidRPr="00B23975">
              <w:rPr>
                <w:rFonts w:ascii="Arial" w:eastAsia="Calibri" w:hAnsi="Arial" w:cs="Arial"/>
                <w:b/>
                <w:bCs/>
                <w:sz w:val="20"/>
                <w:szCs w:val="20"/>
              </w:rPr>
              <w:t>s</w:t>
            </w:r>
            <w:r w:rsidRPr="00B23975">
              <w:rPr>
                <w:rFonts w:ascii="Arial" w:eastAsia="Calibri" w:hAnsi="Arial" w:cs="Arial"/>
                <w:sz w:val="20"/>
                <w:szCs w:val="20"/>
              </w:rPr>
              <w:t xml:space="preserve"> </w:t>
            </w:r>
            <w:r w:rsidRPr="00B23975">
              <w:rPr>
                <w:rFonts w:ascii="Arial" w:eastAsia="Calibri" w:hAnsi="Arial" w:cs="Arial"/>
                <w:b/>
                <w:bCs/>
                <w:sz w:val="20"/>
                <w:szCs w:val="20"/>
              </w:rPr>
              <w:t>of</w:t>
            </w:r>
            <w:r w:rsidRPr="00B23975">
              <w:rPr>
                <w:rFonts w:ascii="Arial" w:eastAsia="Calibri" w:hAnsi="Arial" w:cs="Arial"/>
                <w:sz w:val="20"/>
                <w:szCs w:val="20"/>
              </w:rPr>
              <w:t xml:space="preserve"> </w:t>
            </w:r>
            <w:r w:rsidRPr="00B23975">
              <w:rPr>
                <w:rFonts w:ascii="Arial" w:eastAsia="Calibri" w:hAnsi="Arial" w:cs="Arial"/>
                <w:b/>
                <w:bCs/>
                <w:sz w:val="20"/>
                <w:szCs w:val="20"/>
              </w:rPr>
              <w:t>the</w:t>
            </w:r>
            <w:r w:rsidRPr="00B23975">
              <w:rPr>
                <w:rFonts w:ascii="Arial" w:eastAsia="Calibri" w:hAnsi="Arial" w:cs="Arial"/>
                <w:sz w:val="20"/>
                <w:szCs w:val="20"/>
              </w:rPr>
              <w:t xml:space="preserve"> </w:t>
            </w:r>
            <w:r w:rsidRPr="00B23975">
              <w:rPr>
                <w:rFonts w:ascii="Arial" w:eastAsia="Calibri" w:hAnsi="Arial" w:cs="Arial"/>
                <w:b/>
                <w:bCs/>
                <w:sz w:val="20"/>
                <w:szCs w:val="20"/>
              </w:rPr>
              <w:t>int</w:t>
            </w:r>
            <w:r w:rsidRPr="00B23975">
              <w:rPr>
                <w:rFonts w:ascii="Arial" w:eastAsia="Calibri" w:hAnsi="Arial" w:cs="Arial"/>
                <w:b/>
                <w:bCs/>
                <w:spacing w:val="-1"/>
                <w:sz w:val="20"/>
                <w:szCs w:val="20"/>
              </w:rPr>
              <w:t>en</w:t>
            </w:r>
            <w:r w:rsidRPr="00B23975">
              <w:rPr>
                <w:rFonts w:ascii="Arial" w:eastAsia="Calibri" w:hAnsi="Arial" w:cs="Arial"/>
                <w:b/>
                <w:bCs/>
                <w:sz w:val="20"/>
                <w:szCs w:val="20"/>
              </w:rPr>
              <w:t>de</w:t>
            </w:r>
            <w:r w:rsidRPr="00B23975">
              <w:rPr>
                <w:rFonts w:ascii="Arial" w:eastAsia="Calibri" w:hAnsi="Arial" w:cs="Arial"/>
                <w:b/>
                <w:bCs/>
                <w:spacing w:val="40"/>
                <w:sz w:val="20"/>
                <w:szCs w:val="20"/>
              </w:rPr>
              <w:t xml:space="preserve">d </w:t>
            </w:r>
            <w:r w:rsidRPr="00B23975">
              <w:rPr>
                <w:rFonts w:ascii="Arial" w:eastAsia="Calibri" w:hAnsi="Arial" w:cs="Arial"/>
                <w:b/>
                <w:bCs/>
                <w:sz w:val="20"/>
                <w:szCs w:val="20"/>
              </w:rPr>
              <w:t>a</w:t>
            </w:r>
            <w:r w:rsidRPr="00B23975">
              <w:rPr>
                <w:rFonts w:ascii="Arial" w:eastAsia="Calibri" w:hAnsi="Arial" w:cs="Arial"/>
                <w:b/>
                <w:bCs/>
                <w:spacing w:val="-1"/>
                <w:sz w:val="20"/>
                <w:szCs w:val="20"/>
              </w:rPr>
              <w:t>u</w:t>
            </w:r>
            <w:r w:rsidRPr="00B23975">
              <w:rPr>
                <w:rFonts w:ascii="Arial" w:eastAsia="Calibri" w:hAnsi="Arial" w:cs="Arial"/>
                <w:b/>
                <w:bCs/>
                <w:sz w:val="20"/>
                <w:szCs w:val="20"/>
              </w:rPr>
              <w:t>dience.</w:t>
            </w:r>
          </w:p>
          <w:p w14:paraId="4F61B12A" w14:textId="77777777" w:rsidR="003A1347" w:rsidRPr="00B23975" w:rsidRDefault="003A1347" w:rsidP="006D2174">
            <w:pPr>
              <w:spacing w:line="120" w:lineRule="exact"/>
              <w:rPr>
                <w:rFonts w:ascii="Arial" w:eastAsia="Calibri" w:hAnsi="Arial" w:cs="Arial"/>
                <w:sz w:val="20"/>
                <w:szCs w:val="20"/>
              </w:rPr>
            </w:pPr>
          </w:p>
          <w:p w14:paraId="71D6650E" w14:textId="77777777" w:rsidR="003A1347" w:rsidRPr="00B23975" w:rsidRDefault="003A1347" w:rsidP="006D2174">
            <w:pPr>
              <w:ind w:left="110" w:right="67"/>
              <w:rPr>
                <w:rFonts w:ascii="Arial" w:eastAsia="Calibri" w:hAnsi="Arial" w:cs="Arial"/>
                <w:color w:val="C00000"/>
                <w:sz w:val="20"/>
                <w:szCs w:val="20"/>
              </w:rPr>
            </w:pPr>
            <w:r w:rsidRPr="00B23975">
              <w:rPr>
                <w:rFonts w:ascii="Arial" w:eastAsia="Calibri" w:hAnsi="Arial" w:cs="Arial"/>
                <w:b/>
                <w:bCs/>
                <w:sz w:val="20"/>
                <w:szCs w:val="20"/>
              </w:rPr>
              <w:t>S</w:t>
            </w:r>
            <w:r w:rsidRPr="00B23975">
              <w:rPr>
                <w:rFonts w:ascii="Arial" w:eastAsia="Calibri" w:hAnsi="Arial" w:cs="Arial"/>
                <w:b/>
                <w:bCs/>
                <w:spacing w:val="-1"/>
                <w:sz w:val="20"/>
                <w:szCs w:val="20"/>
              </w:rPr>
              <w:t>at</w:t>
            </w:r>
            <w:r w:rsidRPr="00B23975">
              <w:rPr>
                <w:rFonts w:ascii="Arial" w:eastAsia="Calibri" w:hAnsi="Arial" w:cs="Arial"/>
                <w:b/>
                <w:bCs/>
                <w:sz w:val="20"/>
                <w:szCs w:val="20"/>
              </w:rPr>
              <w:t>is</w:t>
            </w:r>
            <w:r w:rsidRPr="00B23975">
              <w:rPr>
                <w:rFonts w:ascii="Arial" w:eastAsia="Calibri" w:hAnsi="Arial" w:cs="Arial"/>
                <w:b/>
                <w:bCs/>
                <w:spacing w:val="-1"/>
                <w:sz w:val="20"/>
                <w:szCs w:val="20"/>
              </w:rPr>
              <w:t>fa</w:t>
            </w:r>
            <w:r w:rsidRPr="00B23975">
              <w:rPr>
                <w:rFonts w:ascii="Arial" w:eastAsia="Calibri" w:hAnsi="Arial" w:cs="Arial"/>
                <w:b/>
                <w:bCs/>
                <w:spacing w:val="1"/>
                <w:sz w:val="20"/>
                <w:szCs w:val="20"/>
              </w:rPr>
              <w:t>c</w:t>
            </w:r>
            <w:r w:rsidRPr="00B23975">
              <w:rPr>
                <w:rFonts w:ascii="Arial" w:eastAsia="Calibri" w:hAnsi="Arial" w:cs="Arial"/>
                <w:b/>
                <w:bCs/>
                <w:sz w:val="20"/>
                <w:szCs w:val="20"/>
              </w:rPr>
              <w:t>tor</w:t>
            </w:r>
            <w:r w:rsidRPr="00B23975">
              <w:rPr>
                <w:rFonts w:ascii="Arial" w:eastAsia="Calibri" w:hAnsi="Arial" w:cs="Arial"/>
                <w:b/>
                <w:bCs/>
                <w:spacing w:val="1"/>
                <w:sz w:val="20"/>
                <w:szCs w:val="20"/>
              </w:rPr>
              <w:t>i</w:t>
            </w:r>
            <w:r w:rsidRPr="00B23975">
              <w:rPr>
                <w:rFonts w:ascii="Arial" w:eastAsia="Calibri" w:hAnsi="Arial" w:cs="Arial"/>
                <w:b/>
                <w:bCs/>
                <w:sz w:val="20"/>
                <w:szCs w:val="20"/>
              </w:rPr>
              <w:t>ly</w:t>
            </w:r>
            <w:r w:rsidRPr="00B23975">
              <w:rPr>
                <w:rFonts w:ascii="Arial" w:eastAsia="Calibri" w:hAnsi="Arial" w:cs="Arial"/>
                <w:sz w:val="20"/>
                <w:szCs w:val="20"/>
              </w:rPr>
              <w:t xml:space="preserve"> </w:t>
            </w:r>
            <w:r w:rsidRPr="00B23975">
              <w:rPr>
                <w:rFonts w:ascii="Arial" w:eastAsia="Calibri" w:hAnsi="Arial" w:cs="Arial"/>
                <w:b/>
                <w:bCs/>
                <w:sz w:val="20"/>
                <w:szCs w:val="20"/>
              </w:rPr>
              <w:t>cites</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s</w:t>
            </w:r>
            <w:r w:rsidRPr="00B23975">
              <w:rPr>
                <w:rFonts w:ascii="Arial" w:eastAsia="Calibri" w:hAnsi="Arial" w:cs="Arial"/>
                <w:b/>
                <w:bCs/>
                <w:sz w:val="20"/>
                <w:szCs w:val="20"/>
              </w:rPr>
              <w:t>o</w:t>
            </w:r>
            <w:r w:rsidRPr="00B23975">
              <w:rPr>
                <w:rFonts w:ascii="Arial" w:eastAsia="Calibri" w:hAnsi="Arial" w:cs="Arial"/>
                <w:b/>
                <w:bCs/>
                <w:spacing w:val="1"/>
                <w:sz w:val="20"/>
                <w:szCs w:val="20"/>
              </w:rPr>
              <w:t>u</w:t>
            </w:r>
            <w:r w:rsidRPr="00B23975">
              <w:rPr>
                <w:rFonts w:ascii="Arial" w:eastAsia="Calibri" w:hAnsi="Arial" w:cs="Arial"/>
                <w:b/>
                <w:bCs/>
                <w:sz w:val="20"/>
                <w:szCs w:val="20"/>
              </w:rPr>
              <w:t>rc</w:t>
            </w:r>
            <w:r w:rsidRPr="00B23975">
              <w:rPr>
                <w:rFonts w:ascii="Arial" w:eastAsia="Calibri" w:hAnsi="Arial" w:cs="Arial"/>
                <w:b/>
                <w:bCs/>
                <w:spacing w:val="-3"/>
                <w:sz w:val="20"/>
                <w:szCs w:val="20"/>
              </w:rPr>
              <w:t>e</w:t>
            </w:r>
            <w:r w:rsidRPr="00B23975">
              <w:rPr>
                <w:rFonts w:ascii="Arial" w:eastAsia="Calibri" w:hAnsi="Arial" w:cs="Arial"/>
                <w:b/>
                <w:bCs/>
                <w:spacing w:val="38"/>
                <w:sz w:val="20"/>
                <w:szCs w:val="20"/>
              </w:rPr>
              <w:t xml:space="preserve">s </w:t>
            </w:r>
            <w:r w:rsidRPr="00B23975">
              <w:rPr>
                <w:rFonts w:ascii="Arial" w:eastAsia="Calibri" w:hAnsi="Arial" w:cs="Arial"/>
                <w:b/>
                <w:bCs/>
                <w:spacing w:val="1"/>
                <w:sz w:val="20"/>
                <w:szCs w:val="20"/>
              </w:rPr>
              <w:t>u</w:t>
            </w:r>
            <w:r w:rsidRPr="00B23975">
              <w:rPr>
                <w:rFonts w:ascii="Arial" w:eastAsia="Calibri" w:hAnsi="Arial" w:cs="Arial"/>
                <w:b/>
                <w:bCs/>
                <w:sz w:val="20"/>
                <w:szCs w:val="20"/>
              </w:rPr>
              <w:t>sing</w:t>
            </w:r>
            <w:r w:rsidRPr="00B23975">
              <w:rPr>
                <w:rFonts w:ascii="Arial" w:eastAsia="Calibri" w:hAnsi="Arial" w:cs="Arial"/>
                <w:sz w:val="20"/>
                <w:szCs w:val="20"/>
              </w:rPr>
              <w:t xml:space="preserve"> </w:t>
            </w:r>
            <w:r w:rsidRPr="00B23975">
              <w:rPr>
                <w:rFonts w:ascii="Arial" w:eastAsia="Calibri" w:hAnsi="Arial" w:cs="Arial"/>
                <w:b/>
                <w:bCs/>
                <w:sz w:val="20"/>
                <w:szCs w:val="20"/>
              </w:rPr>
              <w:t>appropria</w:t>
            </w:r>
            <w:r w:rsidRPr="00B23975">
              <w:rPr>
                <w:rFonts w:ascii="Arial" w:eastAsia="Calibri" w:hAnsi="Arial" w:cs="Arial"/>
                <w:b/>
                <w:bCs/>
                <w:spacing w:val="-1"/>
                <w:sz w:val="20"/>
                <w:szCs w:val="20"/>
              </w:rPr>
              <w:t>t</w:t>
            </w:r>
            <w:r w:rsidRPr="00B23975">
              <w:rPr>
                <w:rFonts w:ascii="Arial" w:eastAsia="Calibri" w:hAnsi="Arial" w:cs="Arial"/>
                <w:b/>
                <w:bCs/>
                <w:sz w:val="20"/>
                <w:szCs w:val="20"/>
              </w:rPr>
              <w:t>e</w:t>
            </w:r>
            <w:r w:rsidRPr="00B23975">
              <w:rPr>
                <w:rFonts w:ascii="Arial" w:eastAsia="Calibri" w:hAnsi="Arial" w:cs="Arial"/>
                <w:sz w:val="20"/>
                <w:szCs w:val="20"/>
              </w:rPr>
              <w:t xml:space="preserve"> </w:t>
            </w:r>
            <w:r w:rsidRPr="00B23975">
              <w:rPr>
                <w:rFonts w:ascii="Arial" w:eastAsia="Calibri" w:hAnsi="Arial" w:cs="Arial"/>
                <w:b/>
                <w:bCs/>
                <w:sz w:val="20"/>
                <w:szCs w:val="20"/>
              </w:rPr>
              <w:t>c</w:t>
            </w:r>
            <w:r w:rsidRPr="00B23975">
              <w:rPr>
                <w:rFonts w:ascii="Arial" w:eastAsia="Calibri" w:hAnsi="Arial" w:cs="Arial"/>
                <w:b/>
                <w:bCs/>
                <w:spacing w:val="-2"/>
                <w:sz w:val="20"/>
                <w:szCs w:val="20"/>
              </w:rPr>
              <w:t>o</w:t>
            </w:r>
            <w:r w:rsidRPr="00B23975">
              <w:rPr>
                <w:rFonts w:ascii="Arial" w:eastAsia="Calibri" w:hAnsi="Arial" w:cs="Arial"/>
                <w:b/>
                <w:bCs/>
                <w:sz w:val="20"/>
                <w:szCs w:val="20"/>
              </w:rPr>
              <w:t>nventi</w:t>
            </w:r>
            <w:r w:rsidRPr="00B23975">
              <w:rPr>
                <w:rFonts w:ascii="Arial" w:eastAsia="Calibri" w:hAnsi="Arial" w:cs="Arial"/>
                <w:b/>
                <w:bCs/>
                <w:spacing w:val="-1"/>
                <w:sz w:val="20"/>
                <w:szCs w:val="20"/>
              </w:rPr>
              <w:t>o</w:t>
            </w:r>
            <w:r w:rsidRPr="00B23975">
              <w:rPr>
                <w:rFonts w:ascii="Arial" w:eastAsia="Calibri" w:hAnsi="Arial" w:cs="Arial"/>
                <w:b/>
                <w:bCs/>
                <w:sz w:val="20"/>
                <w:szCs w:val="20"/>
              </w:rPr>
              <w:t>ns</w:t>
            </w:r>
            <w:r w:rsidRPr="00B23975">
              <w:rPr>
                <w:rFonts w:ascii="Arial" w:eastAsia="Calibri" w:hAnsi="Arial" w:cs="Arial"/>
                <w:spacing w:val="-4"/>
                <w:sz w:val="20"/>
                <w:szCs w:val="20"/>
              </w:rPr>
              <w:t xml:space="preserve"> </w:t>
            </w:r>
            <w:r w:rsidRPr="00B23975">
              <w:rPr>
                <w:rFonts w:ascii="Arial" w:eastAsia="Calibri" w:hAnsi="Arial" w:cs="Arial"/>
                <w:sz w:val="20"/>
                <w:szCs w:val="20"/>
              </w:rPr>
              <w:t>for att</w:t>
            </w:r>
            <w:r w:rsidRPr="00B23975">
              <w:rPr>
                <w:rFonts w:ascii="Arial" w:eastAsia="Calibri" w:hAnsi="Arial" w:cs="Arial"/>
                <w:spacing w:val="-1"/>
                <w:sz w:val="20"/>
                <w:szCs w:val="20"/>
              </w:rPr>
              <w:t>r</w:t>
            </w:r>
            <w:r w:rsidRPr="00B23975">
              <w:rPr>
                <w:rFonts w:ascii="Arial" w:eastAsia="Calibri" w:hAnsi="Arial" w:cs="Arial"/>
                <w:sz w:val="20"/>
                <w:szCs w:val="20"/>
              </w:rPr>
              <w:t>i</w:t>
            </w:r>
            <w:r w:rsidRPr="00B23975">
              <w:rPr>
                <w:rFonts w:ascii="Arial" w:eastAsia="Calibri" w:hAnsi="Arial" w:cs="Arial"/>
                <w:spacing w:val="-1"/>
                <w:sz w:val="20"/>
                <w:szCs w:val="20"/>
              </w:rPr>
              <w:t>bu</w:t>
            </w:r>
            <w:r w:rsidRPr="00B23975">
              <w:rPr>
                <w:rFonts w:ascii="Arial" w:eastAsia="Calibri" w:hAnsi="Arial" w:cs="Arial"/>
                <w:sz w:val="20"/>
                <w:szCs w:val="20"/>
              </w:rPr>
              <w:t>tion and</w:t>
            </w:r>
            <w:r w:rsidRPr="00B23975">
              <w:rPr>
                <w:rFonts w:ascii="Arial" w:eastAsia="Calibri" w:hAnsi="Arial" w:cs="Arial"/>
                <w:spacing w:val="-3"/>
                <w:sz w:val="20"/>
                <w:szCs w:val="20"/>
              </w:rPr>
              <w:t xml:space="preserve"> </w:t>
            </w:r>
            <w:proofErr w:type="gramStart"/>
            <w:r w:rsidRPr="00B23975">
              <w:rPr>
                <w:rFonts w:ascii="Arial" w:eastAsia="Calibri" w:hAnsi="Arial" w:cs="Arial"/>
                <w:sz w:val="20"/>
                <w:szCs w:val="20"/>
              </w:rPr>
              <w:t>cita</w:t>
            </w:r>
            <w:r w:rsidRPr="00B23975">
              <w:rPr>
                <w:rFonts w:ascii="Arial" w:eastAsia="Calibri" w:hAnsi="Arial" w:cs="Arial"/>
                <w:spacing w:val="-1"/>
                <w:sz w:val="20"/>
                <w:szCs w:val="20"/>
              </w:rPr>
              <w:t>t</w:t>
            </w:r>
            <w:r w:rsidRPr="00B23975">
              <w:rPr>
                <w:rFonts w:ascii="Arial" w:eastAsia="Calibri" w:hAnsi="Arial" w:cs="Arial"/>
                <w:sz w:val="20"/>
                <w:szCs w:val="20"/>
              </w:rPr>
              <w:t>ion.</w:t>
            </w:r>
            <w:r w:rsidRPr="00B23975">
              <w:rPr>
                <w:rFonts w:ascii="Arial" w:eastAsia="Calibri" w:hAnsi="Arial" w:cs="Arial"/>
                <w:color w:val="C00000"/>
                <w:sz w:val="20"/>
                <w:szCs w:val="20"/>
              </w:rPr>
              <w:t>*</w:t>
            </w:r>
            <w:proofErr w:type="gramEnd"/>
          </w:p>
          <w:p w14:paraId="48EFD142" w14:textId="77777777" w:rsidR="003A1347" w:rsidRPr="00B23975" w:rsidRDefault="003A1347" w:rsidP="006D2174">
            <w:pPr>
              <w:spacing w:before="119"/>
              <w:ind w:left="110" w:right="98"/>
              <w:rPr>
                <w:rFonts w:ascii="Arial" w:eastAsia="Calibri" w:hAnsi="Arial" w:cs="Arial"/>
                <w:sz w:val="20"/>
                <w:szCs w:val="20"/>
              </w:rPr>
            </w:pPr>
            <w:r w:rsidRPr="00B23975">
              <w:rPr>
                <w:rFonts w:ascii="Arial" w:eastAsia="Calibri" w:hAnsi="Arial" w:cs="Arial"/>
                <w:sz w:val="20"/>
                <w:szCs w:val="20"/>
              </w:rPr>
              <w:t>Provi</w:t>
            </w:r>
            <w:r w:rsidRPr="00B23975">
              <w:rPr>
                <w:rFonts w:ascii="Arial" w:eastAsia="Calibri" w:hAnsi="Arial" w:cs="Arial"/>
                <w:spacing w:val="-1"/>
                <w:sz w:val="20"/>
                <w:szCs w:val="20"/>
              </w:rPr>
              <w:t>d</w:t>
            </w:r>
            <w:r w:rsidRPr="00B23975">
              <w:rPr>
                <w:rFonts w:ascii="Arial" w:eastAsia="Calibri" w:hAnsi="Arial" w:cs="Arial"/>
                <w:sz w:val="20"/>
                <w:szCs w:val="20"/>
              </w:rPr>
              <w:t>es</w:t>
            </w:r>
            <w:r w:rsidRPr="00B23975">
              <w:rPr>
                <w:rFonts w:ascii="Arial" w:eastAsia="Calibri" w:hAnsi="Arial" w:cs="Arial"/>
                <w:spacing w:val="2"/>
                <w:sz w:val="20"/>
                <w:szCs w:val="20"/>
              </w:rPr>
              <w:t xml:space="preserve"> </w:t>
            </w:r>
            <w:r w:rsidRPr="00B23975">
              <w:rPr>
                <w:rFonts w:ascii="Arial" w:eastAsia="Calibri" w:hAnsi="Arial" w:cs="Arial"/>
                <w:b/>
                <w:bCs/>
                <w:sz w:val="20"/>
                <w:szCs w:val="20"/>
              </w:rPr>
              <w:t>s</w:t>
            </w:r>
            <w:r w:rsidRPr="00B23975">
              <w:rPr>
                <w:rFonts w:ascii="Arial" w:eastAsia="Calibri" w:hAnsi="Arial" w:cs="Arial"/>
                <w:b/>
                <w:bCs/>
                <w:spacing w:val="-1"/>
                <w:sz w:val="20"/>
                <w:szCs w:val="20"/>
              </w:rPr>
              <w:t>a</w:t>
            </w:r>
            <w:r w:rsidRPr="00B23975">
              <w:rPr>
                <w:rFonts w:ascii="Arial" w:eastAsia="Calibri" w:hAnsi="Arial" w:cs="Arial"/>
                <w:b/>
                <w:bCs/>
                <w:sz w:val="20"/>
                <w:szCs w:val="20"/>
              </w:rPr>
              <w:t>tis</w:t>
            </w:r>
            <w:r w:rsidRPr="00B23975">
              <w:rPr>
                <w:rFonts w:ascii="Arial" w:eastAsia="Calibri" w:hAnsi="Arial" w:cs="Arial"/>
                <w:b/>
                <w:bCs/>
                <w:spacing w:val="-1"/>
                <w:sz w:val="20"/>
                <w:szCs w:val="20"/>
              </w:rPr>
              <w:t>fa</w:t>
            </w:r>
            <w:r w:rsidRPr="00B23975">
              <w:rPr>
                <w:rFonts w:ascii="Arial" w:eastAsia="Calibri" w:hAnsi="Arial" w:cs="Arial"/>
                <w:b/>
                <w:bCs/>
                <w:sz w:val="20"/>
                <w:szCs w:val="20"/>
              </w:rPr>
              <w:t>c</w:t>
            </w:r>
            <w:r w:rsidRPr="00B23975">
              <w:rPr>
                <w:rFonts w:ascii="Arial" w:eastAsia="Calibri" w:hAnsi="Arial" w:cs="Arial"/>
                <w:b/>
                <w:bCs/>
                <w:spacing w:val="-1"/>
                <w:sz w:val="20"/>
                <w:szCs w:val="20"/>
              </w:rPr>
              <w:t>t</w:t>
            </w:r>
            <w:r w:rsidRPr="00B23975">
              <w:rPr>
                <w:rFonts w:ascii="Arial" w:eastAsia="Calibri" w:hAnsi="Arial" w:cs="Arial"/>
                <w:b/>
                <w:bCs/>
                <w:sz w:val="20"/>
                <w:szCs w:val="20"/>
              </w:rPr>
              <w:t>or</w:t>
            </w:r>
            <w:r w:rsidRPr="00B23975">
              <w:rPr>
                <w:rFonts w:ascii="Arial" w:eastAsia="Calibri" w:hAnsi="Arial" w:cs="Arial"/>
                <w:b/>
                <w:bCs/>
                <w:spacing w:val="39"/>
                <w:sz w:val="20"/>
                <w:szCs w:val="20"/>
              </w:rPr>
              <w:t xml:space="preserve">y </w:t>
            </w:r>
            <w:r w:rsidRPr="00B23975">
              <w:rPr>
                <w:rFonts w:ascii="Arial" w:eastAsia="Calibri" w:hAnsi="Arial" w:cs="Arial"/>
                <w:b/>
                <w:bCs/>
                <w:sz w:val="20"/>
                <w:szCs w:val="20"/>
              </w:rPr>
              <w:t>e</w:t>
            </w:r>
            <w:r w:rsidRPr="00B23975">
              <w:rPr>
                <w:rFonts w:ascii="Arial" w:eastAsia="Calibri" w:hAnsi="Arial" w:cs="Arial"/>
                <w:b/>
                <w:bCs/>
                <w:spacing w:val="-1"/>
                <w:sz w:val="20"/>
                <w:szCs w:val="20"/>
              </w:rPr>
              <w:t>va</w:t>
            </w:r>
            <w:r w:rsidRPr="00B23975">
              <w:rPr>
                <w:rFonts w:ascii="Arial" w:eastAsia="Calibri" w:hAnsi="Arial" w:cs="Arial"/>
                <w:b/>
                <w:bCs/>
                <w:spacing w:val="2"/>
                <w:sz w:val="20"/>
                <w:szCs w:val="20"/>
              </w:rPr>
              <w:t>l</w:t>
            </w:r>
            <w:r w:rsidRPr="00B23975">
              <w:rPr>
                <w:rFonts w:ascii="Arial" w:eastAsia="Calibri" w:hAnsi="Arial" w:cs="Arial"/>
                <w:b/>
                <w:bCs/>
                <w:spacing w:val="1"/>
                <w:sz w:val="20"/>
                <w:szCs w:val="20"/>
              </w:rPr>
              <w:t>u</w:t>
            </w:r>
            <w:r w:rsidRPr="00B23975">
              <w:rPr>
                <w:rFonts w:ascii="Arial" w:eastAsia="Calibri" w:hAnsi="Arial" w:cs="Arial"/>
                <w:b/>
                <w:bCs/>
                <w:sz w:val="20"/>
                <w:szCs w:val="20"/>
              </w:rPr>
              <w:t>ati</w:t>
            </w:r>
            <w:r w:rsidRPr="00B23975">
              <w:rPr>
                <w:rFonts w:ascii="Arial" w:eastAsia="Calibri" w:hAnsi="Arial" w:cs="Arial"/>
                <w:b/>
                <w:bCs/>
                <w:spacing w:val="-1"/>
                <w:sz w:val="20"/>
                <w:szCs w:val="20"/>
              </w:rPr>
              <w:t>o</w:t>
            </w:r>
            <w:r w:rsidRPr="00B23975">
              <w:rPr>
                <w:rFonts w:ascii="Arial" w:eastAsia="Calibri" w:hAnsi="Arial" w:cs="Arial"/>
                <w:b/>
                <w:bCs/>
                <w:sz w:val="20"/>
                <w:szCs w:val="20"/>
              </w:rPr>
              <w:t>n</w:t>
            </w:r>
            <w:r w:rsidRPr="00B23975">
              <w:rPr>
                <w:rFonts w:ascii="Arial" w:eastAsia="Calibri" w:hAnsi="Arial" w:cs="Arial"/>
                <w:sz w:val="20"/>
                <w:szCs w:val="20"/>
              </w:rPr>
              <w:t xml:space="preserve"> </w:t>
            </w:r>
            <w:r w:rsidRPr="00B23975">
              <w:rPr>
                <w:rFonts w:ascii="Arial" w:eastAsia="Calibri" w:hAnsi="Arial" w:cs="Arial"/>
                <w:b/>
                <w:bCs/>
                <w:sz w:val="20"/>
                <w:szCs w:val="20"/>
              </w:rPr>
              <w:t>and</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a</w:t>
            </w:r>
            <w:r w:rsidRPr="00B23975">
              <w:rPr>
                <w:rFonts w:ascii="Arial" w:eastAsia="Calibri" w:hAnsi="Arial" w:cs="Arial"/>
                <w:b/>
                <w:bCs/>
                <w:spacing w:val="-1"/>
                <w:sz w:val="20"/>
                <w:szCs w:val="20"/>
              </w:rPr>
              <w:t>s</w:t>
            </w:r>
            <w:r w:rsidRPr="00B23975">
              <w:rPr>
                <w:rFonts w:ascii="Arial" w:eastAsia="Calibri" w:hAnsi="Arial" w:cs="Arial"/>
                <w:b/>
                <w:bCs/>
                <w:sz w:val="20"/>
                <w:szCs w:val="20"/>
              </w:rPr>
              <w:t>s</w:t>
            </w:r>
            <w:r w:rsidRPr="00B23975">
              <w:rPr>
                <w:rFonts w:ascii="Arial" w:eastAsia="Calibri" w:hAnsi="Arial" w:cs="Arial"/>
                <w:b/>
                <w:bCs/>
                <w:spacing w:val="-1"/>
                <w:sz w:val="20"/>
                <w:szCs w:val="20"/>
              </w:rPr>
              <w:t>es</w:t>
            </w:r>
            <w:r w:rsidRPr="00B23975">
              <w:rPr>
                <w:rFonts w:ascii="Arial" w:eastAsia="Calibri" w:hAnsi="Arial" w:cs="Arial"/>
                <w:b/>
                <w:bCs/>
                <w:sz w:val="20"/>
                <w:szCs w:val="20"/>
              </w:rPr>
              <w:t>sm</w:t>
            </w:r>
            <w:r w:rsidRPr="00B23975">
              <w:rPr>
                <w:rFonts w:ascii="Arial" w:eastAsia="Calibri" w:hAnsi="Arial" w:cs="Arial"/>
                <w:b/>
                <w:bCs/>
                <w:spacing w:val="-1"/>
                <w:sz w:val="20"/>
                <w:szCs w:val="20"/>
              </w:rPr>
              <w:t>e</w:t>
            </w:r>
            <w:r w:rsidRPr="00B23975">
              <w:rPr>
                <w:rFonts w:ascii="Arial" w:eastAsia="Calibri" w:hAnsi="Arial" w:cs="Arial"/>
                <w:b/>
                <w:bCs/>
                <w:sz w:val="20"/>
                <w:szCs w:val="20"/>
              </w:rPr>
              <w:t>nt</w:t>
            </w:r>
            <w:r w:rsidRPr="00B23975">
              <w:rPr>
                <w:rFonts w:ascii="Arial" w:eastAsia="Calibri" w:hAnsi="Arial" w:cs="Arial"/>
                <w:sz w:val="20"/>
                <w:szCs w:val="20"/>
              </w:rPr>
              <w:t xml:space="preserve"> </w:t>
            </w:r>
            <w:r w:rsidRPr="00B23975">
              <w:rPr>
                <w:rFonts w:ascii="Arial" w:eastAsia="Calibri" w:hAnsi="Arial" w:cs="Arial"/>
                <w:b/>
                <w:bCs/>
                <w:sz w:val="20"/>
                <w:szCs w:val="20"/>
              </w:rPr>
              <w:t>of</w:t>
            </w:r>
            <w:r w:rsidRPr="00B23975">
              <w:rPr>
                <w:rFonts w:ascii="Arial" w:eastAsia="Calibri" w:hAnsi="Arial" w:cs="Arial"/>
                <w:spacing w:val="-2"/>
                <w:sz w:val="20"/>
                <w:szCs w:val="20"/>
              </w:rPr>
              <w:t xml:space="preserve"> </w:t>
            </w:r>
            <w:r w:rsidRPr="00B23975">
              <w:rPr>
                <w:rFonts w:ascii="Arial" w:eastAsia="Calibri" w:hAnsi="Arial" w:cs="Arial"/>
                <w:b/>
                <w:bCs/>
                <w:spacing w:val="-1"/>
                <w:sz w:val="20"/>
                <w:szCs w:val="20"/>
              </w:rPr>
              <w:t>ev</w:t>
            </w:r>
            <w:r w:rsidRPr="00B23975">
              <w:rPr>
                <w:rFonts w:ascii="Arial" w:eastAsia="Calibri" w:hAnsi="Arial" w:cs="Arial"/>
                <w:b/>
                <w:bCs/>
                <w:sz w:val="20"/>
                <w:szCs w:val="20"/>
              </w:rPr>
              <w:t>i</w:t>
            </w:r>
            <w:r w:rsidRPr="00B23975">
              <w:rPr>
                <w:rFonts w:ascii="Arial" w:eastAsia="Calibri" w:hAnsi="Arial" w:cs="Arial"/>
                <w:b/>
                <w:bCs/>
                <w:spacing w:val="1"/>
                <w:sz w:val="20"/>
                <w:szCs w:val="20"/>
              </w:rPr>
              <w:t>d</w:t>
            </w:r>
            <w:r w:rsidRPr="00B23975">
              <w:rPr>
                <w:rFonts w:ascii="Arial" w:eastAsia="Calibri" w:hAnsi="Arial" w:cs="Arial"/>
                <w:b/>
                <w:bCs/>
                <w:sz w:val="20"/>
                <w:szCs w:val="20"/>
              </w:rPr>
              <w:t>e</w:t>
            </w:r>
            <w:r w:rsidRPr="00B23975">
              <w:rPr>
                <w:rFonts w:ascii="Arial" w:eastAsia="Calibri" w:hAnsi="Arial" w:cs="Arial"/>
                <w:b/>
                <w:bCs/>
                <w:spacing w:val="-1"/>
                <w:sz w:val="20"/>
                <w:szCs w:val="20"/>
              </w:rPr>
              <w:t>n</w:t>
            </w:r>
            <w:r w:rsidRPr="00B23975">
              <w:rPr>
                <w:rFonts w:ascii="Arial" w:eastAsia="Calibri" w:hAnsi="Arial" w:cs="Arial"/>
                <w:b/>
                <w:bCs/>
                <w:sz w:val="20"/>
                <w:szCs w:val="20"/>
              </w:rPr>
              <w:t>c</w:t>
            </w:r>
            <w:r w:rsidRPr="00B23975">
              <w:rPr>
                <w:rFonts w:ascii="Arial" w:eastAsia="Calibri" w:hAnsi="Arial" w:cs="Arial"/>
                <w:b/>
                <w:bCs/>
                <w:spacing w:val="-1"/>
                <w:sz w:val="20"/>
                <w:szCs w:val="20"/>
              </w:rPr>
              <w:t>e</w:t>
            </w:r>
            <w:r w:rsidRPr="00B23975">
              <w:rPr>
                <w:rFonts w:ascii="Arial" w:eastAsia="Calibri" w:hAnsi="Arial" w:cs="Arial"/>
                <w:sz w:val="20"/>
                <w:szCs w:val="20"/>
              </w:rPr>
              <w:t>, a</w:t>
            </w:r>
            <w:r w:rsidRPr="00B23975">
              <w:rPr>
                <w:rFonts w:ascii="Arial" w:eastAsia="Calibri" w:hAnsi="Arial" w:cs="Arial"/>
                <w:spacing w:val="-1"/>
                <w:sz w:val="20"/>
                <w:szCs w:val="20"/>
              </w:rPr>
              <w:t>r</w:t>
            </w:r>
            <w:r w:rsidRPr="00B23975">
              <w:rPr>
                <w:rFonts w:ascii="Arial" w:eastAsia="Calibri" w:hAnsi="Arial" w:cs="Arial"/>
                <w:sz w:val="20"/>
                <w:szCs w:val="20"/>
              </w:rPr>
              <w:t>g</w:t>
            </w:r>
            <w:r w:rsidRPr="00B23975">
              <w:rPr>
                <w:rFonts w:ascii="Arial" w:eastAsia="Calibri" w:hAnsi="Arial" w:cs="Arial"/>
                <w:spacing w:val="-1"/>
                <w:sz w:val="20"/>
                <w:szCs w:val="20"/>
              </w:rPr>
              <w:t>u</w:t>
            </w:r>
            <w:r w:rsidRPr="00B23975">
              <w:rPr>
                <w:rFonts w:ascii="Arial" w:eastAsia="Calibri" w:hAnsi="Arial" w:cs="Arial"/>
                <w:sz w:val="20"/>
                <w:szCs w:val="20"/>
              </w:rPr>
              <w:t>ments, and</w:t>
            </w:r>
            <w:r w:rsidRPr="00B23975">
              <w:rPr>
                <w:rFonts w:ascii="Arial" w:eastAsia="Calibri" w:hAnsi="Arial" w:cs="Arial"/>
                <w:spacing w:val="-1"/>
                <w:sz w:val="20"/>
                <w:szCs w:val="20"/>
              </w:rPr>
              <w:t xml:space="preserve"> </w:t>
            </w:r>
            <w:proofErr w:type="gramStart"/>
            <w:r w:rsidRPr="00B23975">
              <w:rPr>
                <w:rFonts w:ascii="Arial" w:eastAsia="Calibri" w:hAnsi="Arial" w:cs="Arial"/>
                <w:sz w:val="20"/>
                <w:szCs w:val="20"/>
              </w:rPr>
              <w:t>cou</w:t>
            </w:r>
            <w:r w:rsidRPr="00B23975">
              <w:rPr>
                <w:rFonts w:ascii="Arial" w:eastAsia="Calibri" w:hAnsi="Arial" w:cs="Arial"/>
                <w:spacing w:val="-1"/>
                <w:sz w:val="20"/>
                <w:szCs w:val="20"/>
              </w:rPr>
              <w:t>n</w:t>
            </w:r>
            <w:r w:rsidRPr="00B23975">
              <w:rPr>
                <w:rFonts w:ascii="Arial" w:eastAsia="Calibri" w:hAnsi="Arial" w:cs="Arial"/>
                <w:sz w:val="20"/>
                <w:szCs w:val="20"/>
              </w:rPr>
              <w:t>te</w:t>
            </w:r>
            <w:r w:rsidRPr="00B23975">
              <w:rPr>
                <w:rFonts w:ascii="Arial" w:eastAsia="Calibri" w:hAnsi="Arial" w:cs="Arial"/>
                <w:spacing w:val="-1"/>
                <w:sz w:val="20"/>
                <w:szCs w:val="20"/>
              </w:rPr>
              <w:t>r</w:t>
            </w:r>
            <w:r w:rsidRPr="00B23975">
              <w:rPr>
                <w:rFonts w:ascii="Arial" w:eastAsia="Calibri" w:hAnsi="Arial" w:cs="Arial"/>
                <w:sz w:val="20"/>
                <w:szCs w:val="20"/>
              </w:rPr>
              <w:t>-a</w:t>
            </w:r>
            <w:r w:rsidRPr="00B23975">
              <w:rPr>
                <w:rFonts w:ascii="Arial" w:eastAsia="Calibri" w:hAnsi="Arial" w:cs="Arial"/>
                <w:spacing w:val="-1"/>
                <w:sz w:val="20"/>
                <w:szCs w:val="20"/>
              </w:rPr>
              <w:t>r</w:t>
            </w:r>
            <w:r w:rsidRPr="00B23975">
              <w:rPr>
                <w:rFonts w:ascii="Arial" w:eastAsia="Calibri" w:hAnsi="Arial" w:cs="Arial"/>
                <w:sz w:val="20"/>
                <w:szCs w:val="20"/>
              </w:rPr>
              <w:t>g</w:t>
            </w:r>
            <w:r w:rsidRPr="00B23975">
              <w:rPr>
                <w:rFonts w:ascii="Arial" w:eastAsia="Calibri" w:hAnsi="Arial" w:cs="Arial"/>
                <w:spacing w:val="-1"/>
                <w:sz w:val="20"/>
                <w:szCs w:val="20"/>
              </w:rPr>
              <w:t>u</w:t>
            </w:r>
            <w:r w:rsidRPr="00B23975">
              <w:rPr>
                <w:rFonts w:ascii="Arial" w:eastAsia="Calibri" w:hAnsi="Arial" w:cs="Arial"/>
                <w:sz w:val="20"/>
                <w:szCs w:val="20"/>
              </w:rPr>
              <w:t>ments</w:t>
            </w:r>
            <w:proofErr w:type="gramEnd"/>
            <w:r w:rsidRPr="00B23975">
              <w:rPr>
                <w:rFonts w:ascii="Arial" w:eastAsia="Calibri" w:hAnsi="Arial" w:cs="Arial"/>
                <w:sz w:val="20"/>
                <w:szCs w:val="20"/>
              </w:rPr>
              <w:t xml:space="preserve"> d</w:t>
            </w:r>
            <w:r w:rsidRPr="00B23975">
              <w:rPr>
                <w:rFonts w:ascii="Arial" w:eastAsia="Calibri" w:hAnsi="Arial" w:cs="Arial"/>
                <w:spacing w:val="-1"/>
                <w:sz w:val="20"/>
                <w:szCs w:val="20"/>
              </w:rPr>
              <w:t>r</w:t>
            </w:r>
            <w:r w:rsidRPr="00B23975">
              <w:rPr>
                <w:rFonts w:ascii="Arial" w:eastAsia="Calibri" w:hAnsi="Arial" w:cs="Arial"/>
                <w:sz w:val="20"/>
                <w:szCs w:val="20"/>
              </w:rPr>
              <w:t>awn f</w:t>
            </w:r>
            <w:r w:rsidRPr="00B23975">
              <w:rPr>
                <w:rFonts w:ascii="Arial" w:eastAsia="Calibri" w:hAnsi="Arial" w:cs="Arial"/>
                <w:spacing w:val="-2"/>
                <w:sz w:val="20"/>
                <w:szCs w:val="20"/>
              </w:rPr>
              <w:t>r</w:t>
            </w:r>
            <w:r w:rsidRPr="00B23975">
              <w:rPr>
                <w:rFonts w:ascii="Arial" w:eastAsia="Calibri" w:hAnsi="Arial" w:cs="Arial"/>
                <w:sz w:val="20"/>
                <w:szCs w:val="20"/>
              </w:rPr>
              <w:t>om</w:t>
            </w:r>
            <w:r w:rsidRPr="00B23975">
              <w:rPr>
                <w:rFonts w:ascii="Arial" w:eastAsia="Calibri" w:hAnsi="Arial" w:cs="Arial"/>
                <w:spacing w:val="-3"/>
                <w:sz w:val="20"/>
                <w:szCs w:val="20"/>
              </w:rPr>
              <w:t xml:space="preserve"> </w:t>
            </w:r>
            <w:r w:rsidRPr="00B23975">
              <w:rPr>
                <w:rFonts w:ascii="Arial" w:eastAsia="Calibri" w:hAnsi="Arial" w:cs="Arial"/>
                <w:spacing w:val="-2"/>
                <w:sz w:val="20"/>
                <w:szCs w:val="20"/>
              </w:rPr>
              <w:t>m</w:t>
            </w:r>
            <w:r w:rsidRPr="00B23975">
              <w:rPr>
                <w:rFonts w:ascii="Arial" w:eastAsia="Calibri" w:hAnsi="Arial" w:cs="Arial"/>
                <w:spacing w:val="-1"/>
                <w:sz w:val="20"/>
                <w:szCs w:val="20"/>
              </w:rPr>
              <w:t>u</w:t>
            </w:r>
            <w:r w:rsidRPr="00B23975">
              <w:rPr>
                <w:rFonts w:ascii="Arial" w:eastAsia="Calibri" w:hAnsi="Arial" w:cs="Arial"/>
                <w:sz w:val="20"/>
                <w:szCs w:val="20"/>
              </w:rPr>
              <w:t>lti</w:t>
            </w:r>
            <w:r w:rsidRPr="00B23975">
              <w:rPr>
                <w:rFonts w:ascii="Arial" w:eastAsia="Calibri" w:hAnsi="Arial" w:cs="Arial"/>
                <w:spacing w:val="-1"/>
                <w:sz w:val="20"/>
                <w:szCs w:val="20"/>
              </w:rPr>
              <w:t>p</w:t>
            </w:r>
            <w:r w:rsidRPr="00B23975">
              <w:rPr>
                <w:rFonts w:ascii="Arial" w:eastAsia="Calibri" w:hAnsi="Arial" w:cs="Arial"/>
                <w:sz w:val="20"/>
                <w:szCs w:val="20"/>
              </w:rPr>
              <w:t>le s</w:t>
            </w:r>
            <w:r w:rsidRPr="00B23975">
              <w:rPr>
                <w:rFonts w:ascii="Arial" w:eastAsia="Calibri" w:hAnsi="Arial" w:cs="Arial"/>
                <w:spacing w:val="1"/>
                <w:sz w:val="20"/>
                <w:szCs w:val="20"/>
              </w:rPr>
              <w:t>o</w:t>
            </w:r>
            <w:r w:rsidRPr="00B23975">
              <w:rPr>
                <w:rFonts w:ascii="Arial" w:eastAsia="Calibri" w:hAnsi="Arial" w:cs="Arial"/>
                <w:sz w:val="20"/>
                <w:szCs w:val="20"/>
              </w:rPr>
              <w:t>u</w:t>
            </w:r>
            <w:r w:rsidRPr="00B23975">
              <w:rPr>
                <w:rFonts w:ascii="Arial" w:eastAsia="Calibri" w:hAnsi="Arial" w:cs="Arial"/>
                <w:spacing w:val="-1"/>
                <w:sz w:val="20"/>
                <w:szCs w:val="20"/>
              </w:rPr>
              <w:t>r</w:t>
            </w:r>
            <w:r w:rsidRPr="00B23975">
              <w:rPr>
                <w:rFonts w:ascii="Arial" w:eastAsia="Calibri" w:hAnsi="Arial" w:cs="Arial"/>
                <w:sz w:val="20"/>
                <w:szCs w:val="20"/>
              </w:rPr>
              <w:t>c</w:t>
            </w:r>
            <w:r w:rsidRPr="00B23975">
              <w:rPr>
                <w:rFonts w:ascii="Arial" w:eastAsia="Calibri" w:hAnsi="Arial" w:cs="Arial"/>
                <w:spacing w:val="-1"/>
                <w:sz w:val="20"/>
                <w:szCs w:val="20"/>
              </w:rPr>
              <w:t>e</w:t>
            </w:r>
            <w:r w:rsidRPr="00B23975">
              <w:rPr>
                <w:rFonts w:ascii="Arial" w:eastAsia="Calibri" w:hAnsi="Arial" w:cs="Arial"/>
                <w:sz w:val="20"/>
                <w:szCs w:val="20"/>
              </w:rPr>
              <w:t>s. Satisfac</w:t>
            </w:r>
            <w:r w:rsidRPr="00B23975">
              <w:rPr>
                <w:rFonts w:ascii="Arial" w:eastAsia="Calibri" w:hAnsi="Arial" w:cs="Arial"/>
                <w:spacing w:val="-1"/>
                <w:sz w:val="20"/>
                <w:szCs w:val="20"/>
              </w:rPr>
              <w:t>t</w:t>
            </w:r>
            <w:r w:rsidRPr="00B23975">
              <w:rPr>
                <w:rFonts w:ascii="Arial" w:eastAsia="Calibri" w:hAnsi="Arial" w:cs="Arial"/>
                <w:sz w:val="20"/>
                <w:szCs w:val="20"/>
              </w:rPr>
              <w:t>o</w:t>
            </w:r>
            <w:r w:rsidRPr="00B23975">
              <w:rPr>
                <w:rFonts w:ascii="Arial" w:eastAsia="Calibri" w:hAnsi="Arial" w:cs="Arial"/>
                <w:spacing w:val="-1"/>
                <w:sz w:val="20"/>
                <w:szCs w:val="20"/>
              </w:rPr>
              <w:t>r</w:t>
            </w:r>
            <w:r w:rsidRPr="00B23975">
              <w:rPr>
                <w:rFonts w:ascii="Arial" w:eastAsia="Calibri" w:hAnsi="Arial" w:cs="Arial"/>
                <w:sz w:val="20"/>
                <w:szCs w:val="20"/>
              </w:rPr>
              <w:t>ily i</w:t>
            </w:r>
            <w:r w:rsidRPr="00B23975">
              <w:rPr>
                <w:rFonts w:ascii="Arial" w:eastAsia="Calibri" w:hAnsi="Arial" w:cs="Arial"/>
                <w:spacing w:val="-1"/>
                <w:sz w:val="20"/>
                <w:szCs w:val="20"/>
              </w:rPr>
              <w:t>n</w:t>
            </w:r>
            <w:r w:rsidRPr="00B23975">
              <w:rPr>
                <w:rFonts w:ascii="Arial" w:eastAsia="Calibri" w:hAnsi="Arial" w:cs="Arial"/>
                <w:sz w:val="20"/>
                <w:szCs w:val="20"/>
              </w:rPr>
              <w:t>c</w:t>
            </w:r>
            <w:r w:rsidRPr="00B23975">
              <w:rPr>
                <w:rFonts w:ascii="Arial" w:eastAsia="Calibri" w:hAnsi="Arial" w:cs="Arial"/>
                <w:spacing w:val="1"/>
                <w:sz w:val="20"/>
                <w:szCs w:val="20"/>
              </w:rPr>
              <w:t>o</w:t>
            </w:r>
            <w:r w:rsidRPr="00B23975">
              <w:rPr>
                <w:rFonts w:ascii="Arial" w:eastAsia="Calibri" w:hAnsi="Arial" w:cs="Arial"/>
                <w:sz w:val="20"/>
                <w:szCs w:val="20"/>
              </w:rPr>
              <w:t>r</w:t>
            </w:r>
            <w:r w:rsidRPr="00B23975">
              <w:rPr>
                <w:rFonts w:ascii="Arial" w:eastAsia="Calibri" w:hAnsi="Arial" w:cs="Arial"/>
                <w:spacing w:val="-1"/>
                <w:sz w:val="20"/>
                <w:szCs w:val="20"/>
              </w:rPr>
              <w:t>p</w:t>
            </w:r>
            <w:r w:rsidRPr="00B23975">
              <w:rPr>
                <w:rFonts w:ascii="Arial" w:eastAsia="Calibri" w:hAnsi="Arial" w:cs="Arial"/>
                <w:sz w:val="20"/>
                <w:szCs w:val="20"/>
              </w:rPr>
              <w:t>o</w:t>
            </w:r>
            <w:r w:rsidRPr="00B23975">
              <w:rPr>
                <w:rFonts w:ascii="Arial" w:eastAsia="Calibri" w:hAnsi="Arial" w:cs="Arial"/>
                <w:spacing w:val="-1"/>
                <w:sz w:val="20"/>
                <w:szCs w:val="20"/>
              </w:rPr>
              <w:t>r</w:t>
            </w:r>
            <w:r w:rsidRPr="00B23975">
              <w:rPr>
                <w:rFonts w:ascii="Arial" w:eastAsia="Calibri" w:hAnsi="Arial" w:cs="Arial"/>
                <w:sz w:val="20"/>
                <w:szCs w:val="20"/>
              </w:rPr>
              <w:t>ates</w:t>
            </w:r>
            <w:r w:rsidRPr="00B23975">
              <w:rPr>
                <w:rFonts w:ascii="Arial" w:eastAsia="Calibri" w:hAnsi="Arial" w:cs="Arial"/>
                <w:spacing w:val="1"/>
                <w:sz w:val="20"/>
                <w:szCs w:val="20"/>
              </w:rPr>
              <w:t xml:space="preserve"> </w:t>
            </w:r>
            <w:r w:rsidRPr="00B23975">
              <w:rPr>
                <w:rFonts w:ascii="Arial" w:eastAsia="Calibri" w:hAnsi="Arial" w:cs="Arial"/>
                <w:sz w:val="20"/>
                <w:szCs w:val="20"/>
              </w:rPr>
              <w:t>t</w:t>
            </w:r>
            <w:r w:rsidRPr="00B23975">
              <w:rPr>
                <w:rFonts w:ascii="Arial" w:eastAsia="Calibri" w:hAnsi="Arial" w:cs="Arial"/>
                <w:spacing w:val="-1"/>
                <w:sz w:val="20"/>
                <w:szCs w:val="20"/>
              </w:rPr>
              <w:t>h</w:t>
            </w:r>
            <w:r w:rsidRPr="00B23975">
              <w:rPr>
                <w:rFonts w:ascii="Arial" w:eastAsia="Calibri" w:hAnsi="Arial" w:cs="Arial"/>
                <w:sz w:val="20"/>
                <w:szCs w:val="20"/>
              </w:rPr>
              <w:t>is</w:t>
            </w:r>
            <w:r w:rsidRPr="00B23975">
              <w:rPr>
                <w:rFonts w:ascii="Arial" w:eastAsia="Calibri" w:hAnsi="Arial" w:cs="Arial"/>
                <w:spacing w:val="-8"/>
                <w:sz w:val="20"/>
                <w:szCs w:val="20"/>
              </w:rPr>
              <w:t xml:space="preserve"> </w:t>
            </w:r>
            <w:r w:rsidRPr="00B23975">
              <w:rPr>
                <w:rFonts w:ascii="Arial" w:eastAsia="Calibri" w:hAnsi="Arial" w:cs="Arial"/>
                <w:sz w:val="20"/>
                <w:szCs w:val="20"/>
              </w:rPr>
              <w:t>mate</w:t>
            </w:r>
            <w:r w:rsidRPr="00B23975">
              <w:rPr>
                <w:rFonts w:ascii="Arial" w:eastAsia="Calibri" w:hAnsi="Arial" w:cs="Arial"/>
                <w:spacing w:val="-1"/>
                <w:sz w:val="20"/>
                <w:szCs w:val="20"/>
              </w:rPr>
              <w:t>r</w:t>
            </w:r>
            <w:r w:rsidRPr="00B23975">
              <w:rPr>
                <w:rFonts w:ascii="Arial" w:eastAsia="Calibri" w:hAnsi="Arial" w:cs="Arial"/>
                <w:sz w:val="20"/>
                <w:szCs w:val="20"/>
              </w:rPr>
              <w:t>ia</w:t>
            </w:r>
            <w:r w:rsidRPr="00B23975">
              <w:rPr>
                <w:rFonts w:ascii="Arial" w:eastAsia="Calibri" w:hAnsi="Arial" w:cs="Arial"/>
                <w:spacing w:val="-3"/>
                <w:sz w:val="20"/>
                <w:szCs w:val="20"/>
              </w:rPr>
              <w:t>l</w:t>
            </w:r>
            <w:r w:rsidRPr="00B23975">
              <w:rPr>
                <w:rFonts w:ascii="Arial" w:eastAsia="Calibri" w:hAnsi="Arial" w:cs="Arial"/>
                <w:sz w:val="20"/>
                <w:szCs w:val="20"/>
              </w:rPr>
              <w:t>.</w:t>
            </w:r>
          </w:p>
          <w:p w14:paraId="333B9E87" w14:textId="77777777" w:rsidR="003A1347" w:rsidRPr="00B23975" w:rsidRDefault="003A1347" w:rsidP="006D2174">
            <w:pPr>
              <w:spacing w:line="120" w:lineRule="exact"/>
              <w:rPr>
                <w:rFonts w:ascii="Arial" w:eastAsia="Calibri" w:hAnsi="Arial" w:cs="Arial"/>
                <w:sz w:val="20"/>
                <w:szCs w:val="20"/>
              </w:rPr>
            </w:pPr>
          </w:p>
          <w:p w14:paraId="113D7ACF" w14:textId="77777777" w:rsidR="003A1347" w:rsidRPr="00B23975" w:rsidRDefault="003A1347" w:rsidP="006D2174">
            <w:pPr>
              <w:ind w:left="110" w:right="73"/>
              <w:rPr>
                <w:rFonts w:ascii="Arial" w:eastAsia="Calibri" w:hAnsi="Arial" w:cs="Arial"/>
                <w:sz w:val="20"/>
                <w:szCs w:val="20"/>
              </w:rPr>
            </w:pPr>
            <w:r w:rsidRPr="00B23975">
              <w:rPr>
                <w:rFonts w:ascii="Arial" w:eastAsia="Calibri" w:hAnsi="Arial" w:cs="Arial"/>
                <w:b/>
                <w:bCs/>
                <w:sz w:val="20"/>
                <w:szCs w:val="20"/>
              </w:rPr>
              <w:t>Not</w:t>
            </w:r>
            <w:r w:rsidRPr="00B23975">
              <w:rPr>
                <w:rFonts w:ascii="Arial" w:eastAsia="Calibri" w:hAnsi="Arial" w:cs="Arial"/>
                <w:b/>
                <w:bCs/>
                <w:spacing w:val="-1"/>
                <w:sz w:val="20"/>
                <w:szCs w:val="20"/>
              </w:rPr>
              <w:t>e</w:t>
            </w:r>
            <w:r w:rsidRPr="00B23975">
              <w:rPr>
                <w:rFonts w:ascii="Arial" w:eastAsia="Calibri" w:hAnsi="Arial" w:cs="Arial"/>
                <w:b/>
                <w:bCs/>
                <w:sz w:val="20"/>
                <w:szCs w:val="20"/>
              </w:rPr>
              <w:t>s</w:t>
            </w:r>
            <w:r w:rsidRPr="00B23975">
              <w:rPr>
                <w:rFonts w:ascii="Arial" w:eastAsia="Calibri" w:hAnsi="Arial" w:cs="Arial"/>
                <w:sz w:val="20"/>
                <w:szCs w:val="20"/>
              </w:rPr>
              <w:t xml:space="preserve"> implications,</w:t>
            </w:r>
            <w:r w:rsidRPr="00B23975">
              <w:rPr>
                <w:rFonts w:ascii="Arial" w:eastAsia="Calibri" w:hAnsi="Arial" w:cs="Arial"/>
                <w:spacing w:val="-5"/>
                <w:sz w:val="20"/>
                <w:szCs w:val="20"/>
              </w:rPr>
              <w:t xml:space="preserve"> </w:t>
            </w:r>
            <w:r w:rsidRPr="00B23975">
              <w:rPr>
                <w:rFonts w:ascii="Arial" w:eastAsia="Calibri" w:hAnsi="Arial" w:cs="Arial"/>
                <w:sz w:val="20"/>
                <w:szCs w:val="20"/>
              </w:rPr>
              <w:t>conn</w:t>
            </w:r>
            <w:r w:rsidRPr="00B23975">
              <w:rPr>
                <w:rFonts w:ascii="Arial" w:eastAsia="Calibri" w:hAnsi="Arial" w:cs="Arial"/>
                <w:spacing w:val="-2"/>
                <w:sz w:val="20"/>
                <w:szCs w:val="20"/>
              </w:rPr>
              <w:t>e</w:t>
            </w:r>
            <w:r w:rsidRPr="00B23975">
              <w:rPr>
                <w:rFonts w:ascii="Arial" w:eastAsia="Calibri" w:hAnsi="Arial" w:cs="Arial"/>
                <w:sz w:val="20"/>
                <w:szCs w:val="20"/>
              </w:rPr>
              <w:t>ctions, and</w:t>
            </w:r>
            <w:r w:rsidRPr="00B23975">
              <w:rPr>
                <w:rFonts w:ascii="Arial" w:eastAsia="Calibri" w:hAnsi="Arial" w:cs="Arial"/>
                <w:spacing w:val="-1"/>
                <w:sz w:val="20"/>
                <w:szCs w:val="20"/>
              </w:rPr>
              <w:t xml:space="preserve"> </w:t>
            </w:r>
            <w:r w:rsidRPr="00B23975">
              <w:rPr>
                <w:rFonts w:ascii="Arial" w:eastAsia="Calibri" w:hAnsi="Arial" w:cs="Arial"/>
                <w:sz w:val="20"/>
                <w:szCs w:val="20"/>
              </w:rPr>
              <w:t xml:space="preserve">limits </w:t>
            </w:r>
            <w:r w:rsidRPr="00B23975">
              <w:rPr>
                <w:rFonts w:ascii="Arial" w:eastAsia="Calibri" w:hAnsi="Arial" w:cs="Arial"/>
                <w:spacing w:val="1"/>
                <w:sz w:val="20"/>
                <w:szCs w:val="20"/>
              </w:rPr>
              <w:t>o</w:t>
            </w:r>
            <w:r w:rsidRPr="00B23975">
              <w:rPr>
                <w:rFonts w:ascii="Arial" w:eastAsia="Calibri" w:hAnsi="Arial" w:cs="Arial"/>
                <w:sz w:val="20"/>
                <w:szCs w:val="20"/>
              </w:rPr>
              <w:t>f</w:t>
            </w:r>
            <w:r w:rsidRPr="00B23975">
              <w:rPr>
                <w:rFonts w:ascii="Arial" w:eastAsia="Calibri" w:hAnsi="Arial" w:cs="Arial"/>
                <w:spacing w:val="-2"/>
                <w:sz w:val="20"/>
                <w:szCs w:val="20"/>
              </w:rPr>
              <w:t xml:space="preserve"> </w:t>
            </w:r>
            <w:r w:rsidRPr="00B23975">
              <w:rPr>
                <w:rFonts w:ascii="Arial" w:eastAsia="Calibri" w:hAnsi="Arial" w:cs="Arial"/>
                <w:sz w:val="20"/>
                <w:szCs w:val="20"/>
              </w:rPr>
              <w:t>f</w:t>
            </w:r>
            <w:r w:rsidRPr="00B23975">
              <w:rPr>
                <w:rFonts w:ascii="Arial" w:eastAsia="Calibri" w:hAnsi="Arial" w:cs="Arial"/>
                <w:spacing w:val="-1"/>
                <w:sz w:val="20"/>
                <w:szCs w:val="20"/>
              </w:rPr>
              <w:t>ind</w:t>
            </w:r>
            <w:r w:rsidRPr="00B23975">
              <w:rPr>
                <w:rFonts w:ascii="Arial" w:eastAsia="Calibri" w:hAnsi="Arial" w:cs="Arial"/>
                <w:sz w:val="20"/>
                <w:szCs w:val="20"/>
              </w:rPr>
              <w:t>i</w:t>
            </w:r>
            <w:r w:rsidRPr="00B23975">
              <w:rPr>
                <w:rFonts w:ascii="Arial" w:eastAsia="Calibri" w:hAnsi="Arial" w:cs="Arial"/>
                <w:spacing w:val="-1"/>
                <w:sz w:val="20"/>
                <w:szCs w:val="20"/>
              </w:rPr>
              <w:t>n</w:t>
            </w:r>
            <w:r w:rsidRPr="00B23975">
              <w:rPr>
                <w:rFonts w:ascii="Arial" w:eastAsia="Calibri" w:hAnsi="Arial" w:cs="Arial"/>
                <w:sz w:val="20"/>
                <w:szCs w:val="20"/>
              </w:rPr>
              <w:t>gs.</w:t>
            </w:r>
          </w:p>
        </w:tc>
        <w:tc>
          <w:tcPr>
            <w:tcW w:w="24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9D21E6" w14:textId="77777777" w:rsidR="003A1347" w:rsidRPr="00B23975" w:rsidRDefault="003A1347" w:rsidP="006D2174">
            <w:pPr>
              <w:spacing w:before="24"/>
              <w:ind w:left="110" w:right="495"/>
              <w:rPr>
                <w:rFonts w:ascii="Arial" w:eastAsia="Calibri" w:hAnsi="Arial" w:cs="Arial"/>
                <w:sz w:val="20"/>
                <w:szCs w:val="20"/>
              </w:rPr>
            </w:pPr>
            <w:r w:rsidRPr="00B23975">
              <w:rPr>
                <w:rFonts w:ascii="Arial" w:eastAsia="Calibri" w:hAnsi="Arial" w:cs="Arial"/>
                <w:b/>
                <w:bCs/>
                <w:sz w:val="20"/>
                <w:szCs w:val="20"/>
              </w:rPr>
              <w:t>D</w:t>
            </w:r>
            <w:r w:rsidRPr="00B23975">
              <w:rPr>
                <w:rFonts w:ascii="Arial" w:eastAsia="Calibri" w:hAnsi="Arial" w:cs="Arial"/>
                <w:b/>
                <w:bCs/>
                <w:spacing w:val="1"/>
                <w:sz w:val="20"/>
                <w:szCs w:val="20"/>
              </w:rPr>
              <w:t>o</w:t>
            </w:r>
            <w:r w:rsidRPr="00B23975">
              <w:rPr>
                <w:rFonts w:ascii="Arial" w:eastAsia="Calibri" w:hAnsi="Arial" w:cs="Arial"/>
                <w:b/>
                <w:bCs/>
                <w:sz w:val="20"/>
                <w:szCs w:val="20"/>
              </w:rPr>
              <w:t>es</w:t>
            </w:r>
            <w:r w:rsidRPr="00B23975">
              <w:rPr>
                <w:rFonts w:ascii="Arial" w:eastAsia="Calibri" w:hAnsi="Arial" w:cs="Arial"/>
                <w:sz w:val="20"/>
                <w:szCs w:val="20"/>
              </w:rPr>
              <w:t xml:space="preserve"> </w:t>
            </w:r>
            <w:r w:rsidRPr="00B23975">
              <w:rPr>
                <w:rFonts w:ascii="Arial" w:eastAsia="Calibri" w:hAnsi="Arial" w:cs="Arial"/>
                <w:b/>
                <w:bCs/>
                <w:spacing w:val="-1"/>
                <w:sz w:val="20"/>
                <w:szCs w:val="20"/>
              </w:rPr>
              <w:t>n</w:t>
            </w:r>
            <w:r w:rsidRPr="00B23975">
              <w:rPr>
                <w:rFonts w:ascii="Arial" w:eastAsia="Calibri" w:hAnsi="Arial" w:cs="Arial"/>
                <w:b/>
                <w:bCs/>
                <w:sz w:val="20"/>
                <w:szCs w:val="20"/>
              </w:rPr>
              <w:t>ot</w:t>
            </w:r>
            <w:r w:rsidRPr="00B23975">
              <w:rPr>
                <w:rFonts w:ascii="Arial" w:eastAsia="Calibri" w:hAnsi="Arial" w:cs="Arial"/>
                <w:spacing w:val="1"/>
                <w:sz w:val="20"/>
                <w:szCs w:val="20"/>
              </w:rPr>
              <w:t xml:space="preserve"> </w:t>
            </w:r>
            <w:r w:rsidRPr="00B23975">
              <w:rPr>
                <w:rFonts w:ascii="Arial" w:eastAsia="Calibri" w:hAnsi="Arial" w:cs="Arial"/>
                <w:sz w:val="20"/>
                <w:szCs w:val="20"/>
              </w:rPr>
              <w:t>ad</w:t>
            </w:r>
            <w:r w:rsidRPr="00B23975">
              <w:rPr>
                <w:rFonts w:ascii="Arial" w:eastAsia="Calibri" w:hAnsi="Arial" w:cs="Arial"/>
                <w:spacing w:val="-1"/>
                <w:sz w:val="20"/>
                <w:szCs w:val="20"/>
              </w:rPr>
              <w:t>dr</w:t>
            </w:r>
            <w:r w:rsidRPr="00B23975">
              <w:rPr>
                <w:rFonts w:ascii="Arial" w:eastAsia="Calibri" w:hAnsi="Arial" w:cs="Arial"/>
                <w:sz w:val="20"/>
                <w:szCs w:val="20"/>
              </w:rPr>
              <w:t>e</w:t>
            </w:r>
            <w:r w:rsidRPr="00B23975">
              <w:rPr>
                <w:rFonts w:ascii="Arial" w:eastAsia="Calibri" w:hAnsi="Arial" w:cs="Arial"/>
                <w:spacing w:val="1"/>
                <w:sz w:val="20"/>
                <w:szCs w:val="20"/>
              </w:rPr>
              <w:t>s</w:t>
            </w:r>
            <w:r w:rsidRPr="00B23975">
              <w:rPr>
                <w:rFonts w:ascii="Arial" w:eastAsia="Calibri" w:hAnsi="Arial" w:cs="Arial"/>
                <w:sz w:val="20"/>
                <w:szCs w:val="20"/>
              </w:rPr>
              <w:t>s topic,</w:t>
            </w:r>
            <w:r w:rsidRPr="00B23975">
              <w:rPr>
                <w:rFonts w:ascii="Arial" w:eastAsia="Calibri" w:hAnsi="Arial" w:cs="Arial"/>
                <w:spacing w:val="-8"/>
                <w:sz w:val="20"/>
                <w:szCs w:val="20"/>
              </w:rPr>
              <w:t xml:space="preserve"> </w:t>
            </w:r>
            <w:r w:rsidRPr="00B23975">
              <w:rPr>
                <w:rFonts w:ascii="Arial" w:eastAsia="Calibri" w:hAnsi="Arial" w:cs="Arial"/>
                <w:spacing w:val="-2"/>
                <w:sz w:val="20"/>
                <w:szCs w:val="20"/>
              </w:rPr>
              <w:t>o</w:t>
            </w:r>
            <w:r w:rsidRPr="00B23975">
              <w:rPr>
                <w:rFonts w:ascii="Arial" w:eastAsia="Calibri" w:hAnsi="Arial" w:cs="Arial"/>
                <w:sz w:val="20"/>
                <w:szCs w:val="20"/>
              </w:rPr>
              <w:t xml:space="preserve">r does so in a </w:t>
            </w:r>
            <w:r w:rsidRPr="00B23975">
              <w:rPr>
                <w:rFonts w:ascii="Arial" w:eastAsia="Calibri" w:hAnsi="Arial" w:cs="Arial"/>
                <w:spacing w:val="-2"/>
                <w:sz w:val="20"/>
                <w:szCs w:val="20"/>
              </w:rPr>
              <w:t>w</w:t>
            </w:r>
            <w:r w:rsidRPr="00B23975">
              <w:rPr>
                <w:rFonts w:ascii="Arial" w:eastAsia="Calibri" w:hAnsi="Arial" w:cs="Arial"/>
                <w:sz w:val="20"/>
                <w:szCs w:val="20"/>
              </w:rPr>
              <w:t>ay t</w:t>
            </w:r>
            <w:r w:rsidRPr="00B23975">
              <w:rPr>
                <w:rFonts w:ascii="Arial" w:eastAsia="Calibri" w:hAnsi="Arial" w:cs="Arial"/>
                <w:spacing w:val="-2"/>
                <w:sz w:val="20"/>
                <w:szCs w:val="20"/>
              </w:rPr>
              <w:t>h</w:t>
            </w:r>
            <w:r w:rsidRPr="00B23975">
              <w:rPr>
                <w:rFonts w:ascii="Arial" w:eastAsia="Calibri" w:hAnsi="Arial" w:cs="Arial"/>
                <w:sz w:val="20"/>
                <w:szCs w:val="20"/>
              </w:rPr>
              <w:t>at</w:t>
            </w:r>
            <w:r w:rsidRPr="00B23975">
              <w:rPr>
                <w:rFonts w:ascii="Arial" w:eastAsia="Calibri" w:hAnsi="Arial" w:cs="Arial"/>
                <w:spacing w:val="-1"/>
                <w:sz w:val="20"/>
                <w:szCs w:val="20"/>
              </w:rPr>
              <w:t xml:space="preserve"> </w:t>
            </w:r>
            <w:r w:rsidRPr="00B23975">
              <w:rPr>
                <w:rFonts w:ascii="Arial" w:eastAsia="Calibri" w:hAnsi="Arial" w:cs="Arial"/>
                <w:sz w:val="20"/>
                <w:szCs w:val="20"/>
              </w:rPr>
              <w:t>is u</w:t>
            </w:r>
            <w:r w:rsidRPr="00B23975">
              <w:rPr>
                <w:rFonts w:ascii="Arial" w:eastAsia="Calibri" w:hAnsi="Arial" w:cs="Arial"/>
                <w:spacing w:val="-1"/>
                <w:sz w:val="20"/>
                <w:szCs w:val="20"/>
              </w:rPr>
              <w:t>n</w:t>
            </w:r>
            <w:r w:rsidRPr="00B23975">
              <w:rPr>
                <w:rFonts w:ascii="Arial" w:eastAsia="Calibri" w:hAnsi="Arial" w:cs="Arial"/>
                <w:sz w:val="20"/>
                <w:szCs w:val="20"/>
              </w:rPr>
              <w:t>i</w:t>
            </w:r>
            <w:r w:rsidRPr="00B23975">
              <w:rPr>
                <w:rFonts w:ascii="Arial" w:eastAsia="Calibri" w:hAnsi="Arial" w:cs="Arial"/>
                <w:spacing w:val="-2"/>
                <w:sz w:val="20"/>
                <w:szCs w:val="20"/>
              </w:rPr>
              <w:t>n</w:t>
            </w:r>
            <w:r w:rsidRPr="00B23975">
              <w:rPr>
                <w:rFonts w:ascii="Arial" w:eastAsia="Calibri" w:hAnsi="Arial" w:cs="Arial"/>
                <w:sz w:val="20"/>
                <w:szCs w:val="20"/>
              </w:rPr>
              <w:t>formati</w:t>
            </w:r>
            <w:r w:rsidRPr="00B23975">
              <w:rPr>
                <w:rFonts w:ascii="Arial" w:eastAsia="Calibri" w:hAnsi="Arial" w:cs="Arial"/>
                <w:spacing w:val="-1"/>
                <w:sz w:val="20"/>
                <w:szCs w:val="20"/>
              </w:rPr>
              <w:t>v</w:t>
            </w:r>
            <w:r w:rsidRPr="00B23975">
              <w:rPr>
                <w:rFonts w:ascii="Arial" w:eastAsia="Calibri" w:hAnsi="Arial" w:cs="Arial"/>
                <w:sz w:val="20"/>
                <w:szCs w:val="20"/>
              </w:rPr>
              <w:t>e,</w:t>
            </w:r>
            <w:r w:rsidRPr="00B23975">
              <w:rPr>
                <w:rFonts w:ascii="Arial" w:eastAsia="Calibri" w:hAnsi="Arial" w:cs="Arial"/>
                <w:spacing w:val="-6"/>
                <w:sz w:val="20"/>
                <w:szCs w:val="20"/>
              </w:rPr>
              <w:t xml:space="preserve"> </w:t>
            </w:r>
            <w:r w:rsidRPr="00B23975">
              <w:rPr>
                <w:rFonts w:ascii="Arial" w:eastAsia="Calibri" w:hAnsi="Arial" w:cs="Arial"/>
                <w:sz w:val="20"/>
                <w:szCs w:val="20"/>
              </w:rPr>
              <w:t>i</w:t>
            </w:r>
            <w:r w:rsidRPr="00B23975">
              <w:rPr>
                <w:rFonts w:ascii="Arial" w:eastAsia="Calibri" w:hAnsi="Arial" w:cs="Arial"/>
                <w:spacing w:val="-1"/>
                <w:sz w:val="20"/>
                <w:szCs w:val="20"/>
              </w:rPr>
              <w:t>n</w:t>
            </w:r>
            <w:r w:rsidRPr="00B23975">
              <w:rPr>
                <w:rFonts w:ascii="Arial" w:eastAsia="Calibri" w:hAnsi="Arial" w:cs="Arial"/>
                <w:sz w:val="20"/>
                <w:szCs w:val="20"/>
              </w:rPr>
              <w:t>ac</w:t>
            </w:r>
            <w:r w:rsidRPr="00B23975">
              <w:rPr>
                <w:rFonts w:ascii="Arial" w:eastAsia="Calibri" w:hAnsi="Arial" w:cs="Arial"/>
                <w:spacing w:val="1"/>
                <w:sz w:val="20"/>
                <w:szCs w:val="20"/>
              </w:rPr>
              <w:t>c</w:t>
            </w:r>
            <w:r w:rsidRPr="00B23975">
              <w:rPr>
                <w:rFonts w:ascii="Arial" w:eastAsia="Calibri" w:hAnsi="Arial" w:cs="Arial"/>
                <w:sz w:val="20"/>
                <w:szCs w:val="20"/>
              </w:rPr>
              <w:t>u</w:t>
            </w:r>
            <w:r w:rsidRPr="00B23975">
              <w:rPr>
                <w:rFonts w:ascii="Arial" w:eastAsia="Calibri" w:hAnsi="Arial" w:cs="Arial"/>
                <w:spacing w:val="-1"/>
                <w:sz w:val="20"/>
                <w:szCs w:val="20"/>
              </w:rPr>
              <w:t>r</w:t>
            </w:r>
            <w:r w:rsidRPr="00B23975">
              <w:rPr>
                <w:rFonts w:ascii="Arial" w:eastAsia="Calibri" w:hAnsi="Arial" w:cs="Arial"/>
                <w:sz w:val="20"/>
                <w:szCs w:val="20"/>
              </w:rPr>
              <w:t>at</w:t>
            </w:r>
            <w:r w:rsidRPr="00B23975">
              <w:rPr>
                <w:rFonts w:ascii="Arial" w:eastAsia="Calibri" w:hAnsi="Arial" w:cs="Arial"/>
                <w:spacing w:val="1"/>
                <w:sz w:val="20"/>
                <w:szCs w:val="20"/>
              </w:rPr>
              <w:t>e</w:t>
            </w:r>
            <w:r w:rsidRPr="00B23975">
              <w:rPr>
                <w:rFonts w:ascii="Arial" w:eastAsia="Calibri" w:hAnsi="Arial" w:cs="Arial"/>
                <w:sz w:val="20"/>
                <w:szCs w:val="20"/>
              </w:rPr>
              <w:t>, an</w:t>
            </w:r>
            <w:r w:rsidRPr="00B23975">
              <w:rPr>
                <w:rFonts w:ascii="Arial" w:eastAsia="Calibri" w:hAnsi="Arial" w:cs="Arial"/>
                <w:spacing w:val="-1"/>
                <w:sz w:val="20"/>
                <w:szCs w:val="20"/>
              </w:rPr>
              <w:t>d</w:t>
            </w:r>
            <w:r w:rsidRPr="00B23975">
              <w:rPr>
                <w:rFonts w:ascii="Arial" w:eastAsia="Calibri" w:hAnsi="Arial" w:cs="Arial"/>
                <w:sz w:val="20"/>
                <w:szCs w:val="20"/>
              </w:rPr>
              <w:t>/or</w:t>
            </w:r>
            <w:r w:rsidRPr="00B23975">
              <w:rPr>
                <w:rFonts w:ascii="Arial" w:eastAsia="Calibri" w:hAnsi="Arial" w:cs="Arial"/>
                <w:spacing w:val="-4"/>
                <w:sz w:val="20"/>
                <w:szCs w:val="20"/>
              </w:rPr>
              <w:t xml:space="preserve"> </w:t>
            </w:r>
            <w:r w:rsidRPr="00B23975">
              <w:rPr>
                <w:rFonts w:ascii="Arial" w:eastAsia="Calibri" w:hAnsi="Arial" w:cs="Arial"/>
                <w:sz w:val="20"/>
                <w:szCs w:val="20"/>
              </w:rPr>
              <w:t>misleadi</w:t>
            </w:r>
            <w:r w:rsidRPr="00B23975">
              <w:rPr>
                <w:rFonts w:ascii="Arial" w:eastAsia="Calibri" w:hAnsi="Arial" w:cs="Arial"/>
                <w:spacing w:val="-1"/>
                <w:sz w:val="20"/>
                <w:szCs w:val="20"/>
              </w:rPr>
              <w:t>n</w:t>
            </w:r>
            <w:r w:rsidRPr="00B23975">
              <w:rPr>
                <w:rFonts w:ascii="Arial" w:eastAsia="Calibri" w:hAnsi="Arial" w:cs="Arial"/>
                <w:sz w:val="20"/>
                <w:szCs w:val="20"/>
              </w:rPr>
              <w:t>g.</w:t>
            </w:r>
          </w:p>
          <w:p w14:paraId="6D2A786D" w14:textId="77777777" w:rsidR="003A1347" w:rsidRPr="00B23975" w:rsidRDefault="003A1347" w:rsidP="006D2174">
            <w:pPr>
              <w:spacing w:line="120" w:lineRule="exact"/>
              <w:rPr>
                <w:rFonts w:ascii="Arial" w:eastAsia="Calibri" w:hAnsi="Arial" w:cs="Arial"/>
                <w:sz w:val="20"/>
                <w:szCs w:val="20"/>
              </w:rPr>
            </w:pPr>
          </w:p>
          <w:p w14:paraId="115AE1D1" w14:textId="77777777" w:rsidR="003A1347" w:rsidRPr="00B23975" w:rsidRDefault="003A1347" w:rsidP="006D2174">
            <w:pPr>
              <w:ind w:left="110" w:right="88"/>
              <w:rPr>
                <w:rFonts w:ascii="Arial" w:eastAsia="Calibri" w:hAnsi="Arial" w:cs="Arial"/>
                <w:sz w:val="20"/>
                <w:szCs w:val="20"/>
              </w:rPr>
            </w:pPr>
            <w:r w:rsidRPr="00B23975">
              <w:rPr>
                <w:rFonts w:ascii="Arial" w:eastAsia="Calibri" w:hAnsi="Arial" w:cs="Arial"/>
                <w:sz w:val="20"/>
                <w:szCs w:val="20"/>
              </w:rPr>
              <w:t>Co</w:t>
            </w:r>
            <w:r w:rsidRPr="00B23975">
              <w:rPr>
                <w:rFonts w:ascii="Arial" w:eastAsia="Calibri" w:hAnsi="Arial" w:cs="Arial"/>
                <w:spacing w:val="1"/>
                <w:sz w:val="20"/>
                <w:szCs w:val="20"/>
              </w:rPr>
              <w:t>m</w:t>
            </w:r>
            <w:r w:rsidRPr="00B23975">
              <w:rPr>
                <w:rFonts w:ascii="Arial" w:eastAsia="Calibri" w:hAnsi="Arial" w:cs="Arial"/>
                <w:sz w:val="20"/>
                <w:szCs w:val="20"/>
              </w:rPr>
              <w:t>mu</w:t>
            </w:r>
            <w:r w:rsidRPr="00B23975">
              <w:rPr>
                <w:rFonts w:ascii="Arial" w:eastAsia="Calibri" w:hAnsi="Arial" w:cs="Arial"/>
                <w:spacing w:val="-1"/>
                <w:sz w:val="20"/>
                <w:szCs w:val="20"/>
              </w:rPr>
              <w:t>n</w:t>
            </w:r>
            <w:r w:rsidRPr="00B23975">
              <w:rPr>
                <w:rFonts w:ascii="Arial" w:eastAsia="Calibri" w:hAnsi="Arial" w:cs="Arial"/>
                <w:sz w:val="20"/>
                <w:szCs w:val="20"/>
              </w:rPr>
              <w:t xml:space="preserve">ication </w:t>
            </w:r>
            <w:r w:rsidRPr="00B23975">
              <w:rPr>
                <w:rFonts w:ascii="Arial" w:eastAsia="Calibri" w:hAnsi="Arial" w:cs="Arial"/>
                <w:spacing w:val="-2"/>
                <w:sz w:val="20"/>
                <w:szCs w:val="20"/>
              </w:rPr>
              <w:t>i</w:t>
            </w:r>
            <w:r w:rsidRPr="00B23975">
              <w:rPr>
                <w:rFonts w:ascii="Arial" w:eastAsia="Calibri" w:hAnsi="Arial" w:cs="Arial"/>
                <w:sz w:val="20"/>
                <w:szCs w:val="20"/>
              </w:rPr>
              <w:t>s</w:t>
            </w:r>
            <w:r w:rsidRPr="00B23975">
              <w:rPr>
                <w:rFonts w:ascii="Arial" w:eastAsia="Calibri" w:hAnsi="Arial" w:cs="Arial"/>
                <w:spacing w:val="-1"/>
                <w:sz w:val="20"/>
                <w:szCs w:val="20"/>
              </w:rPr>
              <w:t xml:space="preserve"> </w:t>
            </w:r>
            <w:r w:rsidRPr="00B23975">
              <w:rPr>
                <w:rFonts w:ascii="Arial" w:eastAsia="Calibri" w:hAnsi="Arial" w:cs="Arial"/>
                <w:spacing w:val="-2"/>
                <w:sz w:val="20"/>
                <w:szCs w:val="20"/>
              </w:rPr>
              <w:t>c</w:t>
            </w:r>
            <w:r w:rsidRPr="00B23975">
              <w:rPr>
                <w:rFonts w:ascii="Arial" w:eastAsia="Calibri" w:hAnsi="Arial" w:cs="Arial"/>
                <w:sz w:val="20"/>
                <w:szCs w:val="20"/>
              </w:rPr>
              <w:t>onf</w:t>
            </w:r>
            <w:r w:rsidRPr="00B23975">
              <w:rPr>
                <w:rFonts w:ascii="Arial" w:eastAsia="Calibri" w:hAnsi="Arial" w:cs="Arial"/>
                <w:spacing w:val="-1"/>
                <w:sz w:val="20"/>
                <w:szCs w:val="20"/>
              </w:rPr>
              <w:t>u</w:t>
            </w:r>
            <w:r w:rsidRPr="00B23975">
              <w:rPr>
                <w:rFonts w:ascii="Arial" w:eastAsia="Calibri" w:hAnsi="Arial" w:cs="Arial"/>
                <w:sz w:val="20"/>
                <w:szCs w:val="20"/>
              </w:rPr>
              <w:t>si</w:t>
            </w:r>
            <w:r w:rsidRPr="00B23975">
              <w:rPr>
                <w:rFonts w:ascii="Arial" w:eastAsia="Calibri" w:hAnsi="Arial" w:cs="Arial"/>
                <w:spacing w:val="-1"/>
                <w:sz w:val="20"/>
                <w:szCs w:val="20"/>
              </w:rPr>
              <w:t>n</w:t>
            </w:r>
            <w:r w:rsidRPr="00B23975">
              <w:rPr>
                <w:rFonts w:ascii="Arial" w:eastAsia="Calibri" w:hAnsi="Arial" w:cs="Arial"/>
                <w:sz w:val="20"/>
                <w:szCs w:val="20"/>
              </w:rPr>
              <w:t>g and</w:t>
            </w:r>
            <w:r w:rsidRPr="00B23975">
              <w:rPr>
                <w:rFonts w:ascii="Arial" w:eastAsia="Calibri" w:hAnsi="Arial" w:cs="Arial"/>
                <w:spacing w:val="-1"/>
                <w:sz w:val="20"/>
                <w:szCs w:val="20"/>
              </w:rPr>
              <w:t xml:space="preserve"> </w:t>
            </w:r>
            <w:r w:rsidRPr="00B23975">
              <w:rPr>
                <w:rFonts w:ascii="Arial" w:eastAsia="Calibri" w:hAnsi="Arial" w:cs="Arial"/>
                <w:sz w:val="20"/>
                <w:szCs w:val="20"/>
              </w:rPr>
              <w:t>c</w:t>
            </w:r>
            <w:r w:rsidRPr="00B23975">
              <w:rPr>
                <w:rFonts w:ascii="Arial" w:eastAsia="Calibri" w:hAnsi="Arial" w:cs="Arial"/>
                <w:spacing w:val="1"/>
                <w:sz w:val="20"/>
                <w:szCs w:val="20"/>
              </w:rPr>
              <w:t>o</w:t>
            </w:r>
            <w:r w:rsidRPr="00B23975">
              <w:rPr>
                <w:rFonts w:ascii="Arial" w:eastAsia="Calibri" w:hAnsi="Arial" w:cs="Arial"/>
                <w:sz w:val="20"/>
                <w:szCs w:val="20"/>
              </w:rPr>
              <w:t>ntai</w:t>
            </w:r>
            <w:r w:rsidRPr="00B23975">
              <w:rPr>
                <w:rFonts w:ascii="Arial" w:eastAsia="Calibri" w:hAnsi="Arial" w:cs="Arial"/>
                <w:spacing w:val="-2"/>
                <w:sz w:val="20"/>
                <w:szCs w:val="20"/>
              </w:rPr>
              <w:t>n</w:t>
            </w:r>
            <w:r w:rsidRPr="00B23975">
              <w:rPr>
                <w:rFonts w:ascii="Arial" w:eastAsia="Calibri" w:hAnsi="Arial" w:cs="Arial"/>
                <w:sz w:val="20"/>
                <w:szCs w:val="20"/>
              </w:rPr>
              <w:t>s</w:t>
            </w:r>
            <w:r w:rsidRPr="00B23975">
              <w:rPr>
                <w:rFonts w:ascii="Arial" w:eastAsia="Calibri" w:hAnsi="Arial" w:cs="Arial"/>
                <w:spacing w:val="1"/>
                <w:sz w:val="20"/>
                <w:szCs w:val="20"/>
              </w:rPr>
              <w:t xml:space="preserve"> </w:t>
            </w:r>
            <w:r w:rsidRPr="00B23975">
              <w:rPr>
                <w:rFonts w:ascii="Arial" w:eastAsia="Calibri" w:hAnsi="Arial" w:cs="Arial"/>
                <w:sz w:val="20"/>
                <w:szCs w:val="20"/>
              </w:rPr>
              <w:t>n</w:t>
            </w:r>
            <w:r w:rsidRPr="00B23975">
              <w:rPr>
                <w:rFonts w:ascii="Arial" w:eastAsia="Calibri" w:hAnsi="Arial" w:cs="Arial"/>
                <w:spacing w:val="-1"/>
                <w:sz w:val="20"/>
                <w:szCs w:val="20"/>
              </w:rPr>
              <w:t>u</w:t>
            </w:r>
            <w:r w:rsidRPr="00B23975">
              <w:rPr>
                <w:rFonts w:ascii="Arial" w:eastAsia="Calibri" w:hAnsi="Arial" w:cs="Arial"/>
                <w:sz w:val="20"/>
                <w:szCs w:val="20"/>
              </w:rPr>
              <w:t>mero</w:t>
            </w:r>
            <w:r w:rsidRPr="00B23975">
              <w:rPr>
                <w:rFonts w:ascii="Arial" w:eastAsia="Calibri" w:hAnsi="Arial" w:cs="Arial"/>
                <w:spacing w:val="-1"/>
                <w:sz w:val="20"/>
                <w:szCs w:val="20"/>
              </w:rPr>
              <w:t>u</w:t>
            </w:r>
            <w:r w:rsidRPr="00B23975">
              <w:rPr>
                <w:rFonts w:ascii="Arial" w:eastAsia="Calibri" w:hAnsi="Arial" w:cs="Arial"/>
                <w:sz w:val="20"/>
                <w:szCs w:val="20"/>
              </w:rPr>
              <w:t>s</w:t>
            </w:r>
            <w:r w:rsidRPr="00B23975">
              <w:rPr>
                <w:rFonts w:ascii="Arial" w:eastAsia="Calibri" w:hAnsi="Arial" w:cs="Arial"/>
                <w:spacing w:val="-5"/>
                <w:sz w:val="20"/>
                <w:szCs w:val="20"/>
              </w:rPr>
              <w:t xml:space="preserve"> </w:t>
            </w:r>
            <w:r w:rsidRPr="00B23975">
              <w:rPr>
                <w:rFonts w:ascii="Arial" w:eastAsia="Calibri" w:hAnsi="Arial" w:cs="Arial"/>
                <w:b/>
                <w:bCs/>
                <w:spacing w:val="-1"/>
                <w:sz w:val="20"/>
                <w:szCs w:val="20"/>
              </w:rPr>
              <w:t>e</w:t>
            </w:r>
            <w:r w:rsidRPr="00B23975">
              <w:rPr>
                <w:rFonts w:ascii="Arial" w:eastAsia="Calibri" w:hAnsi="Arial" w:cs="Arial"/>
                <w:b/>
                <w:bCs/>
                <w:sz w:val="20"/>
                <w:szCs w:val="20"/>
              </w:rPr>
              <w:t>rrors</w:t>
            </w:r>
            <w:r w:rsidRPr="00B23975">
              <w:rPr>
                <w:rFonts w:ascii="Arial" w:eastAsia="Calibri" w:hAnsi="Arial" w:cs="Arial"/>
                <w:sz w:val="20"/>
                <w:szCs w:val="20"/>
              </w:rPr>
              <w:t>.</w:t>
            </w:r>
          </w:p>
          <w:p w14:paraId="6695B7E9" w14:textId="77777777" w:rsidR="003A1347" w:rsidRPr="00B23975" w:rsidRDefault="003A1347" w:rsidP="006D2174">
            <w:pPr>
              <w:spacing w:line="120" w:lineRule="exact"/>
              <w:rPr>
                <w:rFonts w:ascii="Arial" w:eastAsia="Calibri" w:hAnsi="Arial" w:cs="Arial"/>
                <w:sz w:val="20"/>
                <w:szCs w:val="20"/>
              </w:rPr>
            </w:pPr>
          </w:p>
          <w:p w14:paraId="18BD4D33" w14:textId="77777777" w:rsidR="003A1347" w:rsidRPr="00B23975" w:rsidRDefault="003A1347" w:rsidP="006D2174">
            <w:pPr>
              <w:ind w:left="110" w:right="176"/>
              <w:rPr>
                <w:rFonts w:ascii="Arial" w:eastAsia="Calibri" w:hAnsi="Arial" w:cs="Arial"/>
                <w:color w:val="C00000"/>
                <w:sz w:val="20"/>
                <w:szCs w:val="20"/>
              </w:rPr>
            </w:pPr>
            <w:r w:rsidRPr="00B23975">
              <w:rPr>
                <w:rFonts w:ascii="Arial" w:eastAsia="Calibri" w:hAnsi="Arial" w:cs="Arial"/>
                <w:b/>
                <w:bCs/>
                <w:sz w:val="20"/>
                <w:szCs w:val="20"/>
              </w:rPr>
              <w:t>F</w:t>
            </w:r>
            <w:r w:rsidRPr="00B23975">
              <w:rPr>
                <w:rFonts w:ascii="Arial" w:eastAsia="Calibri" w:hAnsi="Arial" w:cs="Arial"/>
                <w:b/>
                <w:bCs/>
                <w:spacing w:val="-1"/>
                <w:sz w:val="20"/>
                <w:szCs w:val="20"/>
              </w:rPr>
              <w:t>a</w:t>
            </w:r>
            <w:r w:rsidRPr="00B23975">
              <w:rPr>
                <w:rFonts w:ascii="Arial" w:eastAsia="Calibri" w:hAnsi="Arial" w:cs="Arial"/>
                <w:b/>
                <w:bCs/>
                <w:sz w:val="20"/>
                <w:szCs w:val="20"/>
              </w:rPr>
              <w:t>i</w:t>
            </w:r>
            <w:r w:rsidRPr="00B23975">
              <w:rPr>
                <w:rFonts w:ascii="Arial" w:eastAsia="Calibri" w:hAnsi="Arial" w:cs="Arial"/>
                <w:b/>
                <w:bCs/>
                <w:spacing w:val="1"/>
                <w:sz w:val="20"/>
                <w:szCs w:val="20"/>
              </w:rPr>
              <w:t>l</w:t>
            </w:r>
            <w:r w:rsidRPr="00B23975">
              <w:rPr>
                <w:rFonts w:ascii="Arial" w:eastAsia="Calibri" w:hAnsi="Arial" w:cs="Arial"/>
                <w:b/>
                <w:bCs/>
                <w:sz w:val="20"/>
                <w:szCs w:val="20"/>
              </w:rPr>
              <w:t>s</w:t>
            </w:r>
            <w:r w:rsidRPr="00B23975">
              <w:rPr>
                <w:rFonts w:ascii="Arial" w:eastAsia="Calibri" w:hAnsi="Arial" w:cs="Arial"/>
                <w:sz w:val="20"/>
                <w:szCs w:val="20"/>
              </w:rPr>
              <w:t xml:space="preserve"> </w:t>
            </w:r>
            <w:r w:rsidRPr="00B23975">
              <w:rPr>
                <w:rFonts w:ascii="Arial" w:eastAsia="Calibri" w:hAnsi="Arial" w:cs="Arial"/>
                <w:b/>
                <w:bCs/>
                <w:sz w:val="20"/>
                <w:szCs w:val="20"/>
              </w:rPr>
              <w:t>to</w:t>
            </w:r>
            <w:r w:rsidRPr="00B23975">
              <w:rPr>
                <w:rFonts w:ascii="Arial" w:eastAsia="Calibri" w:hAnsi="Arial" w:cs="Arial"/>
                <w:sz w:val="20"/>
                <w:szCs w:val="20"/>
              </w:rPr>
              <w:t xml:space="preserve"> cite</w:t>
            </w:r>
            <w:r w:rsidRPr="00B23975">
              <w:rPr>
                <w:rFonts w:ascii="Arial" w:eastAsia="Calibri" w:hAnsi="Arial" w:cs="Arial"/>
                <w:spacing w:val="-1"/>
                <w:sz w:val="20"/>
                <w:szCs w:val="20"/>
              </w:rPr>
              <w:t xml:space="preserve"> </w:t>
            </w:r>
            <w:r w:rsidRPr="00B23975">
              <w:rPr>
                <w:rFonts w:ascii="Arial" w:eastAsia="Calibri" w:hAnsi="Arial" w:cs="Arial"/>
                <w:sz w:val="20"/>
                <w:szCs w:val="20"/>
              </w:rPr>
              <w:t>s</w:t>
            </w:r>
            <w:r w:rsidRPr="00B23975">
              <w:rPr>
                <w:rFonts w:ascii="Arial" w:eastAsia="Calibri" w:hAnsi="Arial" w:cs="Arial"/>
                <w:spacing w:val="1"/>
                <w:sz w:val="20"/>
                <w:szCs w:val="20"/>
              </w:rPr>
              <w:t>o</w:t>
            </w:r>
            <w:r w:rsidRPr="00B23975">
              <w:rPr>
                <w:rFonts w:ascii="Arial" w:eastAsia="Calibri" w:hAnsi="Arial" w:cs="Arial"/>
                <w:sz w:val="20"/>
                <w:szCs w:val="20"/>
              </w:rPr>
              <w:t>u</w:t>
            </w:r>
            <w:r w:rsidRPr="00B23975">
              <w:rPr>
                <w:rFonts w:ascii="Arial" w:eastAsia="Calibri" w:hAnsi="Arial" w:cs="Arial"/>
                <w:spacing w:val="-1"/>
                <w:sz w:val="20"/>
                <w:szCs w:val="20"/>
              </w:rPr>
              <w:t>r</w:t>
            </w:r>
            <w:r w:rsidRPr="00B23975">
              <w:rPr>
                <w:rFonts w:ascii="Arial" w:eastAsia="Calibri" w:hAnsi="Arial" w:cs="Arial"/>
                <w:sz w:val="20"/>
                <w:szCs w:val="20"/>
              </w:rPr>
              <w:t>c</w:t>
            </w:r>
            <w:r w:rsidRPr="00B23975">
              <w:rPr>
                <w:rFonts w:ascii="Arial" w:eastAsia="Calibri" w:hAnsi="Arial" w:cs="Arial"/>
                <w:spacing w:val="-1"/>
                <w:sz w:val="20"/>
                <w:szCs w:val="20"/>
              </w:rPr>
              <w:t>e</w:t>
            </w:r>
            <w:r w:rsidRPr="00B23975">
              <w:rPr>
                <w:rFonts w:ascii="Arial" w:eastAsia="Calibri" w:hAnsi="Arial" w:cs="Arial"/>
                <w:sz w:val="20"/>
                <w:szCs w:val="20"/>
              </w:rPr>
              <w:t>s an</w:t>
            </w:r>
            <w:r w:rsidRPr="00B23975">
              <w:rPr>
                <w:rFonts w:ascii="Arial" w:eastAsia="Calibri" w:hAnsi="Arial" w:cs="Arial"/>
                <w:spacing w:val="40"/>
                <w:sz w:val="20"/>
                <w:szCs w:val="20"/>
              </w:rPr>
              <w:t xml:space="preserve">d </w:t>
            </w:r>
            <w:r w:rsidRPr="00B23975">
              <w:rPr>
                <w:rFonts w:ascii="Arial" w:eastAsia="Calibri" w:hAnsi="Arial" w:cs="Arial"/>
                <w:spacing w:val="-1"/>
                <w:sz w:val="20"/>
                <w:szCs w:val="20"/>
              </w:rPr>
              <w:t>app</w:t>
            </w:r>
            <w:r w:rsidRPr="00B23975">
              <w:rPr>
                <w:rFonts w:ascii="Arial" w:eastAsia="Calibri" w:hAnsi="Arial" w:cs="Arial"/>
                <w:sz w:val="20"/>
                <w:szCs w:val="20"/>
              </w:rPr>
              <w:t>ly ap</w:t>
            </w:r>
            <w:r w:rsidRPr="00B23975">
              <w:rPr>
                <w:rFonts w:ascii="Arial" w:eastAsia="Calibri" w:hAnsi="Arial" w:cs="Arial"/>
                <w:spacing w:val="-1"/>
                <w:sz w:val="20"/>
                <w:szCs w:val="20"/>
              </w:rPr>
              <w:t>pr</w:t>
            </w:r>
            <w:r w:rsidRPr="00B23975">
              <w:rPr>
                <w:rFonts w:ascii="Arial" w:eastAsia="Calibri" w:hAnsi="Arial" w:cs="Arial"/>
                <w:sz w:val="20"/>
                <w:szCs w:val="20"/>
              </w:rPr>
              <w:t>o</w:t>
            </w:r>
            <w:r w:rsidRPr="00B23975">
              <w:rPr>
                <w:rFonts w:ascii="Arial" w:eastAsia="Calibri" w:hAnsi="Arial" w:cs="Arial"/>
                <w:spacing w:val="-1"/>
                <w:sz w:val="20"/>
                <w:szCs w:val="20"/>
              </w:rPr>
              <w:t>pr</w:t>
            </w:r>
            <w:r w:rsidRPr="00B23975">
              <w:rPr>
                <w:rFonts w:ascii="Arial" w:eastAsia="Calibri" w:hAnsi="Arial" w:cs="Arial"/>
                <w:sz w:val="20"/>
                <w:szCs w:val="20"/>
              </w:rPr>
              <w:t xml:space="preserve">iate </w:t>
            </w:r>
            <w:r w:rsidRPr="00B23975">
              <w:rPr>
                <w:rFonts w:ascii="Arial" w:eastAsia="Calibri" w:hAnsi="Arial" w:cs="Arial"/>
                <w:spacing w:val="1"/>
                <w:sz w:val="20"/>
                <w:szCs w:val="20"/>
              </w:rPr>
              <w:t>c</w:t>
            </w:r>
            <w:r w:rsidRPr="00B23975">
              <w:rPr>
                <w:rFonts w:ascii="Arial" w:eastAsia="Calibri" w:hAnsi="Arial" w:cs="Arial"/>
                <w:sz w:val="20"/>
                <w:szCs w:val="20"/>
              </w:rPr>
              <w:t>on</w:t>
            </w:r>
            <w:r w:rsidRPr="00B23975">
              <w:rPr>
                <w:rFonts w:ascii="Arial" w:eastAsia="Calibri" w:hAnsi="Arial" w:cs="Arial"/>
                <w:spacing w:val="-1"/>
                <w:sz w:val="20"/>
                <w:szCs w:val="20"/>
              </w:rPr>
              <w:t>v</w:t>
            </w:r>
            <w:r w:rsidRPr="00B23975">
              <w:rPr>
                <w:rFonts w:ascii="Arial" w:eastAsia="Calibri" w:hAnsi="Arial" w:cs="Arial"/>
                <w:sz w:val="20"/>
                <w:szCs w:val="20"/>
              </w:rPr>
              <w:t>entio</w:t>
            </w:r>
            <w:r w:rsidRPr="00B23975">
              <w:rPr>
                <w:rFonts w:ascii="Arial" w:eastAsia="Calibri" w:hAnsi="Arial" w:cs="Arial"/>
                <w:spacing w:val="-1"/>
                <w:sz w:val="20"/>
                <w:szCs w:val="20"/>
              </w:rPr>
              <w:t>n</w:t>
            </w:r>
            <w:r w:rsidRPr="00B23975">
              <w:rPr>
                <w:rFonts w:ascii="Arial" w:eastAsia="Calibri" w:hAnsi="Arial" w:cs="Arial"/>
                <w:sz w:val="20"/>
                <w:szCs w:val="20"/>
              </w:rPr>
              <w:t>s</w:t>
            </w:r>
            <w:r w:rsidRPr="00B23975">
              <w:rPr>
                <w:rFonts w:ascii="Arial" w:eastAsia="Calibri" w:hAnsi="Arial" w:cs="Arial"/>
                <w:spacing w:val="-1"/>
                <w:sz w:val="20"/>
                <w:szCs w:val="20"/>
              </w:rPr>
              <w:t xml:space="preserve"> </w:t>
            </w:r>
            <w:r w:rsidRPr="00B23975">
              <w:rPr>
                <w:rFonts w:ascii="Arial" w:eastAsia="Calibri" w:hAnsi="Arial" w:cs="Arial"/>
                <w:sz w:val="20"/>
                <w:szCs w:val="20"/>
              </w:rPr>
              <w:t>for citation a</w:t>
            </w:r>
            <w:r w:rsidRPr="00B23975">
              <w:rPr>
                <w:rFonts w:ascii="Arial" w:eastAsia="Calibri" w:hAnsi="Arial" w:cs="Arial"/>
                <w:spacing w:val="-1"/>
                <w:sz w:val="20"/>
                <w:szCs w:val="20"/>
              </w:rPr>
              <w:t>n</w:t>
            </w:r>
            <w:r w:rsidRPr="00B23975">
              <w:rPr>
                <w:rFonts w:ascii="Arial" w:eastAsia="Calibri" w:hAnsi="Arial" w:cs="Arial"/>
                <w:sz w:val="20"/>
                <w:szCs w:val="20"/>
              </w:rPr>
              <w:t>d</w:t>
            </w:r>
            <w:r w:rsidRPr="00B23975">
              <w:rPr>
                <w:rFonts w:ascii="Arial" w:eastAsia="Calibri" w:hAnsi="Arial" w:cs="Arial"/>
                <w:spacing w:val="-6"/>
                <w:sz w:val="20"/>
                <w:szCs w:val="20"/>
              </w:rPr>
              <w:t xml:space="preserve"> </w:t>
            </w:r>
            <w:proofErr w:type="gramStart"/>
            <w:r w:rsidRPr="00B23975">
              <w:rPr>
                <w:rFonts w:ascii="Arial" w:eastAsia="Calibri" w:hAnsi="Arial" w:cs="Arial"/>
                <w:sz w:val="20"/>
                <w:szCs w:val="20"/>
              </w:rPr>
              <w:t>att</w:t>
            </w:r>
            <w:r w:rsidRPr="00B23975">
              <w:rPr>
                <w:rFonts w:ascii="Arial" w:eastAsia="Calibri" w:hAnsi="Arial" w:cs="Arial"/>
                <w:spacing w:val="-1"/>
                <w:sz w:val="20"/>
                <w:szCs w:val="20"/>
              </w:rPr>
              <w:t>r</w:t>
            </w:r>
            <w:r w:rsidRPr="00B23975">
              <w:rPr>
                <w:rFonts w:ascii="Arial" w:eastAsia="Calibri" w:hAnsi="Arial" w:cs="Arial"/>
                <w:sz w:val="20"/>
                <w:szCs w:val="20"/>
              </w:rPr>
              <w:t>i</w:t>
            </w:r>
            <w:r w:rsidRPr="00B23975">
              <w:rPr>
                <w:rFonts w:ascii="Arial" w:eastAsia="Calibri" w:hAnsi="Arial" w:cs="Arial"/>
                <w:spacing w:val="-2"/>
                <w:sz w:val="20"/>
                <w:szCs w:val="20"/>
              </w:rPr>
              <w:t>b</w:t>
            </w:r>
            <w:r w:rsidRPr="00B23975">
              <w:rPr>
                <w:rFonts w:ascii="Arial" w:eastAsia="Calibri" w:hAnsi="Arial" w:cs="Arial"/>
                <w:sz w:val="20"/>
                <w:szCs w:val="20"/>
              </w:rPr>
              <w:t>ution</w:t>
            </w:r>
            <w:r w:rsidRPr="00B23975">
              <w:rPr>
                <w:rFonts w:ascii="Arial" w:eastAsia="Calibri" w:hAnsi="Arial" w:cs="Arial"/>
                <w:spacing w:val="-2"/>
                <w:sz w:val="20"/>
                <w:szCs w:val="20"/>
              </w:rPr>
              <w:t>.</w:t>
            </w:r>
            <w:r w:rsidRPr="00B23975">
              <w:rPr>
                <w:rFonts w:ascii="Arial" w:eastAsia="Calibri" w:hAnsi="Arial" w:cs="Arial"/>
                <w:color w:val="C00000"/>
                <w:sz w:val="20"/>
                <w:szCs w:val="20"/>
              </w:rPr>
              <w:t>*</w:t>
            </w:r>
            <w:proofErr w:type="gramEnd"/>
          </w:p>
          <w:p w14:paraId="3147520E" w14:textId="77777777" w:rsidR="003A1347" w:rsidRPr="00B23975" w:rsidRDefault="003A1347" w:rsidP="006D2174">
            <w:pPr>
              <w:spacing w:before="119"/>
              <w:ind w:left="110" w:right="88"/>
              <w:rPr>
                <w:rFonts w:ascii="Arial" w:eastAsia="Calibri" w:hAnsi="Arial" w:cs="Arial"/>
                <w:sz w:val="20"/>
                <w:szCs w:val="20"/>
              </w:rPr>
            </w:pPr>
            <w:r w:rsidRPr="00B23975">
              <w:rPr>
                <w:rFonts w:ascii="Arial" w:eastAsia="Calibri" w:hAnsi="Arial" w:cs="Arial"/>
                <w:b/>
                <w:bCs/>
                <w:sz w:val="20"/>
                <w:szCs w:val="20"/>
              </w:rPr>
              <w:t>F</w:t>
            </w:r>
            <w:r w:rsidRPr="00B23975">
              <w:rPr>
                <w:rFonts w:ascii="Arial" w:eastAsia="Calibri" w:hAnsi="Arial" w:cs="Arial"/>
                <w:b/>
                <w:bCs/>
                <w:spacing w:val="-1"/>
                <w:sz w:val="20"/>
                <w:szCs w:val="20"/>
              </w:rPr>
              <w:t>a</w:t>
            </w:r>
            <w:r w:rsidRPr="00B23975">
              <w:rPr>
                <w:rFonts w:ascii="Arial" w:eastAsia="Calibri" w:hAnsi="Arial" w:cs="Arial"/>
                <w:b/>
                <w:bCs/>
                <w:sz w:val="20"/>
                <w:szCs w:val="20"/>
              </w:rPr>
              <w:t>i</w:t>
            </w:r>
            <w:r w:rsidRPr="00B23975">
              <w:rPr>
                <w:rFonts w:ascii="Arial" w:eastAsia="Calibri" w:hAnsi="Arial" w:cs="Arial"/>
                <w:b/>
                <w:bCs/>
                <w:spacing w:val="1"/>
                <w:sz w:val="20"/>
                <w:szCs w:val="20"/>
              </w:rPr>
              <w:t>l</w:t>
            </w:r>
            <w:r w:rsidRPr="00B23975">
              <w:rPr>
                <w:rFonts w:ascii="Arial" w:eastAsia="Calibri" w:hAnsi="Arial" w:cs="Arial"/>
                <w:b/>
                <w:bCs/>
                <w:sz w:val="20"/>
                <w:szCs w:val="20"/>
              </w:rPr>
              <w:t>s</w:t>
            </w:r>
            <w:r w:rsidRPr="00B23975">
              <w:rPr>
                <w:rFonts w:ascii="Arial" w:eastAsia="Calibri" w:hAnsi="Arial" w:cs="Arial"/>
                <w:sz w:val="20"/>
                <w:szCs w:val="20"/>
              </w:rPr>
              <w:t xml:space="preserve"> </w:t>
            </w:r>
            <w:r w:rsidRPr="00B23975">
              <w:rPr>
                <w:rFonts w:ascii="Arial" w:eastAsia="Calibri" w:hAnsi="Arial" w:cs="Arial"/>
                <w:b/>
                <w:bCs/>
                <w:sz w:val="20"/>
                <w:szCs w:val="20"/>
              </w:rPr>
              <w:t>to</w:t>
            </w:r>
            <w:r w:rsidRPr="00B23975">
              <w:rPr>
                <w:rFonts w:ascii="Arial" w:eastAsia="Calibri" w:hAnsi="Arial" w:cs="Arial"/>
                <w:spacing w:val="2"/>
                <w:sz w:val="20"/>
                <w:szCs w:val="20"/>
              </w:rPr>
              <w:t xml:space="preserve"> </w:t>
            </w:r>
            <w:r w:rsidRPr="00B23975">
              <w:rPr>
                <w:rFonts w:ascii="Arial" w:eastAsia="Calibri" w:hAnsi="Arial" w:cs="Arial"/>
                <w:sz w:val="20"/>
                <w:szCs w:val="20"/>
              </w:rPr>
              <w:t>p</w:t>
            </w:r>
            <w:r w:rsidRPr="00B23975">
              <w:rPr>
                <w:rFonts w:ascii="Arial" w:eastAsia="Calibri" w:hAnsi="Arial" w:cs="Arial"/>
                <w:spacing w:val="-1"/>
                <w:sz w:val="20"/>
                <w:szCs w:val="20"/>
              </w:rPr>
              <w:t>r</w:t>
            </w:r>
            <w:r w:rsidRPr="00B23975">
              <w:rPr>
                <w:rFonts w:ascii="Arial" w:eastAsia="Calibri" w:hAnsi="Arial" w:cs="Arial"/>
                <w:sz w:val="20"/>
                <w:szCs w:val="20"/>
              </w:rPr>
              <w:t>o</w:t>
            </w:r>
            <w:r w:rsidRPr="00B23975">
              <w:rPr>
                <w:rFonts w:ascii="Arial" w:eastAsia="Calibri" w:hAnsi="Arial" w:cs="Arial"/>
                <w:spacing w:val="-1"/>
                <w:sz w:val="20"/>
                <w:szCs w:val="20"/>
              </w:rPr>
              <w:t>v</w:t>
            </w:r>
            <w:r w:rsidRPr="00B23975">
              <w:rPr>
                <w:rFonts w:ascii="Arial" w:eastAsia="Calibri" w:hAnsi="Arial" w:cs="Arial"/>
                <w:sz w:val="20"/>
                <w:szCs w:val="20"/>
              </w:rPr>
              <w:t>i</w:t>
            </w:r>
            <w:r w:rsidRPr="00B23975">
              <w:rPr>
                <w:rFonts w:ascii="Arial" w:eastAsia="Calibri" w:hAnsi="Arial" w:cs="Arial"/>
                <w:spacing w:val="-1"/>
                <w:sz w:val="20"/>
                <w:szCs w:val="20"/>
              </w:rPr>
              <w:t>d</w:t>
            </w:r>
            <w:r w:rsidRPr="00B23975">
              <w:rPr>
                <w:rFonts w:ascii="Arial" w:eastAsia="Calibri" w:hAnsi="Arial" w:cs="Arial"/>
                <w:sz w:val="20"/>
                <w:szCs w:val="20"/>
              </w:rPr>
              <w:t>e evaluati</w:t>
            </w:r>
            <w:r w:rsidRPr="00B23975">
              <w:rPr>
                <w:rFonts w:ascii="Arial" w:eastAsia="Calibri" w:hAnsi="Arial" w:cs="Arial"/>
                <w:spacing w:val="-2"/>
                <w:sz w:val="20"/>
                <w:szCs w:val="20"/>
              </w:rPr>
              <w:t>o</w:t>
            </w:r>
            <w:r w:rsidRPr="00B23975">
              <w:rPr>
                <w:rFonts w:ascii="Arial" w:eastAsia="Calibri" w:hAnsi="Arial" w:cs="Arial"/>
                <w:sz w:val="20"/>
                <w:szCs w:val="20"/>
              </w:rPr>
              <w:t>n</w:t>
            </w:r>
            <w:r w:rsidRPr="00B23975">
              <w:rPr>
                <w:rFonts w:ascii="Arial" w:eastAsia="Calibri" w:hAnsi="Arial" w:cs="Arial"/>
                <w:spacing w:val="-7"/>
                <w:sz w:val="20"/>
                <w:szCs w:val="20"/>
              </w:rPr>
              <w:t xml:space="preserve"> </w:t>
            </w:r>
            <w:r w:rsidRPr="00B23975">
              <w:rPr>
                <w:rFonts w:ascii="Arial" w:eastAsia="Calibri" w:hAnsi="Arial" w:cs="Arial"/>
                <w:sz w:val="20"/>
                <w:szCs w:val="20"/>
              </w:rPr>
              <w:t>a</w:t>
            </w:r>
            <w:r w:rsidRPr="00B23975">
              <w:rPr>
                <w:rFonts w:ascii="Arial" w:eastAsia="Calibri" w:hAnsi="Arial" w:cs="Arial"/>
                <w:spacing w:val="-1"/>
                <w:sz w:val="20"/>
                <w:szCs w:val="20"/>
              </w:rPr>
              <w:t>n</w:t>
            </w:r>
            <w:r w:rsidRPr="00B23975">
              <w:rPr>
                <w:rFonts w:ascii="Arial" w:eastAsia="Calibri" w:hAnsi="Arial" w:cs="Arial"/>
                <w:sz w:val="20"/>
                <w:szCs w:val="20"/>
              </w:rPr>
              <w:t>d as</w:t>
            </w:r>
            <w:r w:rsidRPr="00B23975">
              <w:rPr>
                <w:rFonts w:ascii="Arial" w:eastAsia="Calibri" w:hAnsi="Arial" w:cs="Arial"/>
                <w:spacing w:val="1"/>
                <w:sz w:val="20"/>
                <w:szCs w:val="20"/>
              </w:rPr>
              <w:t>s</w:t>
            </w:r>
            <w:r w:rsidRPr="00B23975">
              <w:rPr>
                <w:rFonts w:ascii="Arial" w:eastAsia="Calibri" w:hAnsi="Arial" w:cs="Arial"/>
                <w:spacing w:val="-1"/>
                <w:sz w:val="20"/>
                <w:szCs w:val="20"/>
              </w:rPr>
              <w:t>e</w:t>
            </w:r>
            <w:r w:rsidRPr="00B23975">
              <w:rPr>
                <w:rFonts w:ascii="Arial" w:eastAsia="Calibri" w:hAnsi="Arial" w:cs="Arial"/>
                <w:sz w:val="20"/>
                <w:szCs w:val="20"/>
              </w:rPr>
              <w:t>ssment</w:t>
            </w:r>
            <w:r w:rsidRPr="00B23975">
              <w:rPr>
                <w:rFonts w:ascii="Arial" w:eastAsia="Calibri" w:hAnsi="Arial" w:cs="Arial"/>
                <w:spacing w:val="-2"/>
                <w:sz w:val="20"/>
                <w:szCs w:val="20"/>
              </w:rPr>
              <w:t xml:space="preserve"> </w:t>
            </w:r>
            <w:r w:rsidRPr="00B23975">
              <w:rPr>
                <w:rFonts w:ascii="Arial" w:eastAsia="Calibri" w:hAnsi="Arial" w:cs="Arial"/>
                <w:sz w:val="20"/>
                <w:szCs w:val="20"/>
              </w:rPr>
              <w:t>of</w:t>
            </w:r>
            <w:r w:rsidRPr="00B23975">
              <w:rPr>
                <w:rFonts w:ascii="Arial" w:eastAsia="Calibri" w:hAnsi="Arial" w:cs="Arial"/>
                <w:spacing w:val="-2"/>
                <w:sz w:val="20"/>
                <w:szCs w:val="20"/>
              </w:rPr>
              <w:t xml:space="preserve"> </w:t>
            </w:r>
            <w:r w:rsidRPr="00B23975">
              <w:rPr>
                <w:rFonts w:ascii="Arial" w:eastAsia="Calibri" w:hAnsi="Arial" w:cs="Arial"/>
                <w:sz w:val="20"/>
                <w:szCs w:val="20"/>
              </w:rPr>
              <w:t>evi</w:t>
            </w:r>
            <w:r w:rsidRPr="00B23975">
              <w:rPr>
                <w:rFonts w:ascii="Arial" w:eastAsia="Calibri" w:hAnsi="Arial" w:cs="Arial"/>
                <w:spacing w:val="-2"/>
                <w:sz w:val="20"/>
                <w:szCs w:val="20"/>
              </w:rPr>
              <w:t>d</w:t>
            </w:r>
            <w:r w:rsidRPr="00B23975">
              <w:rPr>
                <w:rFonts w:ascii="Arial" w:eastAsia="Calibri" w:hAnsi="Arial" w:cs="Arial"/>
                <w:sz w:val="20"/>
                <w:szCs w:val="20"/>
              </w:rPr>
              <w:t>ence, a</w:t>
            </w:r>
            <w:r w:rsidRPr="00B23975">
              <w:rPr>
                <w:rFonts w:ascii="Arial" w:eastAsia="Calibri" w:hAnsi="Arial" w:cs="Arial"/>
                <w:spacing w:val="-1"/>
                <w:sz w:val="20"/>
                <w:szCs w:val="20"/>
              </w:rPr>
              <w:t>r</w:t>
            </w:r>
            <w:r w:rsidRPr="00B23975">
              <w:rPr>
                <w:rFonts w:ascii="Arial" w:eastAsia="Calibri" w:hAnsi="Arial" w:cs="Arial"/>
                <w:sz w:val="20"/>
                <w:szCs w:val="20"/>
              </w:rPr>
              <w:t>g</w:t>
            </w:r>
            <w:r w:rsidRPr="00B23975">
              <w:rPr>
                <w:rFonts w:ascii="Arial" w:eastAsia="Calibri" w:hAnsi="Arial" w:cs="Arial"/>
                <w:spacing w:val="-1"/>
                <w:sz w:val="20"/>
                <w:szCs w:val="20"/>
              </w:rPr>
              <w:t>u</w:t>
            </w:r>
            <w:r w:rsidRPr="00B23975">
              <w:rPr>
                <w:rFonts w:ascii="Arial" w:eastAsia="Calibri" w:hAnsi="Arial" w:cs="Arial"/>
                <w:sz w:val="20"/>
                <w:szCs w:val="20"/>
              </w:rPr>
              <w:t>ments,</w:t>
            </w:r>
            <w:r w:rsidRPr="00B23975">
              <w:rPr>
                <w:rFonts w:ascii="Arial" w:eastAsia="Calibri" w:hAnsi="Arial" w:cs="Arial"/>
                <w:spacing w:val="1"/>
                <w:sz w:val="20"/>
                <w:szCs w:val="20"/>
              </w:rPr>
              <w:t xml:space="preserve"> </w:t>
            </w:r>
            <w:r w:rsidRPr="00B23975">
              <w:rPr>
                <w:rFonts w:ascii="Arial" w:eastAsia="Calibri" w:hAnsi="Arial" w:cs="Arial"/>
                <w:sz w:val="20"/>
                <w:szCs w:val="20"/>
              </w:rPr>
              <w:t>and</w:t>
            </w:r>
            <w:r w:rsidRPr="00B23975">
              <w:rPr>
                <w:rFonts w:ascii="Arial" w:eastAsia="Calibri" w:hAnsi="Arial" w:cs="Arial"/>
                <w:spacing w:val="-2"/>
                <w:sz w:val="20"/>
                <w:szCs w:val="20"/>
              </w:rPr>
              <w:t xml:space="preserve"> </w:t>
            </w:r>
            <w:proofErr w:type="gramStart"/>
            <w:r w:rsidRPr="00B23975">
              <w:rPr>
                <w:rFonts w:ascii="Arial" w:eastAsia="Calibri" w:hAnsi="Arial" w:cs="Arial"/>
                <w:sz w:val="20"/>
                <w:szCs w:val="20"/>
              </w:rPr>
              <w:t>cou</w:t>
            </w:r>
            <w:r w:rsidRPr="00B23975">
              <w:rPr>
                <w:rFonts w:ascii="Arial" w:eastAsia="Calibri" w:hAnsi="Arial" w:cs="Arial"/>
                <w:spacing w:val="-1"/>
                <w:sz w:val="20"/>
                <w:szCs w:val="20"/>
              </w:rPr>
              <w:t>n</w:t>
            </w:r>
            <w:r w:rsidRPr="00B23975">
              <w:rPr>
                <w:rFonts w:ascii="Arial" w:eastAsia="Calibri" w:hAnsi="Arial" w:cs="Arial"/>
                <w:sz w:val="20"/>
                <w:szCs w:val="20"/>
              </w:rPr>
              <w:t>ter-a</w:t>
            </w:r>
            <w:r w:rsidRPr="00B23975">
              <w:rPr>
                <w:rFonts w:ascii="Arial" w:eastAsia="Calibri" w:hAnsi="Arial" w:cs="Arial"/>
                <w:spacing w:val="-1"/>
                <w:sz w:val="20"/>
                <w:szCs w:val="20"/>
              </w:rPr>
              <w:t>r</w:t>
            </w:r>
            <w:r w:rsidRPr="00B23975">
              <w:rPr>
                <w:rFonts w:ascii="Arial" w:eastAsia="Calibri" w:hAnsi="Arial" w:cs="Arial"/>
                <w:sz w:val="20"/>
                <w:szCs w:val="20"/>
              </w:rPr>
              <w:t>g</w:t>
            </w:r>
            <w:r w:rsidRPr="00B23975">
              <w:rPr>
                <w:rFonts w:ascii="Arial" w:eastAsia="Calibri" w:hAnsi="Arial" w:cs="Arial"/>
                <w:spacing w:val="-1"/>
                <w:sz w:val="20"/>
                <w:szCs w:val="20"/>
              </w:rPr>
              <w:t>u</w:t>
            </w:r>
            <w:r w:rsidRPr="00B23975">
              <w:rPr>
                <w:rFonts w:ascii="Arial" w:eastAsia="Calibri" w:hAnsi="Arial" w:cs="Arial"/>
                <w:sz w:val="20"/>
                <w:szCs w:val="20"/>
              </w:rPr>
              <w:t>ments</w:t>
            </w:r>
            <w:proofErr w:type="gramEnd"/>
            <w:r w:rsidRPr="00B23975">
              <w:rPr>
                <w:rFonts w:ascii="Arial" w:eastAsia="Calibri" w:hAnsi="Arial" w:cs="Arial"/>
                <w:sz w:val="20"/>
                <w:szCs w:val="20"/>
              </w:rPr>
              <w:t xml:space="preserve"> d</w:t>
            </w:r>
            <w:r w:rsidRPr="00B23975">
              <w:rPr>
                <w:rFonts w:ascii="Arial" w:eastAsia="Calibri" w:hAnsi="Arial" w:cs="Arial"/>
                <w:spacing w:val="-1"/>
                <w:sz w:val="20"/>
                <w:szCs w:val="20"/>
              </w:rPr>
              <w:t>r</w:t>
            </w:r>
            <w:r w:rsidRPr="00B23975">
              <w:rPr>
                <w:rFonts w:ascii="Arial" w:eastAsia="Calibri" w:hAnsi="Arial" w:cs="Arial"/>
                <w:sz w:val="20"/>
                <w:szCs w:val="20"/>
              </w:rPr>
              <w:t>awn</w:t>
            </w:r>
            <w:r w:rsidRPr="00B23975">
              <w:rPr>
                <w:rFonts w:ascii="Arial" w:eastAsia="Calibri" w:hAnsi="Arial" w:cs="Arial"/>
                <w:spacing w:val="-1"/>
                <w:sz w:val="20"/>
                <w:szCs w:val="20"/>
              </w:rPr>
              <w:t xml:space="preserve"> </w:t>
            </w:r>
            <w:r w:rsidRPr="00B23975">
              <w:rPr>
                <w:rFonts w:ascii="Arial" w:eastAsia="Calibri" w:hAnsi="Arial" w:cs="Arial"/>
                <w:sz w:val="20"/>
                <w:szCs w:val="20"/>
              </w:rPr>
              <w:t>f</w:t>
            </w:r>
            <w:r w:rsidRPr="00B23975">
              <w:rPr>
                <w:rFonts w:ascii="Arial" w:eastAsia="Calibri" w:hAnsi="Arial" w:cs="Arial"/>
                <w:spacing w:val="-1"/>
                <w:sz w:val="20"/>
                <w:szCs w:val="20"/>
              </w:rPr>
              <w:t>r</w:t>
            </w:r>
            <w:r w:rsidRPr="00B23975">
              <w:rPr>
                <w:rFonts w:ascii="Arial" w:eastAsia="Calibri" w:hAnsi="Arial" w:cs="Arial"/>
                <w:sz w:val="20"/>
                <w:szCs w:val="20"/>
              </w:rPr>
              <w:t>om</w:t>
            </w:r>
            <w:r w:rsidRPr="00B23975">
              <w:rPr>
                <w:rFonts w:ascii="Arial" w:eastAsia="Calibri" w:hAnsi="Arial" w:cs="Arial"/>
                <w:spacing w:val="6"/>
                <w:sz w:val="20"/>
                <w:szCs w:val="20"/>
              </w:rPr>
              <w:t xml:space="preserve"> </w:t>
            </w:r>
            <w:r w:rsidRPr="00B23975">
              <w:rPr>
                <w:rFonts w:ascii="Arial" w:eastAsia="Calibri" w:hAnsi="Arial" w:cs="Arial"/>
                <w:sz w:val="20"/>
                <w:szCs w:val="20"/>
              </w:rPr>
              <w:t>s</w:t>
            </w:r>
            <w:r w:rsidRPr="00B23975">
              <w:rPr>
                <w:rFonts w:ascii="Arial" w:eastAsia="Calibri" w:hAnsi="Arial" w:cs="Arial"/>
                <w:spacing w:val="1"/>
                <w:sz w:val="20"/>
                <w:szCs w:val="20"/>
              </w:rPr>
              <w:t>o</w:t>
            </w:r>
            <w:r w:rsidRPr="00B23975">
              <w:rPr>
                <w:rFonts w:ascii="Arial" w:eastAsia="Calibri" w:hAnsi="Arial" w:cs="Arial"/>
                <w:sz w:val="20"/>
                <w:szCs w:val="20"/>
              </w:rPr>
              <w:t>u</w:t>
            </w:r>
            <w:r w:rsidRPr="00B23975">
              <w:rPr>
                <w:rFonts w:ascii="Arial" w:eastAsia="Calibri" w:hAnsi="Arial" w:cs="Arial"/>
                <w:spacing w:val="-1"/>
                <w:sz w:val="20"/>
                <w:szCs w:val="20"/>
              </w:rPr>
              <w:t>r</w:t>
            </w:r>
            <w:r w:rsidRPr="00B23975">
              <w:rPr>
                <w:rFonts w:ascii="Arial" w:eastAsia="Calibri" w:hAnsi="Arial" w:cs="Arial"/>
                <w:sz w:val="20"/>
                <w:szCs w:val="20"/>
              </w:rPr>
              <w:t>c</w:t>
            </w:r>
            <w:r w:rsidRPr="00B23975">
              <w:rPr>
                <w:rFonts w:ascii="Arial" w:eastAsia="Calibri" w:hAnsi="Arial" w:cs="Arial"/>
                <w:spacing w:val="-1"/>
                <w:sz w:val="20"/>
                <w:szCs w:val="20"/>
              </w:rPr>
              <w:t>e</w:t>
            </w:r>
            <w:r w:rsidRPr="00B23975">
              <w:rPr>
                <w:rFonts w:ascii="Arial" w:eastAsia="Calibri" w:hAnsi="Arial" w:cs="Arial"/>
                <w:sz w:val="20"/>
                <w:szCs w:val="20"/>
              </w:rPr>
              <w:t>s.</w:t>
            </w:r>
          </w:p>
          <w:p w14:paraId="1823A33A" w14:textId="77777777" w:rsidR="003A1347" w:rsidRPr="00B23975" w:rsidRDefault="003A1347" w:rsidP="006D2174">
            <w:pPr>
              <w:spacing w:before="117" w:line="239" w:lineRule="auto"/>
              <w:ind w:left="110" w:right="228"/>
              <w:rPr>
                <w:rFonts w:ascii="Arial" w:eastAsia="Calibri" w:hAnsi="Arial" w:cs="Arial"/>
                <w:b/>
                <w:bCs/>
                <w:sz w:val="20"/>
                <w:szCs w:val="20"/>
              </w:rPr>
            </w:pPr>
            <w:r w:rsidRPr="00B23975">
              <w:rPr>
                <w:rFonts w:ascii="Arial" w:eastAsia="Calibri" w:hAnsi="Arial" w:cs="Arial"/>
                <w:b/>
                <w:bCs/>
                <w:sz w:val="20"/>
                <w:szCs w:val="20"/>
              </w:rPr>
              <w:t>L</w:t>
            </w:r>
            <w:r w:rsidRPr="00B23975">
              <w:rPr>
                <w:rFonts w:ascii="Arial" w:eastAsia="Calibri" w:hAnsi="Arial" w:cs="Arial"/>
                <w:b/>
                <w:bCs/>
                <w:spacing w:val="1"/>
                <w:sz w:val="20"/>
                <w:szCs w:val="20"/>
              </w:rPr>
              <w:t>i</w:t>
            </w:r>
            <w:r w:rsidRPr="00B23975">
              <w:rPr>
                <w:rFonts w:ascii="Arial" w:eastAsia="Calibri" w:hAnsi="Arial" w:cs="Arial"/>
                <w:b/>
                <w:bCs/>
                <w:sz w:val="20"/>
                <w:szCs w:val="20"/>
              </w:rPr>
              <w:t>t</w:t>
            </w:r>
            <w:r w:rsidRPr="00B23975">
              <w:rPr>
                <w:rFonts w:ascii="Arial" w:eastAsia="Calibri" w:hAnsi="Arial" w:cs="Arial"/>
                <w:b/>
                <w:bCs/>
                <w:spacing w:val="-1"/>
                <w:sz w:val="20"/>
                <w:szCs w:val="20"/>
              </w:rPr>
              <w:t>t</w:t>
            </w:r>
            <w:r w:rsidRPr="00B23975">
              <w:rPr>
                <w:rFonts w:ascii="Arial" w:eastAsia="Calibri" w:hAnsi="Arial" w:cs="Arial"/>
                <w:b/>
                <w:bCs/>
                <w:sz w:val="20"/>
                <w:szCs w:val="20"/>
              </w:rPr>
              <w:t>le</w:t>
            </w:r>
            <w:r w:rsidRPr="00B23975">
              <w:rPr>
                <w:rFonts w:ascii="Arial" w:eastAsia="Calibri" w:hAnsi="Arial" w:cs="Arial"/>
                <w:spacing w:val="-1"/>
                <w:sz w:val="20"/>
                <w:szCs w:val="20"/>
              </w:rPr>
              <w:t xml:space="preserve"> </w:t>
            </w:r>
            <w:r w:rsidRPr="00B23975">
              <w:rPr>
                <w:rFonts w:ascii="Arial" w:eastAsia="Calibri" w:hAnsi="Arial" w:cs="Arial"/>
                <w:b/>
                <w:bCs/>
                <w:sz w:val="20"/>
                <w:szCs w:val="20"/>
              </w:rPr>
              <w:t>or</w:t>
            </w:r>
            <w:r w:rsidRPr="00B23975">
              <w:rPr>
                <w:rFonts w:ascii="Arial" w:eastAsia="Calibri" w:hAnsi="Arial" w:cs="Arial"/>
                <w:sz w:val="20"/>
                <w:szCs w:val="20"/>
              </w:rPr>
              <w:t xml:space="preserve"> </w:t>
            </w:r>
            <w:r w:rsidRPr="00B23975">
              <w:rPr>
                <w:rFonts w:ascii="Arial" w:eastAsia="Calibri" w:hAnsi="Arial" w:cs="Arial"/>
                <w:b/>
                <w:bCs/>
                <w:sz w:val="20"/>
                <w:szCs w:val="20"/>
              </w:rPr>
              <w:t>no</w:t>
            </w:r>
            <w:r w:rsidRPr="00B23975">
              <w:rPr>
                <w:rFonts w:ascii="Arial" w:eastAsia="Calibri" w:hAnsi="Arial" w:cs="Arial"/>
                <w:sz w:val="20"/>
                <w:szCs w:val="20"/>
              </w:rPr>
              <w:t xml:space="preserve"> </w:t>
            </w:r>
            <w:r w:rsidRPr="00B23975">
              <w:rPr>
                <w:rFonts w:ascii="Arial" w:eastAsia="Calibri" w:hAnsi="Arial" w:cs="Arial"/>
                <w:b/>
                <w:bCs/>
                <w:sz w:val="20"/>
                <w:szCs w:val="20"/>
              </w:rPr>
              <w:t>at</w:t>
            </w:r>
            <w:r w:rsidRPr="00B23975">
              <w:rPr>
                <w:rFonts w:ascii="Arial" w:eastAsia="Calibri" w:hAnsi="Arial" w:cs="Arial"/>
                <w:b/>
                <w:bCs/>
                <w:spacing w:val="-1"/>
                <w:sz w:val="20"/>
                <w:szCs w:val="20"/>
              </w:rPr>
              <w:t>te</w:t>
            </w:r>
            <w:r w:rsidRPr="00B23975">
              <w:rPr>
                <w:rFonts w:ascii="Arial" w:eastAsia="Calibri" w:hAnsi="Arial" w:cs="Arial"/>
                <w:b/>
                <w:bCs/>
                <w:sz w:val="20"/>
                <w:szCs w:val="20"/>
              </w:rPr>
              <w:t>ntion</w:t>
            </w:r>
            <w:r w:rsidRPr="00B23975">
              <w:rPr>
                <w:rFonts w:ascii="Arial" w:eastAsia="Calibri" w:hAnsi="Arial" w:cs="Arial"/>
                <w:spacing w:val="-2"/>
                <w:sz w:val="20"/>
                <w:szCs w:val="20"/>
              </w:rPr>
              <w:t xml:space="preserve"> </w:t>
            </w:r>
            <w:r w:rsidRPr="00B23975">
              <w:rPr>
                <w:rFonts w:ascii="Arial" w:eastAsia="Calibri" w:hAnsi="Arial" w:cs="Arial"/>
                <w:b/>
                <w:bCs/>
                <w:sz w:val="20"/>
                <w:szCs w:val="20"/>
              </w:rPr>
              <w:t>to</w:t>
            </w:r>
            <w:r w:rsidRPr="00B23975">
              <w:rPr>
                <w:rFonts w:ascii="Arial" w:eastAsia="Calibri" w:hAnsi="Arial" w:cs="Arial"/>
                <w:sz w:val="20"/>
                <w:szCs w:val="20"/>
              </w:rPr>
              <w:t xml:space="preserve"> </w:t>
            </w:r>
            <w:r w:rsidRPr="00B23975">
              <w:rPr>
                <w:rFonts w:ascii="Arial" w:eastAsia="Calibri" w:hAnsi="Arial" w:cs="Arial"/>
                <w:b/>
                <w:bCs/>
                <w:sz w:val="20"/>
                <w:szCs w:val="20"/>
              </w:rPr>
              <w:t>implica</w:t>
            </w:r>
            <w:r w:rsidRPr="00B23975">
              <w:rPr>
                <w:rFonts w:ascii="Arial" w:eastAsia="Calibri" w:hAnsi="Arial" w:cs="Arial"/>
                <w:b/>
                <w:bCs/>
                <w:spacing w:val="-1"/>
                <w:sz w:val="20"/>
                <w:szCs w:val="20"/>
              </w:rPr>
              <w:t>t</w:t>
            </w:r>
            <w:r w:rsidRPr="00B23975">
              <w:rPr>
                <w:rFonts w:ascii="Arial" w:eastAsia="Calibri" w:hAnsi="Arial" w:cs="Arial"/>
                <w:b/>
                <w:bCs/>
                <w:sz w:val="20"/>
                <w:szCs w:val="20"/>
              </w:rPr>
              <w:t>i</w:t>
            </w:r>
            <w:r w:rsidRPr="00B23975">
              <w:rPr>
                <w:rFonts w:ascii="Arial" w:eastAsia="Calibri" w:hAnsi="Arial" w:cs="Arial"/>
                <w:b/>
                <w:bCs/>
                <w:spacing w:val="-1"/>
                <w:sz w:val="20"/>
                <w:szCs w:val="20"/>
              </w:rPr>
              <w:t>o</w:t>
            </w:r>
            <w:r w:rsidRPr="00B23975">
              <w:rPr>
                <w:rFonts w:ascii="Arial" w:eastAsia="Calibri" w:hAnsi="Arial" w:cs="Arial"/>
                <w:b/>
                <w:bCs/>
                <w:sz w:val="20"/>
                <w:szCs w:val="20"/>
              </w:rPr>
              <w:t>ns,</w:t>
            </w:r>
            <w:r w:rsidRPr="00B23975">
              <w:rPr>
                <w:rFonts w:ascii="Arial" w:eastAsia="Calibri" w:hAnsi="Arial" w:cs="Arial"/>
                <w:spacing w:val="1"/>
                <w:sz w:val="20"/>
                <w:szCs w:val="20"/>
              </w:rPr>
              <w:t xml:space="preserve"> </w:t>
            </w:r>
            <w:r w:rsidRPr="00B23975">
              <w:rPr>
                <w:rFonts w:ascii="Arial" w:eastAsia="Calibri" w:hAnsi="Arial" w:cs="Arial"/>
                <w:b/>
                <w:bCs/>
                <w:spacing w:val="-2"/>
                <w:sz w:val="20"/>
                <w:szCs w:val="20"/>
              </w:rPr>
              <w:t>c</w:t>
            </w:r>
            <w:r w:rsidRPr="00B23975">
              <w:rPr>
                <w:rFonts w:ascii="Arial" w:eastAsia="Calibri" w:hAnsi="Arial" w:cs="Arial"/>
                <w:b/>
                <w:bCs/>
                <w:sz w:val="20"/>
                <w:szCs w:val="20"/>
              </w:rPr>
              <w:t>o</w:t>
            </w:r>
            <w:r w:rsidRPr="00B23975">
              <w:rPr>
                <w:rFonts w:ascii="Arial" w:eastAsia="Calibri" w:hAnsi="Arial" w:cs="Arial"/>
                <w:b/>
                <w:bCs/>
                <w:spacing w:val="-1"/>
                <w:sz w:val="20"/>
                <w:szCs w:val="20"/>
              </w:rPr>
              <w:t>n</w:t>
            </w:r>
            <w:r w:rsidRPr="00B23975">
              <w:rPr>
                <w:rFonts w:ascii="Arial" w:eastAsia="Calibri" w:hAnsi="Arial" w:cs="Arial"/>
                <w:b/>
                <w:bCs/>
                <w:sz w:val="20"/>
                <w:szCs w:val="20"/>
              </w:rPr>
              <w:t>nec</w:t>
            </w:r>
            <w:r w:rsidRPr="00B23975">
              <w:rPr>
                <w:rFonts w:ascii="Arial" w:eastAsia="Calibri" w:hAnsi="Arial" w:cs="Arial"/>
                <w:b/>
                <w:bCs/>
                <w:spacing w:val="-1"/>
                <w:sz w:val="20"/>
                <w:szCs w:val="20"/>
              </w:rPr>
              <w:t>t</w:t>
            </w:r>
            <w:r w:rsidRPr="00B23975">
              <w:rPr>
                <w:rFonts w:ascii="Arial" w:eastAsia="Calibri" w:hAnsi="Arial" w:cs="Arial"/>
                <w:b/>
                <w:bCs/>
                <w:sz w:val="20"/>
                <w:szCs w:val="20"/>
              </w:rPr>
              <w:t>i</w:t>
            </w:r>
            <w:r w:rsidRPr="00B23975">
              <w:rPr>
                <w:rFonts w:ascii="Arial" w:eastAsia="Calibri" w:hAnsi="Arial" w:cs="Arial"/>
                <w:b/>
                <w:bCs/>
                <w:spacing w:val="-1"/>
                <w:sz w:val="20"/>
                <w:szCs w:val="20"/>
              </w:rPr>
              <w:t>o</w:t>
            </w:r>
            <w:r w:rsidRPr="00B23975">
              <w:rPr>
                <w:rFonts w:ascii="Arial" w:eastAsia="Calibri" w:hAnsi="Arial" w:cs="Arial"/>
                <w:b/>
                <w:bCs/>
                <w:sz w:val="20"/>
                <w:szCs w:val="20"/>
              </w:rPr>
              <w:t>ns,</w:t>
            </w:r>
            <w:r w:rsidRPr="00B23975">
              <w:rPr>
                <w:rFonts w:ascii="Arial" w:eastAsia="Calibri" w:hAnsi="Arial" w:cs="Arial"/>
                <w:spacing w:val="-7"/>
                <w:sz w:val="20"/>
                <w:szCs w:val="20"/>
              </w:rPr>
              <w:t xml:space="preserve"> </w:t>
            </w:r>
            <w:r w:rsidRPr="00B23975">
              <w:rPr>
                <w:rFonts w:ascii="Arial" w:eastAsia="Calibri" w:hAnsi="Arial" w:cs="Arial"/>
                <w:b/>
                <w:bCs/>
                <w:sz w:val="20"/>
                <w:szCs w:val="20"/>
              </w:rPr>
              <w:t>or</w:t>
            </w:r>
            <w:r w:rsidRPr="00B23975">
              <w:rPr>
                <w:rFonts w:ascii="Arial" w:eastAsia="Calibri" w:hAnsi="Arial" w:cs="Arial"/>
                <w:sz w:val="20"/>
                <w:szCs w:val="20"/>
              </w:rPr>
              <w:t xml:space="preserve"> </w:t>
            </w:r>
            <w:r w:rsidRPr="00B23975">
              <w:rPr>
                <w:rFonts w:ascii="Arial" w:eastAsia="Calibri" w:hAnsi="Arial" w:cs="Arial"/>
                <w:b/>
                <w:bCs/>
                <w:sz w:val="20"/>
                <w:szCs w:val="20"/>
              </w:rPr>
              <w:t>l</w:t>
            </w:r>
            <w:r w:rsidRPr="00B23975">
              <w:rPr>
                <w:rFonts w:ascii="Arial" w:eastAsia="Calibri" w:hAnsi="Arial" w:cs="Arial"/>
                <w:b/>
                <w:bCs/>
                <w:spacing w:val="1"/>
                <w:sz w:val="20"/>
                <w:szCs w:val="20"/>
              </w:rPr>
              <w:t>i</w:t>
            </w:r>
            <w:r w:rsidRPr="00B23975">
              <w:rPr>
                <w:rFonts w:ascii="Arial" w:eastAsia="Calibri" w:hAnsi="Arial" w:cs="Arial"/>
                <w:b/>
                <w:bCs/>
                <w:sz w:val="20"/>
                <w:szCs w:val="20"/>
              </w:rPr>
              <w:t>mits</w:t>
            </w:r>
            <w:r w:rsidRPr="00B23975">
              <w:rPr>
                <w:rFonts w:ascii="Arial" w:eastAsia="Calibri" w:hAnsi="Arial" w:cs="Arial"/>
                <w:spacing w:val="-2"/>
                <w:sz w:val="20"/>
                <w:szCs w:val="20"/>
              </w:rPr>
              <w:t xml:space="preserve"> </w:t>
            </w:r>
            <w:r w:rsidRPr="00B23975">
              <w:rPr>
                <w:rFonts w:ascii="Arial" w:eastAsia="Calibri" w:hAnsi="Arial" w:cs="Arial"/>
                <w:b/>
                <w:bCs/>
                <w:sz w:val="20"/>
                <w:szCs w:val="20"/>
              </w:rPr>
              <w:t>of</w:t>
            </w:r>
            <w:r w:rsidRPr="00B23975">
              <w:rPr>
                <w:rFonts w:ascii="Arial" w:eastAsia="Calibri" w:hAnsi="Arial" w:cs="Arial"/>
                <w:spacing w:val="-7"/>
                <w:sz w:val="20"/>
                <w:szCs w:val="20"/>
              </w:rPr>
              <w:t xml:space="preserve"> </w:t>
            </w:r>
            <w:r w:rsidRPr="00B23975">
              <w:rPr>
                <w:rFonts w:ascii="Arial" w:eastAsia="Calibri" w:hAnsi="Arial" w:cs="Arial"/>
                <w:b/>
                <w:bCs/>
                <w:spacing w:val="-1"/>
                <w:sz w:val="20"/>
                <w:szCs w:val="20"/>
              </w:rPr>
              <w:t>fi</w:t>
            </w:r>
            <w:r w:rsidRPr="00B23975">
              <w:rPr>
                <w:rFonts w:ascii="Arial" w:eastAsia="Calibri" w:hAnsi="Arial" w:cs="Arial"/>
                <w:b/>
                <w:bCs/>
                <w:sz w:val="20"/>
                <w:szCs w:val="20"/>
              </w:rPr>
              <w:t>n</w:t>
            </w:r>
            <w:r w:rsidRPr="00B23975">
              <w:rPr>
                <w:rFonts w:ascii="Arial" w:eastAsia="Calibri" w:hAnsi="Arial" w:cs="Arial"/>
                <w:b/>
                <w:bCs/>
                <w:spacing w:val="-1"/>
                <w:sz w:val="20"/>
                <w:szCs w:val="20"/>
              </w:rPr>
              <w:t>d</w:t>
            </w:r>
            <w:r w:rsidRPr="00B23975">
              <w:rPr>
                <w:rFonts w:ascii="Arial" w:eastAsia="Calibri" w:hAnsi="Arial" w:cs="Arial"/>
                <w:b/>
                <w:bCs/>
                <w:sz w:val="20"/>
                <w:szCs w:val="20"/>
              </w:rPr>
              <w:t>ings.</w:t>
            </w:r>
          </w:p>
        </w:tc>
      </w:tr>
    </w:tbl>
    <w:p w14:paraId="01D9FB76" w14:textId="77777777" w:rsidR="003A1347" w:rsidRPr="00B23975" w:rsidRDefault="003A1347" w:rsidP="003A1347">
      <w:pPr>
        <w:spacing w:line="223" w:lineRule="auto"/>
        <w:rPr>
          <w:rFonts w:ascii="Arial" w:hAnsi="Arial" w:cs="Arial"/>
        </w:rPr>
        <w:sectPr w:rsidR="003A1347" w:rsidRPr="00B23975" w:rsidSect="00B23975">
          <w:pgSz w:w="12240" w:h="15840"/>
          <w:pgMar w:top="1440" w:right="1800" w:bottom="1440" w:left="1627" w:header="0" w:footer="0" w:gutter="0"/>
          <w:cols w:space="720"/>
          <w:docGrid w:linePitch="326"/>
        </w:sectPr>
      </w:pPr>
    </w:p>
    <w:p w14:paraId="2600D61B" w14:textId="2C1B6F79" w:rsidR="003A1347" w:rsidRPr="00B23975" w:rsidRDefault="003A1347" w:rsidP="003A1347">
      <w:pPr>
        <w:pStyle w:val="Heading3"/>
        <w:shd w:val="clear" w:color="auto" w:fill="FFFFFF"/>
        <w:spacing w:before="2" w:after="2"/>
        <w:rPr>
          <w:rFonts w:ascii="Arial" w:hAnsi="Arial" w:cs="Arial"/>
          <w:u w:val="none"/>
        </w:rPr>
      </w:pPr>
      <w:r w:rsidRPr="00AC44D7">
        <w:rPr>
          <w:rFonts w:ascii="Arial" w:hAnsi="Arial" w:cs="Arial"/>
          <w:u w:val="none"/>
        </w:rPr>
        <w:lastRenderedPageBreak/>
        <w:t xml:space="preserve">Appendix </w:t>
      </w:r>
      <w:r w:rsidR="00304AC4">
        <w:rPr>
          <w:rFonts w:ascii="Arial" w:hAnsi="Arial" w:cs="Arial"/>
          <w:bCs/>
          <w:u w:val="none"/>
        </w:rPr>
        <w:t>3</w:t>
      </w:r>
      <w:r w:rsidRPr="00AC44D7">
        <w:rPr>
          <w:rFonts w:ascii="Arial" w:hAnsi="Arial" w:cs="Arial"/>
          <w:u w:val="none"/>
        </w:rPr>
        <w:t>: Grading</w:t>
      </w:r>
      <w:r w:rsidRPr="00B23975">
        <w:rPr>
          <w:rFonts w:ascii="Arial" w:hAnsi="Arial" w:cs="Arial"/>
          <w:u w:val="none"/>
        </w:rPr>
        <w:t xml:space="preserve"> Rubric for Infographic Proposal</w:t>
      </w:r>
    </w:p>
    <w:p w14:paraId="09229830" w14:textId="6406C3F7" w:rsidR="003A1347" w:rsidRPr="00B23975" w:rsidRDefault="003A1347" w:rsidP="003A1347">
      <w:pPr>
        <w:shd w:val="clear" w:color="auto" w:fill="FFFFFF"/>
        <w:rPr>
          <w:rFonts w:ascii="Arial" w:hAnsi="Arial" w:cs="Arial"/>
        </w:rPr>
      </w:pPr>
      <w:r w:rsidRPr="00B23975">
        <w:rPr>
          <w:rFonts w:ascii="Arial" w:hAnsi="Arial" w:cs="Arial"/>
        </w:rPr>
        <w:t xml:space="preserve">This assignment </w:t>
      </w:r>
      <w:r w:rsidR="00545EAF">
        <w:rPr>
          <w:rFonts w:ascii="Arial" w:hAnsi="Arial" w:cs="Arial"/>
        </w:rPr>
        <w:t xml:space="preserve">is part of the overall </w:t>
      </w:r>
      <w:r w:rsidRPr="00B23975">
        <w:rPr>
          <w:rFonts w:ascii="Arial" w:hAnsi="Arial" w:cs="Arial"/>
        </w:rPr>
        <w:t>project grade and will be graded based on the rubric below. In addition, the instructor and/or graders will review students' proposals and provide feedback that will guide students as they undertake creating their Infographic using Piktochart.</w:t>
      </w:r>
    </w:p>
    <w:p w14:paraId="0F351CC4" w14:textId="77777777" w:rsidR="003A1347" w:rsidRPr="00B23975" w:rsidRDefault="003A1347" w:rsidP="003A1347">
      <w:pPr>
        <w:rPr>
          <w:rFonts w:ascii="Arial" w:hAnsi="Arial" w:cs="Arial"/>
        </w:rPr>
      </w:pPr>
    </w:p>
    <w:tbl>
      <w:tblPr>
        <w:tblStyle w:val="a4"/>
        <w:tblW w:w="1017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7"/>
        <w:gridCol w:w="1800"/>
        <w:gridCol w:w="1350"/>
        <w:gridCol w:w="1620"/>
        <w:gridCol w:w="1283"/>
      </w:tblGrid>
      <w:tr w:rsidR="002B47EC" w:rsidRPr="00B23975" w14:paraId="75187F5E" w14:textId="77777777" w:rsidTr="002B47EC">
        <w:tc>
          <w:tcPr>
            <w:tcW w:w="4117" w:type="dxa"/>
            <w:shd w:val="clear" w:color="auto" w:fill="DFDFDF"/>
          </w:tcPr>
          <w:p w14:paraId="039D4EF1" w14:textId="77777777" w:rsidR="002B47EC" w:rsidRPr="00BE2344" w:rsidRDefault="002B47EC" w:rsidP="006D2174">
            <w:pPr>
              <w:jc w:val="center"/>
              <w:rPr>
                <w:rFonts w:ascii="Arial" w:eastAsia="Arial" w:hAnsi="Arial" w:cs="Arial"/>
                <w:sz w:val="18"/>
                <w:szCs w:val="18"/>
              </w:rPr>
            </w:pPr>
            <w:r w:rsidRPr="00BE2344">
              <w:rPr>
                <w:rFonts w:ascii="Arial" w:eastAsia="Arial" w:hAnsi="Arial" w:cs="Arial"/>
                <w:b/>
                <w:sz w:val="18"/>
                <w:szCs w:val="18"/>
              </w:rPr>
              <w:t>Criteria</w:t>
            </w:r>
          </w:p>
        </w:tc>
        <w:tc>
          <w:tcPr>
            <w:tcW w:w="1800" w:type="dxa"/>
            <w:tcBorders>
              <w:bottom w:val="single" w:sz="4" w:space="0" w:color="000000"/>
            </w:tcBorders>
            <w:shd w:val="clear" w:color="auto" w:fill="DFDFDF"/>
          </w:tcPr>
          <w:p w14:paraId="44EA2ED2" w14:textId="77777777" w:rsidR="002B47EC" w:rsidRPr="00B23975" w:rsidRDefault="002B47EC" w:rsidP="006D2174">
            <w:pPr>
              <w:jc w:val="center"/>
              <w:rPr>
                <w:rFonts w:ascii="Arial" w:eastAsia="Arial" w:hAnsi="Arial" w:cs="Arial"/>
                <w:b/>
                <w:sz w:val="18"/>
                <w:szCs w:val="18"/>
              </w:rPr>
            </w:pPr>
            <w:r w:rsidRPr="00BE2344">
              <w:rPr>
                <w:rFonts w:ascii="Arial" w:eastAsia="Arial" w:hAnsi="Arial" w:cs="Arial"/>
                <w:b/>
                <w:sz w:val="18"/>
                <w:szCs w:val="18"/>
              </w:rPr>
              <w:t>Unsatisfactory</w:t>
            </w:r>
          </w:p>
          <w:p w14:paraId="6712FBC3" w14:textId="3B2F2BD4" w:rsidR="002B47EC" w:rsidRPr="00BE2344" w:rsidRDefault="002B47EC" w:rsidP="006D2174">
            <w:pPr>
              <w:jc w:val="center"/>
              <w:rPr>
                <w:rFonts w:ascii="Arial" w:eastAsia="Arial" w:hAnsi="Arial" w:cs="Arial"/>
                <w:sz w:val="18"/>
                <w:szCs w:val="18"/>
              </w:rPr>
            </w:pPr>
          </w:p>
        </w:tc>
        <w:tc>
          <w:tcPr>
            <w:tcW w:w="1350" w:type="dxa"/>
            <w:tcBorders>
              <w:bottom w:val="single" w:sz="4" w:space="0" w:color="000000"/>
            </w:tcBorders>
            <w:shd w:val="clear" w:color="auto" w:fill="DFDFDF"/>
          </w:tcPr>
          <w:p w14:paraId="5E5160FF" w14:textId="77777777" w:rsidR="002B47EC" w:rsidRPr="00B23975" w:rsidRDefault="002B47EC" w:rsidP="006D2174">
            <w:pPr>
              <w:jc w:val="center"/>
              <w:rPr>
                <w:rFonts w:ascii="Arial" w:eastAsia="Arial" w:hAnsi="Arial" w:cs="Arial"/>
                <w:b/>
                <w:sz w:val="18"/>
                <w:szCs w:val="18"/>
              </w:rPr>
            </w:pPr>
            <w:r w:rsidRPr="00BE2344">
              <w:rPr>
                <w:rFonts w:ascii="Arial" w:eastAsia="Arial" w:hAnsi="Arial" w:cs="Arial"/>
                <w:b/>
                <w:sz w:val="18"/>
                <w:szCs w:val="18"/>
              </w:rPr>
              <w:t>Developing</w:t>
            </w:r>
          </w:p>
          <w:p w14:paraId="73030BD2" w14:textId="1BB12608" w:rsidR="002B47EC" w:rsidRPr="00BE2344" w:rsidRDefault="002B47EC" w:rsidP="006D2174">
            <w:pPr>
              <w:jc w:val="center"/>
              <w:rPr>
                <w:rFonts w:ascii="Arial" w:eastAsia="Arial" w:hAnsi="Arial" w:cs="Arial"/>
                <w:sz w:val="18"/>
                <w:szCs w:val="18"/>
              </w:rPr>
            </w:pPr>
          </w:p>
        </w:tc>
        <w:tc>
          <w:tcPr>
            <w:tcW w:w="1620" w:type="dxa"/>
            <w:tcBorders>
              <w:bottom w:val="single" w:sz="4" w:space="0" w:color="000000"/>
            </w:tcBorders>
            <w:shd w:val="clear" w:color="auto" w:fill="DFDFDF"/>
          </w:tcPr>
          <w:p w14:paraId="56E97ACA" w14:textId="77777777" w:rsidR="002B47EC" w:rsidRPr="00B23975" w:rsidRDefault="002B47EC" w:rsidP="006D2174">
            <w:pPr>
              <w:jc w:val="center"/>
              <w:rPr>
                <w:rFonts w:ascii="Arial" w:eastAsia="Arial" w:hAnsi="Arial" w:cs="Arial"/>
                <w:b/>
                <w:sz w:val="18"/>
                <w:szCs w:val="18"/>
              </w:rPr>
            </w:pPr>
            <w:r w:rsidRPr="00BE2344">
              <w:rPr>
                <w:rFonts w:ascii="Arial" w:eastAsia="Arial" w:hAnsi="Arial" w:cs="Arial"/>
                <w:b/>
                <w:sz w:val="18"/>
                <w:szCs w:val="18"/>
              </w:rPr>
              <w:t>Accomplished</w:t>
            </w:r>
          </w:p>
          <w:p w14:paraId="561868D4" w14:textId="760CB55A" w:rsidR="002B47EC" w:rsidRPr="00BE2344" w:rsidRDefault="002B47EC" w:rsidP="006D2174">
            <w:pPr>
              <w:jc w:val="center"/>
              <w:rPr>
                <w:rFonts w:ascii="Arial" w:eastAsia="Arial" w:hAnsi="Arial" w:cs="Arial"/>
                <w:sz w:val="18"/>
                <w:szCs w:val="18"/>
              </w:rPr>
            </w:pPr>
          </w:p>
        </w:tc>
        <w:tc>
          <w:tcPr>
            <w:tcW w:w="1283" w:type="dxa"/>
            <w:tcBorders>
              <w:bottom w:val="single" w:sz="4" w:space="0" w:color="000000"/>
            </w:tcBorders>
            <w:shd w:val="clear" w:color="auto" w:fill="DFDFDF"/>
          </w:tcPr>
          <w:p w14:paraId="017A77DE" w14:textId="77777777" w:rsidR="002B47EC" w:rsidRPr="00B23975" w:rsidRDefault="002B47EC" w:rsidP="006D2174">
            <w:pPr>
              <w:jc w:val="center"/>
              <w:rPr>
                <w:rFonts w:ascii="Arial" w:eastAsia="Arial" w:hAnsi="Arial" w:cs="Arial"/>
                <w:b/>
                <w:sz w:val="18"/>
                <w:szCs w:val="18"/>
              </w:rPr>
            </w:pPr>
            <w:r w:rsidRPr="00BE2344">
              <w:rPr>
                <w:rFonts w:ascii="Arial" w:eastAsia="Arial" w:hAnsi="Arial" w:cs="Arial"/>
                <w:b/>
                <w:sz w:val="18"/>
                <w:szCs w:val="18"/>
              </w:rPr>
              <w:t>Exemplary</w:t>
            </w:r>
          </w:p>
          <w:p w14:paraId="525533DF" w14:textId="60964397" w:rsidR="002B47EC" w:rsidRPr="00BE2344" w:rsidRDefault="002B47EC" w:rsidP="006D2174">
            <w:pPr>
              <w:jc w:val="center"/>
              <w:rPr>
                <w:rFonts w:ascii="Arial" w:eastAsia="Arial" w:hAnsi="Arial" w:cs="Arial"/>
                <w:sz w:val="18"/>
                <w:szCs w:val="18"/>
              </w:rPr>
            </w:pPr>
          </w:p>
        </w:tc>
      </w:tr>
      <w:tr w:rsidR="002B47EC" w:rsidRPr="00B23975" w14:paraId="0BB925D0" w14:textId="77777777" w:rsidTr="002B47EC">
        <w:tc>
          <w:tcPr>
            <w:tcW w:w="4117" w:type="dxa"/>
            <w:shd w:val="clear" w:color="auto" w:fill="auto"/>
          </w:tcPr>
          <w:p w14:paraId="47DB2977" w14:textId="77777777" w:rsidR="002B47EC" w:rsidRPr="00BE2344" w:rsidRDefault="002B47EC" w:rsidP="006D2174">
            <w:pPr>
              <w:rPr>
                <w:rFonts w:ascii="Arial" w:eastAsia="Arial" w:hAnsi="Arial" w:cs="Arial"/>
                <w:b/>
                <w:sz w:val="18"/>
                <w:szCs w:val="18"/>
              </w:rPr>
            </w:pPr>
            <w:r w:rsidRPr="00BE2344">
              <w:rPr>
                <w:rFonts w:ascii="Arial" w:eastAsia="Arial" w:hAnsi="Arial" w:cs="Arial"/>
                <w:b/>
                <w:sz w:val="18"/>
                <w:szCs w:val="18"/>
              </w:rPr>
              <w:t>Infographic Topic and Focus/Purpose</w:t>
            </w:r>
          </w:p>
          <w:p w14:paraId="3DD29EDC" w14:textId="77777777" w:rsidR="002B47EC" w:rsidRPr="00B23975" w:rsidRDefault="002B47EC" w:rsidP="006D2174">
            <w:pPr>
              <w:shd w:val="clear" w:color="auto" w:fill="FFFFFF"/>
              <w:spacing w:before="2" w:after="2"/>
              <w:ind w:left="46"/>
              <w:jc w:val="both"/>
              <w:rPr>
                <w:rFonts w:ascii="Arial" w:hAnsi="Arial" w:cs="Arial"/>
                <w:sz w:val="20"/>
                <w:szCs w:val="20"/>
              </w:rPr>
            </w:pPr>
            <w:r w:rsidRPr="00B23975">
              <w:rPr>
                <w:rFonts w:ascii="Arial" w:hAnsi="Arial" w:cs="Arial"/>
                <w:sz w:val="20"/>
                <w:szCs w:val="20"/>
              </w:rPr>
              <w:t>Infographic proposal is specific and thorough in describing the scope of the project and includes all required parts: technology topic, including introduction, target audience(s), and at least 3-5 relevant/reliable statistical data and information sources that are properly formatted according to APA style.</w:t>
            </w:r>
          </w:p>
          <w:p w14:paraId="54253596" w14:textId="77777777" w:rsidR="002B47EC" w:rsidRPr="00BE2344" w:rsidRDefault="002B47EC" w:rsidP="006D2174">
            <w:pPr>
              <w:rPr>
                <w:rFonts w:ascii="Arial" w:eastAsia="Arial" w:hAnsi="Arial" w:cs="Arial"/>
                <w:sz w:val="18"/>
                <w:szCs w:val="18"/>
              </w:rPr>
            </w:pPr>
          </w:p>
        </w:tc>
        <w:tc>
          <w:tcPr>
            <w:tcW w:w="1800" w:type="dxa"/>
            <w:shd w:val="clear" w:color="auto" w:fill="FFFFFF" w:themeFill="background1"/>
          </w:tcPr>
          <w:p w14:paraId="3285A943" w14:textId="77777777" w:rsidR="002B47EC" w:rsidRPr="00B23975" w:rsidRDefault="002B47EC" w:rsidP="006D2174">
            <w:pPr>
              <w:jc w:val="center"/>
              <w:rPr>
                <w:rFonts w:ascii="Arial" w:eastAsia="Cambria" w:hAnsi="Arial" w:cs="Arial"/>
                <w:sz w:val="18"/>
                <w:szCs w:val="18"/>
              </w:rPr>
            </w:pPr>
          </w:p>
        </w:tc>
        <w:tc>
          <w:tcPr>
            <w:tcW w:w="1350" w:type="dxa"/>
            <w:shd w:val="clear" w:color="auto" w:fill="FFFFFF" w:themeFill="background1"/>
          </w:tcPr>
          <w:p w14:paraId="4CBB4D26" w14:textId="77777777" w:rsidR="002B47EC" w:rsidRPr="00B23975" w:rsidRDefault="002B47EC" w:rsidP="006D2174">
            <w:pPr>
              <w:jc w:val="center"/>
              <w:rPr>
                <w:rFonts w:ascii="Arial" w:eastAsia="Cambria" w:hAnsi="Arial" w:cs="Arial"/>
                <w:sz w:val="18"/>
                <w:szCs w:val="18"/>
              </w:rPr>
            </w:pPr>
          </w:p>
        </w:tc>
        <w:tc>
          <w:tcPr>
            <w:tcW w:w="1620" w:type="dxa"/>
            <w:shd w:val="clear" w:color="auto" w:fill="FFFFFF" w:themeFill="background1"/>
          </w:tcPr>
          <w:p w14:paraId="488B9487" w14:textId="77777777" w:rsidR="002B47EC" w:rsidRPr="00B23975" w:rsidRDefault="002B47EC" w:rsidP="006D2174">
            <w:pPr>
              <w:jc w:val="center"/>
              <w:rPr>
                <w:rFonts w:ascii="Arial" w:eastAsia="Cambria" w:hAnsi="Arial" w:cs="Arial"/>
                <w:sz w:val="18"/>
                <w:szCs w:val="18"/>
              </w:rPr>
            </w:pPr>
          </w:p>
        </w:tc>
        <w:tc>
          <w:tcPr>
            <w:tcW w:w="1283" w:type="dxa"/>
            <w:shd w:val="clear" w:color="auto" w:fill="FFFFFF" w:themeFill="background1"/>
          </w:tcPr>
          <w:p w14:paraId="2DCDE433" w14:textId="77777777" w:rsidR="002B47EC" w:rsidRPr="00B23975" w:rsidRDefault="002B47EC" w:rsidP="006D2174">
            <w:pPr>
              <w:ind w:hanging="18"/>
              <w:jc w:val="center"/>
              <w:rPr>
                <w:rFonts w:ascii="Arial" w:eastAsia="Cambria" w:hAnsi="Arial" w:cs="Arial"/>
                <w:sz w:val="18"/>
                <w:szCs w:val="18"/>
              </w:rPr>
            </w:pPr>
          </w:p>
        </w:tc>
      </w:tr>
    </w:tbl>
    <w:p w14:paraId="58EC56A1" w14:textId="77777777" w:rsidR="003A1347" w:rsidRDefault="003A1347" w:rsidP="003A1347">
      <w:pPr>
        <w:spacing w:after="200" w:line="276" w:lineRule="auto"/>
        <w:rPr>
          <w:rFonts w:ascii="Arial" w:hAnsi="Arial" w:cs="Arial"/>
          <w:b/>
        </w:rPr>
      </w:pPr>
    </w:p>
    <w:p w14:paraId="18B338EE" w14:textId="77777777" w:rsidR="003A1347" w:rsidRDefault="003A1347" w:rsidP="003A1347">
      <w:pPr>
        <w:spacing w:after="200" w:line="276" w:lineRule="auto"/>
        <w:rPr>
          <w:rFonts w:ascii="Arial" w:hAnsi="Arial" w:cs="Arial"/>
          <w:b/>
        </w:rPr>
      </w:pPr>
    </w:p>
    <w:p w14:paraId="3B90BF50" w14:textId="63A6B5A6" w:rsidR="003A1347" w:rsidRPr="00B23975" w:rsidRDefault="003A1347" w:rsidP="003A1347">
      <w:pPr>
        <w:spacing w:before="280"/>
        <w:rPr>
          <w:rFonts w:ascii="Arial" w:eastAsia="Arial" w:hAnsi="Arial" w:cs="Arial"/>
          <w:b/>
          <w:color w:val="0070C0"/>
        </w:rPr>
        <w:sectPr w:rsidR="003A1347" w:rsidRPr="00B23975" w:rsidSect="003A1347">
          <w:pgSz w:w="12240" w:h="15840"/>
          <w:pgMar w:top="1440" w:right="1800" w:bottom="1440" w:left="1800" w:header="0" w:footer="720" w:gutter="0"/>
          <w:cols w:space="720"/>
        </w:sectPr>
      </w:pPr>
    </w:p>
    <w:p w14:paraId="4731FE49" w14:textId="18D3D240" w:rsidR="003A1347" w:rsidRPr="00B23975" w:rsidRDefault="003A1347" w:rsidP="003A1347">
      <w:pPr>
        <w:spacing w:after="200" w:line="276" w:lineRule="auto"/>
        <w:rPr>
          <w:rFonts w:ascii="Arial" w:hAnsi="Arial" w:cs="Arial"/>
        </w:rPr>
      </w:pPr>
      <w:r>
        <w:rPr>
          <w:rFonts w:ascii="Arial" w:hAnsi="Arial" w:cs="Arial"/>
          <w:b/>
        </w:rPr>
        <w:lastRenderedPageBreak/>
        <w:t xml:space="preserve">Appendix </w:t>
      </w:r>
      <w:r w:rsidR="006D3D0E">
        <w:rPr>
          <w:rFonts w:ascii="Arial" w:hAnsi="Arial" w:cs="Arial"/>
          <w:b/>
        </w:rPr>
        <w:t>4</w:t>
      </w:r>
      <w:r>
        <w:rPr>
          <w:rFonts w:ascii="Arial" w:hAnsi="Arial" w:cs="Arial"/>
          <w:b/>
        </w:rPr>
        <w:t xml:space="preserve">: </w:t>
      </w:r>
      <w:r w:rsidRPr="00B23975">
        <w:rPr>
          <w:rFonts w:ascii="Arial" w:hAnsi="Arial" w:cs="Arial"/>
          <w:b/>
        </w:rPr>
        <w:t>Grading Rubric for Infographic Project</w:t>
      </w:r>
      <w:r w:rsidR="008B6820">
        <w:rPr>
          <w:rFonts w:ascii="Arial" w:hAnsi="Arial" w:cs="Arial"/>
          <w:b/>
        </w:rPr>
        <w:t xml:space="preserve"> (30%)</w:t>
      </w:r>
      <w:r w:rsidRPr="00B23975">
        <w:rPr>
          <w:rFonts w:ascii="Arial" w:hAnsi="Arial" w:cs="Arial"/>
          <w:b/>
        </w:rPr>
        <w:t xml:space="preserve"> </w:t>
      </w:r>
    </w:p>
    <w:tbl>
      <w:tblPr>
        <w:tblW w:w="1086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7"/>
        <w:gridCol w:w="1800"/>
        <w:gridCol w:w="1350"/>
        <w:gridCol w:w="1620"/>
        <w:gridCol w:w="1283"/>
        <w:gridCol w:w="697"/>
      </w:tblGrid>
      <w:tr w:rsidR="003A1347" w:rsidRPr="00B23975" w14:paraId="7D868409" w14:textId="77777777" w:rsidTr="006D2174">
        <w:tc>
          <w:tcPr>
            <w:tcW w:w="4117" w:type="dxa"/>
            <w:shd w:val="clear" w:color="auto" w:fill="DFDFDF"/>
          </w:tcPr>
          <w:p w14:paraId="63F50232" w14:textId="77777777" w:rsidR="003A1347" w:rsidRPr="00BE2344" w:rsidRDefault="003A1347" w:rsidP="006D2174">
            <w:pPr>
              <w:jc w:val="center"/>
              <w:rPr>
                <w:rFonts w:ascii="Arial" w:eastAsia="Arial" w:hAnsi="Arial" w:cs="Arial"/>
                <w:sz w:val="18"/>
                <w:szCs w:val="18"/>
              </w:rPr>
            </w:pPr>
            <w:r w:rsidRPr="00BE2344">
              <w:rPr>
                <w:rFonts w:ascii="Arial" w:eastAsia="Arial" w:hAnsi="Arial" w:cs="Arial"/>
                <w:b/>
                <w:sz w:val="18"/>
                <w:szCs w:val="18"/>
              </w:rPr>
              <w:t>Criteria</w:t>
            </w:r>
          </w:p>
        </w:tc>
        <w:tc>
          <w:tcPr>
            <w:tcW w:w="1800" w:type="dxa"/>
            <w:tcBorders>
              <w:bottom w:val="single" w:sz="4" w:space="0" w:color="000000"/>
            </w:tcBorders>
            <w:shd w:val="clear" w:color="auto" w:fill="DFDFDF"/>
          </w:tcPr>
          <w:p w14:paraId="49622389" w14:textId="77777777" w:rsidR="003A1347" w:rsidRPr="00BE2344" w:rsidRDefault="003A1347" w:rsidP="006D2174">
            <w:pPr>
              <w:jc w:val="center"/>
              <w:rPr>
                <w:rFonts w:ascii="Arial" w:eastAsia="Arial" w:hAnsi="Arial" w:cs="Arial"/>
                <w:sz w:val="18"/>
                <w:szCs w:val="18"/>
              </w:rPr>
            </w:pPr>
            <w:r w:rsidRPr="00BE2344">
              <w:rPr>
                <w:rFonts w:ascii="Arial" w:eastAsia="Arial" w:hAnsi="Arial" w:cs="Arial"/>
                <w:b/>
                <w:sz w:val="18"/>
                <w:szCs w:val="18"/>
              </w:rPr>
              <w:t>Unsatisfactory</w:t>
            </w:r>
          </w:p>
        </w:tc>
        <w:tc>
          <w:tcPr>
            <w:tcW w:w="1350" w:type="dxa"/>
            <w:tcBorders>
              <w:bottom w:val="single" w:sz="4" w:space="0" w:color="000000"/>
            </w:tcBorders>
            <w:shd w:val="clear" w:color="auto" w:fill="DFDFDF"/>
          </w:tcPr>
          <w:p w14:paraId="54FA23C6" w14:textId="77777777" w:rsidR="003A1347" w:rsidRPr="00B23975" w:rsidRDefault="003A1347" w:rsidP="006D2174">
            <w:pPr>
              <w:jc w:val="center"/>
              <w:rPr>
                <w:rFonts w:ascii="Arial" w:eastAsia="Arial" w:hAnsi="Arial" w:cs="Arial"/>
                <w:sz w:val="18"/>
                <w:szCs w:val="18"/>
              </w:rPr>
            </w:pPr>
            <w:r w:rsidRPr="000D7B43">
              <w:rPr>
                <w:rFonts w:ascii="Arial" w:eastAsia="Arial" w:hAnsi="Arial" w:cs="Arial"/>
                <w:b/>
                <w:sz w:val="18"/>
                <w:szCs w:val="18"/>
              </w:rPr>
              <w:t>Developing</w:t>
            </w:r>
          </w:p>
        </w:tc>
        <w:tc>
          <w:tcPr>
            <w:tcW w:w="1620" w:type="dxa"/>
            <w:tcBorders>
              <w:bottom w:val="single" w:sz="4" w:space="0" w:color="000000"/>
            </w:tcBorders>
            <w:shd w:val="clear" w:color="auto" w:fill="DFDFDF"/>
          </w:tcPr>
          <w:p w14:paraId="1B3B3714" w14:textId="77777777" w:rsidR="003A1347" w:rsidRPr="00B23975" w:rsidRDefault="003A1347" w:rsidP="006D2174">
            <w:pPr>
              <w:jc w:val="center"/>
              <w:rPr>
                <w:rFonts w:ascii="Arial" w:eastAsia="Arial" w:hAnsi="Arial" w:cs="Arial"/>
                <w:sz w:val="18"/>
                <w:szCs w:val="18"/>
              </w:rPr>
            </w:pPr>
            <w:r w:rsidRPr="00B23975">
              <w:rPr>
                <w:rFonts w:ascii="Arial" w:eastAsia="Arial" w:hAnsi="Arial" w:cs="Arial"/>
                <w:b/>
                <w:sz w:val="18"/>
                <w:szCs w:val="18"/>
              </w:rPr>
              <w:t>Accomplished</w:t>
            </w:r>
          </w:p>
        </w:tc>
        <w:tc>
          <w:tcPr>
            <w:tcW w:w="1283" w:type="dxa"/>
            <w:tcBorders>
              <w:bottom w:val="single" w:sz="4" w:space="0" w:color="000000"/>
            </w:tcBorders>
            <w:shd w:val="clear" w:color="auto" w:fill="DFDFDF"/>
          </w:tcPr>
          <w:p w14:paraId="49BCAD11" w14:textId="77777777" w:rsidR="003A1347" w:rsidRPr="00B23975" w:rsidRDefault="003A1347" w:rsidP="006D2174">
            <w:pPr>
              <w:jc w:val="center"/>
              <w:rPr>
                <w:rFonts w:ascii="Arial" w:eastAsia="Arial" w:hAnsi="Arial" w:cs="Arial"/>
                <w:sz w:val="18"/>
                <w:szCs w:val="18"/>
              </w:rPr>
            </w:pPr>
            <w:r w:rsidRPr="00B23975">
              <w:rPr>
                <w:rFonts w:ascii="Arial" w:eastAsia="Arial" w:hAnsi="Arial" w:cs="Arial"/>
                <w:b/>
                <w:sz w:val="18"/>
                <w:szCs w:val="18"/>
              </w:rPr>
              <w:t>Exemplary</w:t>
            </w:r>
          </w:p>
        </w:tc>
        <w:tc>
          <w:tcPr>
            <w:tcW w:w="697" w:type="dxa"/>
            <w:shd w:val="clear" w:color="auto" w:fill="DFDFDF"/>
          </w:tcPr>
          <w:p w14:paraId="664844DB" w14:textId="77777777" w:rsidR="003A1347" w:rsidRPr="00B23975" w:rsidRDefault="003A1347" w:rsidP="006D2174">
            <w:pPr>
              <w:jc w:val="center"/>
              <w:rPr>
                <w:rFonts w:ascii="Arial" w:eastAsia="Arial" w:hAnsi="Arial" w:cs="Arial"/>
                <w:sz w:val="18"/>
                <w:szCs w:val="18"/>
              </w:rPr>
            </w:pPr>
            <w:r w:rsidRPr="00B23975">
              <w:rPr>
                <w:rFonts w:ascii="Arial" w:eastAsia="Arial" w:hAnsi="Arial" w:cs="Arial"/>
                <w:b/>
                <w:sz w:val="18"/>
                <w:szCs w:val="18"/>
              </w:rPr>
              <w:t>Total</w:t>
            </w:r>
          </w:p>
        </w:tc>
      </w:tr>
      <w:tr w:rsidR="003A1347" w:rsidRPr="00B23975" w14:paraId="3A9B40F6" w14:textId="77777777" w:rsidTr="006D2174">
        <w:tc>
          <w:tcPr>
            <w:tcW w:w="4117" w:type="dxa"/>
            <w:vMerge w:val="restart"/>
            <w:shd w:val="clear" w:color="auto" w:fill="auto"/>
          </w:tcPr>
          <w:p w14:paraId="2C843E7D" w14:textId="77777777" w:rsidR="003A1347" w:rsidRPr="00BE2344" w:rsidRDefault="003A1347" w:rsidP="006D2174">
            <w:pPr>
              <w:rPr>
                <w:rFonts w:ascii="Arial" w:eastAsia="Arial" w:hAnsi="Arial" w:cs="Arial"/>
                <w:b/>
                <w:sz w:val="18"/>
                <w:szCs w:val="18"/>
              </w:rPr>
            </w:pPr>
            <w:r w:rsidRPr="00BE2344">
              <w:rPr>
                <w:rFonts w:ascii="Arial" w:eastAsia="Arial" w:hAnsi="Arial" w:cs="Arial"/>
                <w:b/>
                <w:sz w:val="18"/>
                <w:szCs w:val="18"/>
              </w:rPr>
              <w:t>Infographic Topic and Focus/Purpose</w:t>
            </w:r>
          </w:p>
          <w:p w14:paraId="685E0691" w14:textId="77777777" w:rsidR="003A1347" w:rsidRPr="00BE2344" w:rsidRDefault="003A1347" w:rsidP="006D2174">
            <w:pPr>
              <w:rPr>
                <w:rFonts w:ascii="Arial" w:eastAsia="Arial" w:hAnsi="Arial" w:cs="Arial"/>
                <w:sz w:val="18"/>
                <w:szCs w:val="18"/>
              </w:rPr>
            </w:pPr>
            <w:r w:rsidRPr="00B23975">
              <w:rPr>
                <w:rFonts w:ascii="Arial" w:hAnsi="Arial" w:cs="Arial"/>
                <w:sz w:val="18"/>
                <w:szCs w:val="18"/>
              </w:rPr>
              <w:t>Infographic topic is specific in nature about an emerging technology innovation with a clear focus that answers one question for the purpose of informing, increasing awareness, educating, or convincing the target audience to take action.</w:t>
            </w:r>
          </w:p>
        </w:tc>
        <w:tc>
          <w:tcPr>
            <w:tcW w:w="1800" w:type="dxa"/>
            <w:shd w:val="clear" w:color="auto" w:fill="DFDFDF"/>
          </w:tcPr>
          <w:p w14:paraId="7A2EDB9D" w14:textId="0A395E0A" w:rsidR="003A1347" w:rsidRPr="00B23975" w:rsidRDefault="003A1347" w:rsidP="006D2174">
            <w:pPr>
              <w:jc w:val="center"/>
              <w:rPr>
                <w:rFonts w:ascii="Arial" w:eastAsia="Cambria" w:hAnsi="Arial" w:cs="Arial"/>
                <w:sz w:val="18"/>
                <w:szCs w:val="18"/>
              </w:rPr>
            </w:pPr>
          </w:p>
        </w:tc>
        <w:tc>
          <w:tcPr>
            <w:tcW w:w="1350" w:type="dxa"/>
            <w:shd w:val="clear" w:color="auto" w:fill="DFDFDF"/>
          </w:tcPr>
          <w:p w14:paraId="72AC084C" w14:textId="55D960C0" w:rsidR="003A1347" w:rsidRPr="00B23975" w:rsidRDefault="003A1347" w:rsidP="006D2174">
            <w:pPr>
              <w:jc w:val="center"/>
              <w:rPr>
                <w:rFonts w:ascii="Arial" w:eastAsia="Cambria" w:hAnsi="Arial" w:cs="Arial"/>
                <w:sz w:val="18"/>
                <w:szCs w:val="18"/>
              </w:rPr>
            </w:pPr>
          </w:p>
        </w:tc>
        <w:tc>
          <w:tcPr>
            <w:tcW w:w="1620" w:type="dxa"/>
            <w:shd w:val="clear" w:color="auto" w:fill="DFDFDF"/>
          </w:tcPr>
          <w:p w14:paraId="4CC74BF6" w14:textId="2C3760B5" w:rsidR="003A1347" w:rsidRPr="00B23975" w:rsidRDefault="003A1347" w:rsidP="006D2174">
            <w:pPr>
              <w:jc w:val="center"/>
              <w:rPr>
                <w:rFonts w:ascii="Arial" w:eastAsia="Cambria" w:hAnsi="Arial" w:cs="Arial"/>
                <w:sz w:val="18"/>
                <w:szCs w:val="18"/>
              </w:rPr>
            </w:pPr>
          </w:p>
        </w:tc>
        <w:tc>
          <w:tcPr>
            <w:tcW w:w="1283" w:type="dxa"/>
            <w:shd w:val="clear" w:color="auto" w:fill="DFDFDF"/>
          </w:tcPr>
          <w:p w14:paraId="14B9FC0E" w14:textId="0F618BA8" w:rsidR="003A1347" w:rsidRPr="00B23975" w:rsidRDefault="003A1347" w:rsidP="006D2174">
            <w:pPr>
              <w:ind w:hanging="18"/>
              <w:jc w:val="center"/>
              <w:rPr>
                <w:rFonts w:ascii="Arial" w:eastAsia="Cambria" w:hAnsi="Arial" w:cs="Arial"/>
                <w:sz w:val="18"/>
                <w:szCs w:val="18"/>
              </w:rPr>
            </w:pPr>
          </w:p>
        </w:tc>
        <w:tc>
          <w:tcPr>
            <w:tcW w:w="697" w:type="dxa"/>
            <w:vMerge w:val="restart"/>
          </w:tcPr>
          <w:p w14:paraId="3E0756D7" w14:textId="7ACAAC61" w:rsidR="003A1347" w:rsidRPr="00BE2344" w:rsidRDefault="003A1347" w:rsidP="006D2174">
            <w:pPr>
              <w:jc w:val="right"/>
              <w:rPr>
                <w:rFonts w:ascii="Arial" w:eastAsia="Arial" w:hAnsi="Arial" w:cs="Arial"/>
                <w:sz w:val="18"/>
                <w:szCs w:val="18"/>
              </w:rPr>
            </w:pPr>
          </w:p>
        </w:tc>
      </w:tr>
      <w:tr w:rsidR="003A1347" w:rsidRPr="00B23975" w14:paraId="33BE08E1" w14:textId="77777777" w:rsidTr="006D2174">
        <w:trPr>
          <w:trHeight w:val="1196"/>
        </w:trPr>
        <w:tc>
          <w:tcPr>
            <w:tcW w:w="4117" w:type="dxa"/>
            <w:vMerge/>
            <w:shd w:val="clear" w:color="auto" w:fill="auto"/>
          </w:tcPr>
          <w:p w14:paraId="7117E273" w14:textId="77777777" w:rsidR="003A1347" w:rsidRPr="00B23975" w:rsidRDefault="003A1347" w:rsidP="006D2174">
            <w:pPr>
              <w:rPr>
                <w:rFonts w:ascii="Arial" w:eastAsia="Arial" w:hAnsi="Arial" w:cs="Arial"/>
                <w:sz w:val="18"/>
                <w:szCs w:val="18"/>
              </w:rPr>
            </w:pPr>
          </w:p>
        </w:tc>
        <w:tc>
          <w:tcPr>
            <w:tcW w:w="1800" w:type="dxa"/>
            <w:tcBorders>
              <w:bottom w:val="single" w:sz="4" w:space="0" w:color="000000"/>
            </w:tcBorders>
          </w:tcPr>
          <w:p w14:paraId="3C5741C0" w14:textId="77777777" w:rsidR="003A1347" w:rsidRPr="00B23975" w:rsidRDefault="003A1347" w:rsidP="006D2174">
            <w:pPr>
              <w:rPr>
                <w:rFonts w:ascii="Arial" w:eastAsia="Cambria" w:hAnsi="Arial" w:cs="Arial"/>
                <w:sz w:val="18"/>
                <w:szCs w:val="18"/>
              </w:rPr>
            </w:pPr>
          </w:p>
        </w:tc>
        <w:tc>
          <w:tcPr>
            <w:tcW w:w="1350" w:type="dxa"/>
            <w:tcBorders>
              <w:bottom w:val="single" w:sz="4" w:space="0" w:color="000000"/>
            </w:tcBorders>
          </w:tcPr>
          <w:p w14:paraId="7A8232D8" w14:textId="77777777" w:rsidR="003A1347" w:rsidRPr="00B23975" w:rsidRDefault="003A1347" w:rsidP="006D2174">
            <w:pPr>
              <w:rPr>
                <w:rFonts w:ascii="Arial" w:eastAsia="Cambria" w:hAnsi="Arial" w:cs="Arial"/>
                <w:sz w:val="18"/>
                <w:szCs w:val="18"/>
              </w:rPr>
            </w:pPr>
          </w:p>
        </w:tc>
        <w:tc>
          <w:tcPr>
            <w:tcW w:w="1620" w:type="dxa"/>
            <w:tcBorders>
              <w:bottom w:val="single" w:sz="4" w:space="0" w:color="000000"/>
            </w:tcBorders>
          </w:tcPr>
          <w:p w14:paraId="6FE58F56" w14:textId="77777777" w:rsidR="003A1347" w:rsidRPr="00B23975" w:rsidRDefault="003A1347" w:rsidP="006D2174">
            <w:pPr>
              <w:rPr>
                <w:rFonts w:ascii="Arial" w:eastAsia="Cambria" w:hAnsi="Arial" w:cs="Arial"/>
                <w:sz w:val="18"/>
                <w:szCs w:val="18"/>
              </w:rPr>
            </w:pPr>
          </w:p>
        </w:tc>
        <w:tc>
          <w:tcPr>
            <w:tcW w:w="1283" w:type="dxa"/>
            <w:tcBorders>
              <w:bottom w:val="single" w:sz="4" w:space="0" w:color="000000"/>
            </w:tcBorders>
          </w:tcPr>
          <w:p w14:paraId="54B8D4A5" w14:textId="77777777" w:rsidR="003A1347" w:rsidRPr="00B23975" w:rsidRDefault="003A1347" w:rsidP="006D2174">
            <w:pPr>
              <w:ind w:hanging="18"/>
              <w:jc w:val="center"/>
              <w:rPr>
                <w:rFonts w:ascii="Arial" w:eastAsia="Cambria" w:hAnsi="Arial" w:cs="Arial"/>
                <w:sz w:val="18"/>
                <w:szCs w:val="18"/>
              </w:rPr>
            </w:pPr>
          </w:p>
        </w:tc>
        <w:tc>
          <w:tcPr>
            <w:tcW w:w="697" w:type="dxa"/>
            <w:vMerge/>
          </w:tcPr>
          <w:p w14:paraId="51C2A844" w14:textId="77777777" w:rsidR="003A1347" w:rsidRPr="00B23975" w:rsidRDefault="003A1347" w:rsidP="006D2174">
            <w:pPr>
              <w:jc w:val="right"/>
              <w:rPr>
                <w:rFonts w:ascii="Arial" w:eastAsia="Arial" w:hAnsi="Arial" w:cs="Arial"/>
                <w:sz w:val="18"/>
                <w:szCs w:val="18"/>
              </w:rPr>
            </w:pPr>
          </w:p>
        </w:tc>
      </w:tr>
      <w:tr w:rsidR="003A1347" w:rsidRPr="00B23975" w14:paraId="5F558A54" w14:textId="77777777" w:rsidTr="006D2174">
        <w:tc>
          <w:tcPr>
            <w:tcW w:w="4117" w:type="dxa"/>
            <w:vMerge w:val="restart"/>
            <w:shd w:val="clear" w:color="auto" w:fill="auto"/>
          </w:tcPr>
          <w:p w14:paraId="1C6760DA" w14:textId="77777777" w:rsidR="003A1347" w:rsidRPr="00B23975" w:rsidRDefault="003A1347" w:rsidP="006D2174">
            <w:pPr>
              <w:rPr>
                <w:rFonts w:ascii="Arial" w:hAnsi="Arial" w:cs="Arial"/>
                <w:sz w:val="18"/>
                <w:szCs w:val="18"/>
              </w:rPr>
            </w:pPr>
            <w:r w:rsidRPr="00BE2344">
              <w:rPr>
                <w:rFonts w:ascii="Arial" w:eastAsia="Arial" w:hAnsi="Arial" w:cs="Arial"/>
                <w:b/>
                <w:sz w:val="18"/>
                <w:szCs w:val="18"/>
              </w:rPr>
              <w:t>Target Audience(s)</w:t>
            </w:r>
            <w:r w:rsidRPr="00B23975">
              <w:rPr>
                <w:rFonts w:ascii="Arial" w:hAnsi="Arial" w:cs="Arial"/>
                <w:sz w:val="18"/>
                <w:szCs w:val="18"/>
              </w:rPr>
              <w:t xml:space="preserve"> </w:t>
            </w:r>
          </w:p>
          <w:p w14:paraId="44FB5F1D" w14:textId="77777777" w:rsidR="003A1347" w:rsidRPr="00BE2344" w:rsidRDefault="003A1347" w:rsidP="006D2174">
            <w:pPr>
              <w:rPr>
                <w:rFonts w:ascii="Arial" w:eastAsia="Arial" w:hAnsi="Arial" w:cs="Arial"/>
                <w:sz w:val="18"/>
                <w:szCs w:val="18"/>
              </w:rPr>
            </w:pPr>
            <w:r w:rsidRPr="00B23975">
              <w:rPr>
                <w:rFonts w:ascii="Arial" w:hAnsi="Arial" w:cs="Arial"/>
                <w:sz w:val="18"/>
                <w:szCs w:val="18"/>
              </w:rPr>
              <w:t xml:space="preserve">Target audience, representing one or more groups of people, is clearly evident, as well as how they will use the infographic. Target audience is logical and appropriate in relation to the emerging technology innovations topic and the information conveyed. </w:t>
            </w:r>
          </w:p>
        </w:tc>
        <w:tc>
          <w:tcPr>
            <w:tcW w:w="1800" w:type="dxa"/>
            <w:shd w:val="clear" w:color="auto" w:fill="DFDFDF"/>
          </w:tcPr>
          <w:p w14:paraId="7A7CC628" w14:textId="4C440BBC" w:rsidR="003A1347" w:rsidRPr="00B23975" w:rsidRDefault="003A1347" w:rsidP="006D2174">
            <w:pPr>
              <w:jc w:val="center"/>
              <w:rPr>
                <w:rFonts w:ascii="Arial" w:eastAsia="Cambria" w:hAnsi="Arial" w:cs="Arial"/>
                <w:sz w:val="18"/>
                <w:szCs w:val="18"/>
              </w:rPr>
            </w:pPr>
          </w:p>
        </w:tc>
        <w:tc>
          <w:tcPr>
            <w:tcW w:w="1350" w:type="dxa"/>
            <w:shd w:val="clear" w:color="auto" w:fill="DFDFDF"/>
          </w:tcPr>
          <w:p w14:paraId="1FCAD895" w14:textId="698306EF" w:rsidR="003A1347" w:rsidRPr="00B23975" w:rsidRDefault="003A1347" w:rsidP="006D2174">
            <w:pPr>
              <w:jc w:val="center"/>
              <w:rPr>
                <w:rFonts w:ascii="Arial" w:eastAsia="Cambria" w:hAnsi="Arial" w:cs="Arial"/>
                <w:sz w:val="18"/>
                <w:szCs w:val="18"/>
              </w:rPr>
            </w:pPr>
          </w:p>
        </w:tc>
        <w:tc>
          <w:tcPr>
            <w:tcW w:w="1620" w:type="dxa"/>
            <w:shd w:val="clear" w:color="auto" w:fill="DFDFDF"/>
          </w:tcPr>
          <w:p w14:paraId="43E37CE8" w14:textId="62ADDE48" w:rsidR="003A1347" w:rsidRPr="00B23975" w:rsidRDefault="003A1347" w:rsidP="006D2174">
            <w:pPr>
              <w:jc w:val="center"/>
              <w:rPr>
                <w:rFonts w:ascii="Arial" w:eastAsia="Cambria" w:hAnsi="Arial" w:cs="Arial"/>
                <w:sz w:val="18"/>
                <w:szCs w:val="18"/>
              </w:rPr>
            </w:pPr>
          </w:p>
        </w:tc>
        <w:tc>
          <w:tcPr>
            <w:tcW w:w="1283" w:type="dxa"/>
            <w:shd w:val="clear" w:color="auto" w:fill="DFDFDF"/>
          </w:tcPr>
          <w:p w14:paraId="093BB3A4" w14:textId="433559BB" w:rsidR="003A1347" w:rsidRPr="00B23975" w:rsidRDefault="003A1347" w:rsidP="006D2174">
            <w:pPr>
              <w:ind w:hanging="18"/>
              <w:jc w:val="center"/>
              <w:rPr>
                <w:rFonts w:ascii="Arial" w:eastAsia="Cambria" w:hAnsi="Arial" w:cs="Arial"/>
                <w:sz w:val="18"/>
                <w:szCs w:val="18"/>
              </w:rPr>
            </w:pPr>
          </w:p>
        </w:tc>
        <w:tc>
          <w:tcPr>
            <w:tcW w:w="697" w:type="dxa"/>
            <w:vMerge w:val="restart"/>
          </w:tcPr>
          <w:p w14:paraId="52674882" w14:textId="6DCDB03C" w:rsidR="003A1347" w:rsidRPr="00BE2344" w:rsidRDefault="003A1347" w:rsidP="006D2174">
            <w:pPr>
              <w:jc w:val="right"/>
              <w:rPr>
                <w:rFonts w:ascii="Arial" w:eastAsia="Arial" w:hAnsi="Arial" w:cs="Arial"/>
                <w:sz w:val="18"/>
                <w:szCs w:val="18"/>
              </w:rPr>
            </w:pPr>
          </w:p>
        </w:tc>
      </w:tr>
      <w:tr w:rsidR="003A1347" w:rsidRPr="00B23975" w14:paraId="4223ECEE" w14:textId="77777777" w:rsidTr="006D2174">
        <w:trPr>
          <w:trHeight w:val="1133"/>
        </w:trPr>
        <w:tc>
          <w:tcPr>
            <w:tcW w:w="4117" w:type="dxa"/>
            <w:vMerge/>
            <w:shd w:val="clear" w:color="auto" w:fill="auto"/>
          </w:tcPr>
          <w:p w14:paraId="6FA88FF4" w14:textId="77777777" w:rsidR="003A1347" w:rsidRPr="00B23975" w:rsidRDefault="003A1347" w:rsidP="006D2174">
            <w:pPr>
              <w:rPr>
                <w:rFonts w:ascii="Arial" w:eastAsia="Arial" w:hAnsi="Arial" w:cs="Arial"/>
                <w:sz w:val="18"/>
                <w:szCs w:val="18"/>
              </w:rPr>
            </w:pPr>
          </w:p>
        </w:tc>
        <w:tc>
          <w:tcPr>
            <w:tcW w:w="1800" w:type="dxa"/>
            <w:tcBorders>
              <w:bottom w:val="single" w:sz="4" w:space="0" w:color="000000"/>
            </w:tcBorders>
          </w:tcPr>
          <w:p w14:paraId="30A782DF" w14:textId="77777777" w:rsidR="003A1347" w:rsidRPr="00B23975" w:rsidRDefault="003A1347" w:rsidP="006D2174">
            <w:pPr>
              <w:rPr>
                <w:rFonts w:ascii="Arial" w:eastAsia="Cambria" w:hAnsi="Arial" w:cs="Arial"/>
                <w:sz w:val="18"/>
                <w:szCs w:val="18"/>
              </w:rPr>
            </w:pPr>
          </w:p>
        </w:tc>
        <w:tc>
          <w:tcPr>
            <w:tcW w:w="1350" w:type="dxa"/>
            <w:tcBorders>
              <w:bottom w:val="single" w:sz="4" w:space="0" w:color="000000"/>
            </w:tcBorders>
          </w:tcPr>
          <w:p w14:paraId="255468F9" w14:textId="77777777" w:rsidR="003A1347" w:rsidRPr="00B23975" w:rsidRDefault="003A1347" w:rsidP="006D2174">
            <w:pPr>
              <w:rPr>
                <w:rFonts w:ascii="Arial" w:eastAsia="Cambria" w:hAnsi="Arial" w:cs="Arial"/>
                <w:sz w:val="18"/>
                <w:szCs w:val="18"/>
              </w:rPr>
            </w:pPr>
          </w:p>
        </w:tc>
        <w:tc>
          <w:tcPr>
            <w:tcW w:w="1620" w:type="dxa"/>
            <w:tcBorders>
              <w:bottom w:val="single" w:sz="4" w:space="0" w:color="000000"/>
            </w:tcBorders>
          </w:tcPr>
          <w:p w14:paraId="324BE8A2" w14:textId="77777777" w:rsidR="003A1347" w:rsidRPr="00B23975" w:rsidRDefault="003A1347" w:rsidP="006D2174">
            <w:pPr>
              <w:rPr>
                <w:rFonts w:ascii="Arial" w:eastAsia="Cambria" w:hAnsi="Arial" w:cs="Arial"/>
                <w:sz w:val="18"/>
                <w:szCs w:val="18"/>
              </w:rPr>
            </w:pPr>
          </w:p>
        </w:tc>
        <w:tc>
          <w:tcPr>
            <w:tcW w:w="1283" w:type="dxa"/>
            <w:tcBorders>
              <w:bottom w:val="single" w:sz="4" w:space="0" w:color="000000"/>
            </w:tcBorders>
          </w:tcPr>
          <w:p w14:paraId="25284FF7" w14:textId="77777777" w:rsidR="003A1347" w:rsidRPr="00B23975" w:rsidRDefault="003A1347" w:rsidP="006D2174">
            <w:pPr>
              <w:jc w:val="center"/>
              <w:rPr>
                <w:rFonts w:ascii="Arial" w:eastAsia="Cambria" w:hAnsi="Arial" w:cs="Arial"/>
                <w:sz w:val="18"/>
                <w:szCs w:val="18"/>
              </w:rPr>
            </w:pPr>
          </w:p>
        </w:tc>
        <w:tc>
          <w:tcPr>
            <w:tcW w:w="697" w:type="dxa"/>
            <w:vMerge/>
          </w:tcPr>
          <w:p w14:paraId="16908AA7" w14:textId="77777777" w:rsidR="003A1347" w:rsidRPr="00B23975" w:rsidRDefault="003A1347" w:rsidP="006D2174">
            <w:pPr>
              <w:jc w:val="right"/>
              <w:rPr>
                <w:rFonts w:ascii="Arial" w:eastAsia="Arial" w:hAnsi="Arial" w:cs="Arial"/>
                <w:sz w:val="18"/>
                <w:szCs w:val="18"/>
              </w:rPr>
            </w:pPr>
          </w:p>
        </w:tc>
      </w:tr>
      <w:tr w:rsidR="003A1347" w:rsidRPr="00B23975" w14:paraId="65E3C550" w14:textId="77777777" w:rsidTr="006D2174">
        <w:tc>
          <w:tcPr>
            <w:tcW w:w="4117" w:type="dxa"/>
            <w:vMerge w:val="restart"/>
            <w:shd w:val="clear" w:color="auto" w:fill="auto"/>
          </w:tcPr>
          <w:p w14:paraId="77452C24" w14:textId="77777777" w:rsidR="003A1347" w:rsidRPr="00BE2344" w:rsidRDefault="003A1347" w:rsidP="006D2174">
            <w:pPr>
              <w:rPr>
                <w:rFonts w:ascii="Arial" w:eastAsia="Arial" w:hAnsi="Arial" w:cs="Arial"/>
                <w:b/>
                <w:sz w:val="18"/>
                <w:szCs w:val="18"/>
              </w:rPr>
            </w:pPr>
            <w:r w:rsidRPr="00BE2344">
              <w:rPr>
                <w:rFonts w:ascii="Arial" w:eastAsia="Arial" w:hAnsi="Arial" w:cs="Arial"/>
                <w:b/>
                <w:sz w:val="18"/>
                <w:szCs w:val="18"/>
              </w:rPr>
              <w:t>Message/Story</w:t>
            </w:r>
          </w:p>
          <w:p w14:paraId="33BB5E6F" w14:textId="77777777" w:rsidR="003A1347" w:rsidRPr="00BE2344" w:rsidRDefault="003A1347" w:rsidP="006D2174">
            <w:pPr>
              <w:rPr>
                <w:rFonts w:ascii="Arial" w:eastAsia="Arial" w:hAnsi="Arial" w:cs="Arial"/>
                <w:sz w:val="18"/>
                <w:szCs w:val="18"/>
              </w:rPr>
            </w:pPr>
            <w:r w:rsidRPr="00B23975">
              <w:rPr>
                <w:rFonts w:ascii="Arial" w:hAnsi="Arial" w:cs="Arial"/>
                <w:sz w:val="18"/>
                <w:szCs w:val="18"/>
              </w:rPr>
              <w:t>Infographic communicates an accurate, thought-provoking message about an emerging technology that includes a beginning, middle and end. Effective and creative blending of text and images to communicate a data-driven story.</w:t>
            </w:r>
          </w:p>
        </w:tc>
        <w:tc>
          <w:tcPr>
            <w:tcW w:w="1800" w:type="dxa"/>
            <w:shd w:val="clear" w:color="auto" w:fill="DFDFDF"/>
          </w:tcPr>
          <w:p w14:paraId="36229DD1" w14:textId="4DBB1B55" w:rsidR="003A1347" w:rsidRPr="00B23975" w:rsidRDefault="003A1347" w:rsidP="006D2174">
            <w:pPr>
              <w:jc w:val="center"/>
              <w:rPr>
                <w:rFonts w:ascii="Arial" w:eastAsia="Arial" w:hAnsi="Arial" w:cs="Arial"/>
                <w:sz w:val="18"/>
                <w:szCs w:val="18"/>
              </w:rPr>
            </w:pPr>
          </w:p>
        </w:tc>
        <w:tc>
          <w:tcPr>
            <w:tcW w:w="1350" w:type="dxa"/>
            <w:shd w:val="clear" w:color="auto" w:fill="DFDFDF"/>
          </w:tcPr>
          <w:p w14:paraId="690D3E6E" w14:textId="1E14632C" w:rsidR="003A1347" w:rsidRPr="00B23975" w:rsidRDefault="003A1347" w:rsidP="006D2174">
            <w:pPr>
              <w:jc w:val="center"/>
              <w:rPr>
                <w:rFonts w:ascii="Arial" w:eastAsia="Arial" w:hAnsi="Arial" w:cs="Arial"/>
                <w:sz w:val="18"/>
                <w:szCs w:val="18"/>
              </w:rPr>
            </w:pPr>
          </w:p>
        </w:tc>
        <w:tc>
          <w:tcPr>
            <w:tcW w:w="1620" w:type="dxa"/>
            <w:shd w:val="clear" w:color="auto" w:fill="DFDFDF"/>
          </w:tcPr>
          <w:p w14:paraId="3C20E431" w14:textId="0F2D59EA" w:rsidR="003A1347" w:rsidRPr="00B23975" w:rsidRDefault="003A1347" w:rsidP="006D2174">
            <w:pPr>
              <w:jc w:val="center"/>
              <w:rPr>
                <w:rFonts w:ascii="Arial" w:eastAsia="Arial" w:hAnsi="Arial" w:cs="Arial"/>
                <w:sz w:val="18"/>
                <w:szCs w:val="18"/>
              </w:rPr>
            </w:pPr>
          </w:p>
        </w:tc>
        <w:tc>
          <w:tcPr>
            <w:tcW w:w="1283" w:type="dxa"/>
            <w:shd w:val="clear" w:color="auto" w:fill="DFDFDF"/>
          </w:tcPr>
          <w:p w14:paraId="54DF0AA9" w14:textId="59DF320F" w:rsidR="003A1347" w:rsidRPr="00B23975" w:rsidRDefault="003A1347" w:rsidP="006D2174">
            <w:pPr>
              <w:ind w:hanging="18"/>
              <w:jc w:val="center"/>
              <w:rPr>
                <w:rFonts w:ascii="Arial" w:eastAsia="Arial" w:hAnsi="Arial" w:cs="Arial"/>
                <w:sz w:val="18"/>
                <w:szCs w:val="18"/>
              </w:rPr>
            </w:pPr>
          </w:p>
        </w:tc>
        <w:tc>
          <w:tcPr>
            <w:tcW w:w="697" w:type="dxa"/>
            <w:vMerge w:val="restart"/>
          </w:tcPr>
          <w:p w14:paraId="0BA8CD97" w14:textId="27F92288" w:rsidR="003A1347" w:rsidRPr="00B23975" w:rsidRDefault="003A1347" w:rsidP="002B47EC">
            <w:pPr>
              <w:jc w:val="center"/>
              <w:rPr>
                <w:rFonts w:ascii="Arial" w:eastAsia="Arial" w:hAnsi="Arial" w:cs="Arial"/>
                <w:sz w:val="18"/>
                <w:szCs w:val="18"/>
              </w:rPr>
            </w:pPr>
          </w:p>
        </w:tc>
      </w:tr>
      <w:tr w:rsidR="003A1347" w:rsidRPr="00B23975" w14:paraId="77348836" w14:textId="77777777" w:rsidTr="006D2174">
        <w:trPr>
          <w:trHeight w:val="1115"/>
        </w:trPr>
        <w:tc>
          <w:tcPr>
            <w:tcW w:w="4117" w:type="dxa"/>
            <w:vMerge/>
            <w:shd w:val="clear" w:color="auto" w:fill="auto"/>
          </w:tcPr>
          <w:p w14:paraId="6E157563" w14:textId="77777777" w:rsidR="003A1347" w:rsidRPr="00B23975" w:rsidRDefault="003A1347" w:rsidP="006D2174">
            <w:pPr>
              <w:rPr>
                <w:rFonts w:ascii="Arial" w:hAnsi="Arial" w:cs="Arial"/>
                <w:sz w:val="18"/>
                <w:szCs w:val="18"/>
              </w:rPr>
            </w:pPr>
          </w:p>
        </w:tc>
        <w:tc>
          <w:tcPr>
            <w:tcW w:w="1800" w:type="dxa"/>
            <w:tcBorders>
              <w:bottom w:val="single" w:sz="4" w:space="0" w:color="000000"/>
            </w:tcBorders>
          </w:tcPr>
          <w:p w14:paraId="48454350" w14:textId="77777777" w:rsidR="003A1347" w:rsidRPr="00B23975" w:rsidRDefault="003A1347" w:rsidP="006D2174">
            <w:pPr>
              <w:rPr>
                <w:rFonts w:ascii="Arial" w:eastAsia="Cambria" w:hAnsi="Arial" w:cs="Arial"/>
                <w:sz w:val="18"/>
                <w:szCs w:val="18"/>
              </w:rPr>
            </w:pPr>
          </w:p>
        </w:tc>
        <w:tc>
          <w:tcPr>
            <w:tcW w:w="1350" w:type="dxa"/>
            <w:tcBorders>
              <w:bottom w:val="single" w:sz="4" w:space="0" w:color="000000"/>
            </w:tcBorders>
          </w:tcPr>
          <w:p w14:paraId="243420B7" w14:textId="77777777" w:rsidR="003A1347" w:rsidRPr="00B23975" w:rsidRDefault="003A1347" w:rsidP="006D2174">
            <w:pPr>
              <w:rPr>
                <w:rFonts w:ascii="Arial" w:eastAsia="Cambria" w:hAnsi="Arial" w:cs="Arial"/>
                <w:sz w:val="18"/>
                <w:szCs w:val="18"/>
              </w:rPr>
            </w:pPr>
          </w:p>
        </w:tc>
        <w:tc>
          <w:tcPr>
            <w:tcW w:w="1620" w:type="dxa"/>
            <w:tcBorders>
              <w:bottom w:val="single" w:sz="4" w:space="0" w:color="000000"/>
            </w:tcBorders>
          </w:tcPr>
          <w:p w14:paraId="7ED7DF59" w14:textId="77777777" w:rsidR="003A1347" w:rsidRPr="00B23975" w:rsidRDefault="003A1347" w:rsidP="006D2174">
            <w:pPr>
              <w:rPr>
                <w:rFonts w:ascii="Arial" w:eastAsia="Cambria" w:hAnsi="Arial" w:cs="Arial"/>
                <w:sz w:val="18"/>
                <w:szCs w:val="18"/>
              </w:rPr>
            </w:pPr>
          </w:p>
        </w:tc>
        <w:tc>
          <w:tcPr>
            <w:tcW w:w="1283" w:type="dxa"/>
            <w:tcBorders>
              <w:bottom w:val="single" w:sz="4" w:space="0" w:color="000000"/>
            </w:tcBorders>
          </w:tcPr>
          <w:p w14:paraId="3AA0557D" w14:textId="77777777" w:rsidR="003A1347" w:rsidRPr="00B23975" w:rsidRDefault="003A1347" w:rsidP="006D2174">
            <w:pPr>
              <w:jc w:val="center"/>
              <w:rPr>
                <w:rFonts w:ascii="Arial" w:eastAsia="Cambria" w:hAnsi="Arial" w:cs="Arial"/>
                <w:sz w:val="18"/>
                <w:szCs w:val="18"/>
              </w:rPr>
            </w:pPr>
          </w:p>
        </w:tc>
        <w:tc>
          <w:tcPr>
            <w:tcW w:w="697" w:type="dxa"/>
            <w:vMerge/>
          </w:tcPr>
          <w:p w14:paraId="33FC7580" w14:textId="77777777" w:rsidR="003A1347" w:rsidRPr="00B23975" w:rsidRDefault="003A1347" w:rsidP="006D2174">
            <w:pPr>
              <w:jc w:val="right"/>
              <w:rPr>
                <w:rFonts w:ascii="Arial" w:eastAsia="Arial" w:hAnsi="Arial" w:cs="Arial"/>
                <w:sz w:val="18"/>
                <w:szCs w:val="18"/>
              </w:rPr>
            </w:pPr>
          </w:p>
        </w:tc>
      </w:tr>
      <w:tr w:rsidR="003A1347" w:rsidRPr="00B23975" w14:paraId="20BBBC0F" w14:textId="77777777" w:rsidTr="006D2174">
        <w:tc>
          <w:tcPr>
            <w:tcW w:w="4117" w:type="dxa"/>
            <w:vMerge w:val="restart"/>
            <w:shd w:val="clear" w:color="auto" w:fill="auto"/>
          </w:tcPr>
          <w:p w14:paraId="355A8238" w14:textId="77777777" w:rsidR="003A1347" w:rsidRPr="00BE2344" w:rsidRDefault="003A1347" w:rsidP="006D2174">
            <w:pPr>
              <w:rPr>
                <w:rFonts w:ascii="Arial" w:eastAsia="Arial" w:hAnsi="Arial" w:cs="Arial"/>
                <w:sz w:val="18"/>
                <w:szCs w:val="18"/>
              </w:rPr>
            </w:pPr>
            <w:r w:rsidRPr="00BE2344">
              <w:rPr>
                <w:rFonts w:ascii="Arial" w:eastAsia="Arial" w:hAnsi="Arial" w:cs="Arial"/>
                <w:b/>
                <w:sz w:val="18"/>
                <w:szCs w:val="18"/>
              </w:rPr>
              <w:t>Statistical Data and Information with Sources</w:t>
            </w:r>
          </w:p>
          <w:p w14:paraId="6C4268E5" w14:textId="77777777" w:rsidR="003A1347" w:rsidRPr="00B23975" w:rsidRDefault="003A1347" w:rsidP="006D2174">
            <w:pPr>
              <w:rPr>
                <w:rFonts w:ascii="Arial" w:eastAsia="Cambria" w:hAnsi="Arial" w:cs="Arial"/>
                <w:sz w:val="18"/>
                <w:szCs w:val="18"/>
              </w:rPr>
            </w:pPr>
            <w:r w:rsidRPr="00B23975">
              <w:rPr>
                <w:rFonts w:ascii="Arial" w:eastAsia="Cambria" w:hAnsi="Arial" w:cs="Arial"/>
                <w:sz w:val="18"/>
                <w:szCs w:val="18"/>
              </w:rPr>
              <w:t>Infographic includes significant information and statistical data beyond 3-5 highly reputable and relevant sources related to the emerging technology topic and target audience in a real-world context. Sources for all text, images, and statistics are cited in the infographic.</w:t>
            </w:r>
          </w:p>
          <w:p w14:paraId="4ABF0F21" w14:textId="77777777" w:rsidR="003A1347" w:rsidRPr="00BE2344" w:rsidRDefault="003A1347" w:rsidP="006D2174">
            <w:pPr>
              <w:rPr>
                <w:rFonts w:ascii="Arial" w:eastAsia="Arial" w:hAnsi="Arial" w:cs="Arial"/>
                <w:sz w:val="18"/>
                <w:szCs w:val="18"/>
              </w:rPr>
            </w:pPr>
          </w:p>
        </w:tc>
        <w:tc>
          <w:tcPr>
            <w:tcW w:w="1800" w:type="dxa"/>
            <w:shd w:val="clear" w:color="auto" w:fill="DFDFDF"/>
          </w:tcPr>
          <w:p w14:paraId="1EB43B3C" w14:textId="293D0E30" w:rsidR="003A1347" w:rsidRPr="00B23975" w:rsidRDefault="003A1347" w:rsidP="006D2174">
            <w:pPr>
              <w:jc w:val="center"/>
              <w:rPr>
                <w:rFonts w:ascii="Arial" w:eastAsia="Arial" w:hAnsi="Arial" w:cs="Arial"/>
                <w:sz w:val="18"/>
                <w:szCs w:val="18"/>
              </w:rPr>
            </w:pPr>
          </w:p>
        </w:tc>
        <w:tc>
          <w:tcPr>
            <w:tcW w:w="1350" w:type="dxa"/>
            <w:shd w:val="clear" w:color="auto" w:fill="DFDFDF"/>
          </w:tcPr>
          <w:p w14:paraId="035122E6" w14:textId="2656099A" w:rsidR="003A1347" w:rsidRPr="00B23975" w:rsidRDefault="003A1347" w:rsidP="006D2174">
            <w:pPr>
              <w:jc w:val="center"/>
              <w:rPr>
                <w:rFonts w:ascii="Arial" w:eastAsia="Arial" w:hAnsi="Arial" w:cs="Arial"/>
                <w:sz w:val="18"/>
                <w:szCs w:val="18"/>
              </w:rPr>
            </w:pPr>
          </w:p>
        </w:tc>
        <w:tc>
          <w:tcPr>
            <w:tcW w:w="1620" w:type="dxa"/>
            <w:shd w:val="clear" w:color="auto" w:fill="DFDFDF"/>
          </w:tcPr>
          <w:p w14:paraId="5AB48A93" w14:textId="1FA21CF1" w:rsidR="003A1347" w:rsidRPr="00B23975" w:rsidRDefault="003A1347" w:rsidP="006D2174">
            <w:pPr>
              <w:jc w:val="center"/>
              <w:rPr>
                <w:rFonts w:ascii="Arial" w:eastAsia="Arial" w:hAnsi="Arial" w:cs="Arial"/>
                <w:sz w:val="18"/>
                <w:szCs w:val="18"/>
              </w:rPr>
            </w:pPr>
          </w:p>
        </w:tc>
        <w:tc>
          <w:tcPr>
            <w:tcW w:w="1283" w:type="dxa"/>
            <w:shd w:val="clear" w:color="auto" w:fill="DFDFDF"/>
          </w:tcPr>
          <w:p w14:paraId="5B350C02" w14:textId="3F1EE774" w:rsidR="003A1347" w:rsidRPr="00B23975" w:rsidRDefault="003A1347" w:rsidP="006D2174">
            <w:pPr>
              <w:ind w:hanging="18"/>
              <w:jc w:val="center"/>
              <w:rPr>
                <w:rFonts w:ascii="Arial" w:eastAsia="Arial" w:hAnsi="Arial" w:cs="Arial"/>
                <w:sz w:val="18"/>
                <w:szCs w:val="18"/>
              </w:rPr>
            </w:pPr>
          </w:p>
        </w:tc>
        <w:tc>
          <w:tcPr>
            <w:tcW w:w="697" w:type="dxa"/>
            <w:vMerge w:val="restart"/>
          </w:tcPr>
          <w:p w14:paraId="1D1A9B12" w14:textId="09EC08EB" w:rsidR="003A1347" w:rsidRPr="00B23975" w:rsidRDefault="003A1347" w:rsidP="006D2174">
            <w:pPr>
              <w:jc w:val="right"/>
              <w:rPr>
                <w:rFonts w:ascii="Arial" w:eastAsia="Arial" w:hAnsi="Arial" w:cs="Arial"/>
                <w:sz w:val="18"/>
                <w:szCs w:val="18"/>
              </w:rPr>
            </w:pPr>
          </w:p>
        </w:tc>
      </w:tr>
      <w:tr w:rsidR="003A1347" w:rsidRPr="00B23975" w14:paraId="2BF3C182" w14:textId="77777777" w:rsidTr="006D2174">
        <w:tc>
          <w:tcPr>
            <w:tcW w:w="4117" w:type="dxa"/>
            <w:vMerge/>
            <w:shd w:val="clear" w:color="auto" w:fill="auto"/>
          </w:tcPr>
          <w:p w14:paraId="5D2A5FF8" w14:textId="77777777" w:rsidR="003A1347" w:rsidRPr="00B23975" w:rsidRDefault="003A1347" w:rsidP="006D2174">
            <w:pPr>
              <w:rPr>
                <w:rFonts w:ascii="Arial" w:hAnsi="Arial" w:cs="Arial"/>
                <w:sz w:val="18"/>
                <w:szCs w:val="18"/>
              </w:rPr>
            </w:pPr>
          </w:p>
        </w:tc>
        <w:tc>
          <w:tcPr>
            <w:tcW w:w="1800" w:type="dxa"/>
            <w:tcBorders>
              <w:bottom w:val="single" w:sz="4" w:space="0" w:color="000000"/>
            </w:tcBorders>
          </w:tcPr>
          <w:p w14:paraId="3DB082BD" w14:textId="77777777" w:rsidR="003A1347" w:rsidRPr="00B23975" w:rsidRDefault="003A1347" w:rsidP="006D2174">
            <w:pPr>
              <w:rPr>
                <w:rFonts w:ascii="Arial" w:eastAsia="Cambria" w:hAnsi="Arial" w:cs="Arial"/>
                <w:sz w:val="18"/>
                <w:szCs w:val="18"/>
              </w:rPr>
            </w:pPr>
          </w:p>
        </w:tc>
        <w:tc>
          <w:tcPr>
            <w:tcW w:w="1350" w:type="dxa"/>
            <w:tcBorders>
              <w:bottom w:val="single" w:sz="4" w:space="0" w:color="000000"/>
            </w:tcBorders>
          </w:tcPr>
          <w:p w14:paraId="379457BD" w14:textId="77777777" w:rsidR="003A1347" w:rsidRPr="00B23975" w:rsidRDefault="003A1347" w:rsidP="006D2174">
            <w:pPr>
              <w:rPr>
                <w:rFonts w:ascii="Arial" w:eastAsia="Cambria" w:hAnsi="Arial" w:cs="Arial"/>
                <w:sz w:val="18"/>
                <w:szCs w:val="18"/>
              </w:rPr>
            </w:pPr>
          </w:p>
        </w:tc>
        <w:tc>
          <w:tcPr>
            <w:tcW w:w="1620" w:type="dxa"/>
            <w:tcBorders>
              <w:bottom w:val="single" w:sz="4" w:space="0" w:color="000000"/>
            </w:tcBorders>
          </w:tcPr>
          <w:p w14:paraId="50F6C7A6" w14:textId="77777777" w:rsidR="003A1347" w:rsidRPr="00B23975" w:rsidRDefault="003A1347" w:rsidP="006D2174">
            <w:pPr>
              <w:rPr>
                <w:rFonts w:ascii="Arial" w:eastAsia="Cambria" w:hAnsi="Arial" w:cs="Arial"/>
                <w:sz w:val="18"/>
                <w:szCs w:val="18"/>
              </w:rPr>
            </w:pPr>
          </w:p>
        </w:tc>
        <w:tc>
          <w:tcPr>
            <w:tcW w:w="1283" w:type="dxa"/>
            <w:tcBorders>
              <w:bottom w:val="single" w:sz="4" w:space="0" w:color="000000"/>
            </w:tcBorders>
          </w:tcPr>
          <w:p w14:paraId="26560AEA" w14:textId="77777777" w:rsidR="003A1347" w:rsidRPr="00B23975" w:rsidRDefault="003A1347" w:rsidP="006D2174">
            <w:pPr>
              <w:rPr>
                <w:rFonts w:ascii="Arial" w:eastAsia="Cambria" w:hAnsi="Arial" w:cs="Arial"/>
                <w:sz w:val="18"/>
                <w:szCs w:val="18"/>
              </w:rPr>
            </w:pPr>
          </w:p>
        </w:tc>
        <w:tc>
          <w:tcPr>
            <w:tcW w:w="697" w:type="dxa"/>
            <w:vMerge/>
          </w:tcPr>
          <w:p w14:paraId="4DED8428" w14:textId="77777777" w:rsidR="003A1347" w:rsidRPr="00B23975" w:rsidRDefault="003A1347" w:rsidP="006D2174">
            <w:pPr>
              <w:jc w:val="right"/>
              <w:rPr>
                <w:rFonts w:ascii="Arial" w:eastAsia="Arial" w:hAnsi="Arial" w:cs="Arial"/>
                <w:sz w:val="18"/>
                <w:szCs w:val="18"/>
              </w:rPr>
            </w:pPr>
          </w:p>
        </w:tc>
      </w:tr>
    </w:tbl>
    <w:p w14:paraId="41535CF0" w14:textId="77777777" w:rsidR="003A1347" w:rsidRPr="00B23975" w:rsidRDefault="003A1347" w:rsidP="003A1347">
      <w:pPr>
        <w:pStyle w:val="Heading3"/>
        <w:shd w:val="clear" w:color="auto" w:fill="FFFFFF"/>
        <w:spacing w:before="2" w:after="2"/>
        <w:rPr>
          <w:rFonts w:ascii="Arial" w:hAnsi="Arial" w:cs="Arial"/>
          <w:u w:val="none"/>
        </w:rPr>
      </w:pPr>
    </w:p>
    <w:sectPr w:rsidR="003A1347" w:rsidRPr="00B23975" w:rsidSect="003A1347">
      <w:pgSz w:w="12240" w:h="15840"/>
      <w:pgMar w:top="1440" w:right="1800" w:bottom="1440" w:left="162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5232" w14:textId="77777777" w:rsidR="00C22B57" w:rsidRDefault="00C22B57">
      <w:r>
        <w:separator/>
      </w:r>
    </w:p>
  </w:endnote>
  <w:endnote w:type="continuationSeparator" w:id="0">
    <w:p w14:paraId="5C650013" w14:textId="77777777" w:rsidR="00C22B57" w:rsidRDefault="00C2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8577756"/>
      <w:docPartObj>
        <w:docPartGallery w:val="Page Numbers (Bottom of Page)"/>
        <w:docPartUnique/>
      </w:docPartObj>
    </w:sdtPr>
    <w:sdtEndPr>
      <w:rPr>
        <w:rStyle w:val="PageNumber"/>
      </w:rPr>
    </w:sdtEndPr>
    <w:sdtContent>
      <w:p w14:paraId="5EB83D87" w14:textId="47124ACE" w:rsidR="006D2174" w:rsidRDefault="006D2174" w:rsidP="00B23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9E90A" w14:textId="34529203" w:rsidR="006D2174" w:rsidRDefault="006D2174" w:rsidP="00B23975">
    <w:pPr>
      <w:tabs>
        <w:tab w:val="center" w:pos="4320"/>
        <w:tab w:val="right" w:pos="8640"/>
      </w:tabs>
      <w:ind w:right="360"/>
      <w:jc w:val="center"/>
    </w:pPr>
  </w:p>
  <w:p w14:paraId="0AFDD99C" w14:textId="77777777" w:rsidR="006D2174" w:rsidRDefault="006D2174">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778272"/>
      <w:docPartObj>
        <w:docPartGallery w:val="Page Numbers (Bottom of Page)"/>
        <w:docPartUnique/>
      </w:docPartObj>
    </w:sdtPr>
    <w:sdtEndPr>
      <w:rPr>
        <w:rStyle w:val="PageNumber"/>
      </w:rPr>
    </w:sdtEndPr>
    <w:sdtContent>
      <w:p w14:paraId="07A07135" w14:textId="1DDB67EC" w:rsidR="006D2174" w:rsidRDefault="006D2174" w:rsidP="00B23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0F029835" w14:textId="77777777" w:rsidR="006D2174" w:rsidRDefault="006D2174" w:rsidP="00B23975">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9C25" w14:textId="77777777" w:rsidR="00C22B57" w:rsidRDefault="00C22B57">
      <w:r>
        <w:separator/>
      </w:r>
    </w:p>
  </w:footnote>
  <w:footnote w:type="continuationSeparator" w:id="0">
    <w:p w14:paraId="6BFD4B86" w14:textId="77777777" w:rsidR="00C22B57" w:rsidRDefault="00C2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9478" w14:textId="77777777" w:rsidR="006D2174" w:rsidRDefault="006D2174">
    <w:pPr>
      <w:pStyle w:val="Header"/>
    </w:pPr>
  </w:p>
  <w:p w14:paraId="20E995D7" w14:textId="77777777" w:rsidR="006D2174" w:rsidRDefault="006D2174">
    <w:pPr>
      <w:pStyle w:val="Header"/>
    </w:pPr>
  </w:p>
  <w:p w14:paraId="3C260F34" w14:textId="77777777" w:rsidR="006D2174" w:rsidRDefault="006D2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1E0"/>
    <w:multiLevelType w:val="multilevel"/>
    <w:tmpl w:val="0356776E"/>
    <w:lvl w:ilvl="0">
      <w:start w:val="848"/>
      <w:numFmt w:val="bullet"/>
      <w:lvlText w:val="-"/>
      <w:lvlJc w:val="left"/>
      <w:pPr>
        <w:ind w:left="720" w:hanging="360"/>
      </w:pPr>
      <w:rPr>
        <w:rFonts w:ascii="Arial" w:eastAsia="Arial" w:hAnsi="Arial" w:cs="Arial"/>
        <w:vertAlign w:val="baseline"/>
      </w:rPr>
    </w:lvl>
    <w:lvl w:ilvl="1">
      <w:start w:val="1"/>
      <w:numFmt w:val="bullet"/>
      <w:lvlText w:val="■"/>
      <w:lvlJc w:val="left"/>
      <w:pPr>
        <w:ind w:left="1160" w:hanging="400"/>
      </w:pPr>
      <w:rPr>
        <w:rFonts w:ascii="Arial" w:eastAsia="Arial" w:hAnsi="Arial" w:cs="Arial"/>
        <w:vertAlign w:val="baseline"/>
      </w:rPr>
    </w:lvl>
    <w:lvl w:ilvl="2">
      <w:start w:val="1"/>
      <w:numFmt w:val="bullet"/>
      <w:lvlText w:val="◆"/>
      <w:lvlJc w:val="left"/>
      <w:pPr>
        <w:ind w:left="1560" w:hanging="400"/>
      </w:pPr>
      <w:rPr>
        <w:rFonts w:ascii="Arial" w:eastAsia="Arial" w:hAnsi="Arial" w:cs="Arial"/>
        <w:vertAlign w:val="baseline"/>
      </w:rPr>
    </w:lvl>
    <w:lvl w:ilvl="3">
      <w:start w:val="1"/>
      <w:numFmt w:val="bullet"/>
      <w:lvlText w:val="●"/>
      <w:lvlJc w:val="left"/>
      <w:pPr>
        <w:ind w:left="1960" w:hanging="400"/>
      </w:pPr>
      <w:rPr>
        <w:rFonts w:ascii="Arial" w:eastAsia="Arial" w:hAnsi="Arial" w:cs="Arial"/>
        <w:vertAlign w:val="baseline"/>
      </w:rPr>
    </w:lvl>
    <w:lvl w:ilvl="4">
      <w:start w:val="1"/>
      <w:numFmt w:val="bullet"/>
      <w:lvlText w:val="■"/>
      <w:lvlJc w:val="left"/>
      <w:pPr>
        <w:ind w:left="2360" w:hanging="400"/>
      </w:pPr>
      <w:rPr>
        <w:rFonts w:ascii="Arial" w:eastAsia="Arial" w:hAnsi="Arial" w:cs="Arial"/>
        <w:vertAlign w:val="baseline"/>
      </w:rPr>
    </w:lvl>
    <w:lvl w:ilvl="5">
      <w:start w:val="1"/>
      <w:numFmt w:val="bullet"/>
      <w:lvlText w:val="◆"/>
      <w:lvlJc w:val="left"/>
      <w:pPr>
        <w:ind w:left="2760" w:hanging="400"/>
      </w:pPr>
      <w:rPr>
        <w:rFonts w:ascii="Arial" w:eastAsia="Arial" w:hAnsi="Arial" w:cs="Arial"/>
        <w:vertAlign w:val="baseline"/>
      </w:rPr>
    </w:lvl>
    <w:lvl w:ilvl="6">
      <w:start w:val="1"/>
      <w:numFmt w:val="bullet"/>
      <w:lvlText w:val="●"/>
      <w:lvlJc w:val="left"/>
      <w:pPr>
        <w:ind w:left="3160" w:hanging="400"/>
      </w:pPr>
      <w:rPr>
        <w:rFonts w:ascii="Arial" w:eastAsia="Arial" w:hAnsi="Arial" w:cs="Arial"/>
        <w:vertAlign w:val="baseline"/>
      </w:rPr>
    </w:lvl>
    <w:lvl w:ilvl="7">
      <w:start w:val="1"/>
      <w:numFmt w:val="bullet"/>
      <w:lvlText w:val="■"/>
      <w:lvlJc w:val="left"/>
      <w:pPr>
        <w:ind w:left="3560" w:hanging="400"/>
      </w:pPr>
      <w:rPr>
        <w:rFonts w:ascii="Arial" w:eastAsia="Arial" w:hAnsi="Arial" w:cs="Arial"/>
        <w:vertAlign w:val="baseline"/>
      </w:rPr>
    </w:lvl>
    <w:lvl w:ilvl="8">
      <w:start w:val="1"/>
      <w:numFmt w:val="bullet"/>
      <w:lvlText w:val="◆"/>
      <w:lvlJc w:val="left"/>
      <w:pPr>
        <w:ind w:left="3960" w:hanging="400"/>
      </w:pPr>
      <w:rPr>
        <w:rFonts w:ascii="Arial" w:eastAsia="Arial" w:hAnsi="Arial" w:cs="Arial"/>
        <w:vertAlign w:val="baseline"/>
      </w:rPr>
    </w:lvl>
  </w:abstractNum>
  <w:abstractNum w:abstractNumId="1" w15:restartNumberingAfterBreak="0">
    <w:nsid w:val="00A31CA4"/>
    <w:multiLevelType w:val="multilevel"/>
    <w:tmpl w:val="F872BE6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15:restartNumberingAfterBreak="0">
    <w:nsid w:val="0220358D"/>
    <w:multiLevelType w:val="multilevel"/>
    <w:tmpl w:val="64E2AB7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 w15:restartNumberingAfterBreak="0">
    <w:nsid w:val="059F4E0B"/>
    <w:multiLevelType w:val="multilevel"/>
    <w:tmpl w:val="99B6725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05D56945"/>
    <w:multiLevelType w:val="multilevel"/>
    <w:tmpl w:val="876CC58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692392B"/>
    <w:multiLevelType w:val="multilevel"/>
    <w:tmpl w:val="C130E4C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 w15:restartNumberingAfterBreak="0">
    <w:nsid w:val="06AA6383"/>
    <w:multiLevelType w:val="multilevel"/>
    <w:tmpl w:val="A7A0288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0A7C697D"/>
    <w:multiLevelType w:val="multilevel"/>
    <w:tmpl w:val="5284E81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15931AD"/>
    <w:multiLevelType w:val="multilevel"/>
    <w:tmpl w:val="0D78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9D2459"/>
    <w:multiLevelType w:val="multilevel"/>
    <w:tmpl w:val="37C86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7D4B9B"/>
    <w:multiLevelType w:val="multilevel"/>
    <w:tmpl w:val="9EC8CD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189C4A3D"/>
    <w:multiLevelType w:val="multilevel"/>
    <w:tmpl w:val="776CC9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1DDB0888"/>
    <w:multiLevelType w:val="multilevel"/>
    <w:tmpl w:val="F6A47D0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3" w15:restartNumberingAfterBreak="0">
    <w:nsid w:val="1FFB24F5"/>
    <w:multiLevelType w:val="multilevel"/>
    <w:tmpl w:val="1C4E51F2"/>
    <w:lvl w:ilvl="0">
      <w:numFmt w:val="bullet"/>
      <w:lvlText w:val="•"/>
      <w:lvlJc w:val="left"/>
      <w:pPr>
        <w:ind w:left="4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209A7E5E"/>
    <w:multiLevelType w:val="multilevel"/>
    <w:tmpl w:val="70C25194"/>
    <w:lvl w:ilvl="0">
      <w:start w:val="848"/>
      <w:numFmt w:val="bullet"/>
      <w:lvlText w:val="-"/>
      <w:lvlJc w:val="left"/>
      <w:pPr>
        <w:ind w:left="720" w:hanging="360"/>
      </w:pPr>
      <w:rPr>
        <w:rFonts w:ascii="Arial" w:eastAsia="Arial" w:hAnsi="Arial" w:cs="Arial"/>
        <w:vertAlign w:val="baseline"/>
      </w:rPr>
    </w:lvl>
    <w:lvl w:ilvl="1">
      <w:start w:val="1"/>
      <w:numFmt w:val="bullet"/>
      <w:lvlText w:val="■"/>
      <w:lvlJc w:val="left"/>
      <w:pPr>
        <w:ind w:left="1160" w:hanging="400"/>
      </w:pPr>
      <w:rPr>
        <w:rFonts w:ascii="Arial" w:eastAsia="Arial" w:hAnsi="Arial" w:cs="Arial"/>
        <w:vertAlign w:val="baseline"/>
      </w:rPr>
    </w:lvl>
    <w:lvl w:ilvl="2">
      <w:start w:val="1"/>
      <w:numFmt w:val="bullet"/>
      <w:lvlText w:val="◆"/>
      <w:lvlJc w:val="left"/>
      <w:pPr>
        <w:ind w:left="1560" w:hanging="400"/>
      </w:pPr>
      <w:rPr>
        <w:rFonts w:ascii="Arial" w:eastAsia="Arial" w:hAnsi="Arial" w:cs="Arial"/>
        <w:vertAlign w:val="baseline"/>
      </w:rPr>
    </w:lvl>
    <w:lvl w:ilvl="3">
      <w:start w:val="1"/>
      <w:numFmt w:val="bullet"/>
      <w:lvlText w:val="●"/>
      <w:lvlJc w:val="left"/>
      <w:pPr>
        <w:ind w:left="1960" w:hanging="400"/>
      </w:pPr>
      <w:rPr>
        <w:rFonts w:ascii="Arial" w:eastAsia="Arial" w:hAnsi="Arial" w:cs="Arial"/>
        <w:vertAlign w:val="baseline"/>
      </w:rPr>
    </w:lvl>
    <w:lvl w:ilvl="4">
      <w:start w:val="1"/>
      <w:numFmt w:val="bullet"/>
      <w:lvlText w:val="■"/>
      <w:lvlJc w:val="left"/>
      <w:pPr>
        <w:ind w:left="2360" w:hanging="400"/>
      </w:pPr>
      <w:rPr>
        <w:rFonts w:ascii="Arial" w:eastAsia="Arial" w:hAnsi="Arial" w:cs="Arial"/>
        <w:vertAlign w:val="baseline"/>
      </w:rPr>
    </w:lvl>
    <w:lvl w:ilvl="5">
      <w:start w:val="1"/>
      <w:numFmt w:val="bullet"/>
      <w:lvlText w:val="◆"/>
      <w:lvlJc w:val="left"/>
      <w:pPr>
        <w:ind w:left="2760" w:hanging="400"/>
      </w:pPr>
      <w:rPr>
        <w:rFonts w:ascii="Arial" w:eastAsia="Arial" w:hAnsi="Arial" w:cs="Arial"/>
        <w:vertAlign w:val="baseline"/>
      </w:rPr>
    </w:lvl>
    <w:lvl w:ilvl="6">
      <w:start w:val="1"/>
      <w:numFmt w:val="bullet"/>
      <w:lvlText w:val="●"/>
      <w:lvlJc w:val="left"/>
      <w:pPr>
        <w:ind w:left="3160" w:hanging="400"/>
      </w:pPr>
      <w:rPr>
        <w:rFonts w:ascii="Arial" w:eastAsia="Arial" w:hAnsi="Arial" w:cs="Arial"/>
        <w:vertAlign w:val="baseline"/>
      </w:rPr>
    </w:lvl>
    <w:lvl w:ilvl="7">
      <w:start w:val="1"/>
      <w:numFmt w:val="bullet"/>
      <w:lvlText w:val="■"/>
      <w:lvlJc w:val="left"/>
      <w:pPr>
        <w:ind w:left="3560" w:hanging="400"/>
      </w:pPr>
      <w:rPr>
        <w:rFonts w:ascii="Arial" w:eastAsia="Arial" w:hAnsi="Arial" w:cs="Arial"/>
        <w:vertAlign w:val="baseline"/>
      </w:rPr>
    </w:lvl>
    <w:lvl w:ilvl="8">
      <w:start w:val="1"/>
      <w:numFmt w:val="bullet"/>
      <w:lvlText w:val="◆"/>
      <w:lvlJc w:val="left"/>
      <w:pPr>
        <w:ind w:left="3960" w:hanging="400"/>
      </w:pPr>
      <w:rPr>
        <w:rFonts w:ascii="Arial" w:eastAsia="Arial" w:hAnsi="Arial" w:cs="Arial"/>
        <w:vertAlign w:val="baseline"/>
      </w:rPr>
    </w:lvl>
  </w:abstractNum>
  <w:abstractNum w:abstractNumId="15" w15:restartNumberingAfterBreak="0">
    <w:nsid w:val="23F6569C"/>
    <w:multiLevelType w:val="multilevel"/>
    <w:tmpl w:val="B2307E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55B4CC3"/>
    <w:multiLevelType w:val="multilevel"/>
    <w:tmpl w:val="2430C20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26F833D5"/>
    <w:multiLevelType w:val="multilevel"/>
    <w:tmpl w:val="558E9B2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8" w15:restartNumberingAfterBreak="0">
    <w:nsid w:val="280B755C"/>
    <w:multiLevelType w:val="multilevel"/>
    <w:tmpl w:val="FB98A05E"/>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D2A6F"/>
    <w:multiLevelType w:val="multilevel"/>
    <w:tmpl w:val="3C4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85FA4"/>
    <w:multiLevelType w:val="multilevel"/>
    <w:tmpl w:val="A036BF6C"/>
    <w:lvl w:ilvl="0">
      <w:start w:val="1"/>
      <w:numFmt w:val="decimal"/>
      <w:lvlText w:val="%1."/>
      <w:lvlJc w:val="left"/>
      <w:pPr>
        <w:ind w:left="4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2D0F4BD2"/>
    <w:multiLevelType w:val="multilevel"/>
    <w:tmpl w:val="F3FCAC9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2D362AFE"/>
    <w:multiLevelType w:val="multilevel"/>
    <w:tmpl w:val="140EBE8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3" w15:restartNumberingAfterBreak="0">
    <w:nsid w:val="2EC33A03"/>
    <w:multiLevelType w:val="multilevel"/>
    <w:tmpl w:val="78EEDC7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15:restartNumberingAfterBreak="0">
    <w:nsid w:val="2F033E07"/>
    <w:multiLevelType w:val="multilevel"/>
    <w:tmpl w:val="C9FC4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F7D0EF3"/>
    <w:multiLevelType w:val="multilevel"/>
    <w:tmpl w:val="51D48E7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32911211"/>
    <w:multiLevelType w:val="multilevel"/>
    <w:tmpl w:val="B300807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7" w15:restartNumberingAfterBreak="0">
    <w:nsid w:val="32FE683D"/>
    <w:multiLevelType w:val="multilevel"/>
    <w:tmpl w:val="8B8AB22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8" w15:restartNumberingAfterBreak="0">
    <w:nsid w:val="35900A80"/>
    <w:multiLevelType w:val="multilevel"/>
    <w:tmpl w:val="18C213D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9" w15:restartNumberingAfterBreak="0">
    <w:nsid w:val="37255380"/>
    <w:multiLevelType w:val="hybridMultilevel"/>
    <w:tmpl w:val="40DC8D60"/>
    <w:lvl w:ilvl="0" w:tplc="04090001">
      <w:start w:val="1"/>
      <w:numFmt w:val="bullet"/>
      <w:lvlText w:val=""/>
      <w:lvlJc w:val="left"/>
      <w:pPr>
        <w:ind w:left="720" w:hanging="360"/>
      </w:pPr>
      <w:rPr>
        <w:rFonts w:ascii="Symbol" w:hAnsi="Symbol" w:hint="default"/>
      </w:rPr>
    </w:lvl>
    <w:lvl w:ilvl="1" w:tplc="4210DCA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97994"/>
    <w:multiLevelType w:val="multilevel"/>
    <w:tmpl w:val="E698DDB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15:restartNumberingAfterBreak="0">
    <w:nsid w:val="411E5627"/>
    <w:multiLevelType w:val="multilevel"/>
    <w:tmpl w:val="C8FE3F5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2" w15:restartNumberingAfterBreak="0">
    <w:nsid w:val="41AF1DD3"/>
    <w:multiLevelType w:val="multilevel"/>
    <w:tmpl w:val="DE8C216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3" w15:restartNumberingAfterBreak="0">
    <w:nsid w:val="422E1F56"/>
    <w:multiLevelType w:val="multilevel"/>
    <w:tmpl w:val="B6EC0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7FF3E4A"/>
    <w:multiLevelType w:val="multilevel"/>
    <w:tmpl w:val="CEB46C8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5" w15:restartNumberingAfterBreak="0">
    <w:nsid w:val="48FE74E5"/>
    <w:multiLevelType w:val="multilevel"/>
    <w:tmpl w:val="A9164D9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6" w15:restartNumberingAfterBreak="0">
    <w:nsid w:val="4CE64D70"/>
    <w:multiLevelType w:val="multilevel"/>
    <w:tmpl w:val="F77E54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FC4469F"/>
    <w:multiLevelType w:val="multilevel"/>
    <w:tmpl w:val="809A2184"/>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AC2495"/>
    <w:multiLevelType w:val="multilevel"/>
    <w:tmpl w:val="5E80B5F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9" w15:restartNumberingAfterBreak="0">
    <w:nsid w:val="566A7648"/>
    <w:multiLevelType w:val="multilevel"/>
    <w:tmpl w:val="D7F0A9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6F006C0"/>
    <w:multiLevelType w:val="hybridMultilevel"/>
    <w:tmpl w:val="46BC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FE4B64"/>
    <w:multiLevelType w:val="multilevel"/>
    <w:tmpl w:val="11F69130"/>
    <w:lvl w:ilvl="0">
      <w:start w:val="1"/>
      <w:numFmt w:val="bullet"/>
      <w:lvlText w:val="●"/>
      <w:lvlJc w:val="left"/>
      <w:pPr>
        <w:ind w:left="810" w:hanging="360"/>
      </w:pPr>
      <w:rPr>
        <w:rFonts w:ascii="Arial" w:eastAsia="Arial" w:hAnsi="Arial" w:cs="Arial"/>
        <w:vertAlign w:val="baseline"/>
      </w:rPr>
    </w:lvl>
    <w:lvl w:ilvl="1">
      <w:start w:val="1"/>
      <w:numFmt w:val="bullet"/>
      <w:lvlText w:val="o"/>
      <w:lvlJc w:val="left"/>
      <w:pPr>
        <w:ind w:left="1530" w:hanging="360"/>
      </w:pPr>
      <w:rPr>
        <w:rFonts w:ascii="Arial" w:eastAsia="Arial" w:hAnsi="Arial" w:cs="Arial"/>
        <w:vertAlign w:val="baseline"/>
      </w:rPr>
    </w:lvl>
    <w:lvl w:ilvl="2">
      <w:start w:val="1"/>
      <w:numFmt w:val="bullet"/>
      <w:lvlText w:val="▪"/>
      <w:lvlJc w:val="left"/>
      <w:pPr>
        <w:ind w:left="2250" w:hanging="360"/>
      </w:pPr>
      <w:rPr>
        <w:rFonts w:ascii="Arial" w:eastAsia="Arial" w:hAnsi="Arial" w:cs="Arial"/>
        <w:vertAlign w:val="baseline"/>
      </w:rPr>
    </w:lvl>
    <w:lvl w:ilvl="3">
      <w:start w:val="1"/>
      <w:numFmt w:val="bullet"/>
      <w:lvlText w:val="●"/>
      <w:lvlJc w:val="left"/>
      <w:pPr>
        <w:ind w:left="2970" w:hanging="360"/>
      </w:pPr>
      <w:rPr>
        <w:rFonts w:ascii="Arial" w:eastAsia="Arial" w:hAnsi="Arial" w:cs="Arial"/>
        <w:vertAlign w:val="baseline"/>
      </w:rPr>
    </w:lvl>
    <w:lvl w:ilvl="4">
      <w:start w:val="1"/>
      <w:numFmt w:val="bullet"/>
      <w:lvlText w:val="o"/>
      <w:lvlJc w:val="left"/>
      <w:pPr>
        <w:ind w:left="3690" w:hanging="360"/>
      </w:pPr>
      <w:rPr>
        <w:rFonts w:ascii="Arial" w:eastAsia="Arial" w:hAnsi="Arial" w:cs="Arial"/>
        <w:vertAlign w:val="baseline"/>
      </w:rPr>
    </w:lvl>
    <w:lvl w:ilvl="5">
      <w:start w:val="1"/>
      <w:numFmt w:val="bullet"/>
      <w:lvlText w:val="▪"/>
      <w:lvlJc w:val="left"/>
      <w:pPr>
        <w:ind w:left="4410" w:hanging="360"/>
      </w:pPr>
      <w:rPr>
        <w:rFonts w:ascii="Arial" w:eastAsia="Arial" w:hAnsi="Arial" w:cs="Arial"/>
        <w:vertAlign w:val="baseline"/>
      </w:rPr>
    </w:lvl>
    <w:lvl w:ilvl="6">
      <w:start w:val="1"/>
      <w:numFmt w:val="bullet"/>
      <w:lvlText w:val="●"/>
      <w:lvlJc w:val="left"/>
      <w:pPr>
        <w:ind w:left="5130" w:hanging="360"/>
      </w:pPr>
      <w:rPr>
        <w:rFonts w:ascii="Arial" w:eastAsia="Arial" w:hAnsi="Arial" w:cs="Arial"/>
        <w:vertAlign w:val="baseline"/>
      </w:rPr>
    </w:lvl>
    <w:lvl w:ilvl="7">
      <w:start w:val="1"/>
      <w:numFmt w:val="bullet"/>
      <w:lvlText w:val="o"/>
      <w:lvlJc w:val="left"/>
      <w:pPr>
        <w:ind w:left="5850" w:hanging="360"/>
      </w:pPr>
      <w:rPr>
        <w:rFonts w:ascii="Arial" w:eastAsia="Arial" w:hAnsi="Arial" w:cs="Arial"/>
        <w:vertAlign w:val="baseline"/>
      </w:rPr>
    </w:lvl>
    <w:lvl w:ilvl="8">
      <w:start w:val="1"/>
      <w:numFmt w:val="bullet"/>
      <w:lvlText w:val="▪"/>
      <w:lvlJc w:val="left"/>
      <w:pPr>
        <w:ind w:left="6570" w:hanging="360"/>
      </w:pPr>
      <w:rPr>
        <w:rFonts w:ascii="Arial" w:eastAsia="Arial" w:hAnsi="Arial" w:cs="Arial"/>
        <w:vertAlign w:val="baseline"/>
      </w:rPr>
    </w:lvl>
  </w:abstractNum>
  <w:abstractNum w:abstractNumId="42" w15:restartNumberingAfterBreak="0">
    <w:nsid w:val="5AFE0411"/>
    <w:multiLevelType w:val="multilevel"/>
    <w:tmpl w:val="7638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71208F"/>
    <w:multiLevelType w:val="multilevel"/>
    <w:tmpl w:val="965CE59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11E063E"/>
    <w:multiLevelType w:val="multilevel"/>
    <w:tmpl w:val="6674EE3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5" w15:restartNumberingAfterBreak="0">
    <w:nsid w:val="61FE0C39"/>
    <w:multiLevelType w:val="multilevel"/>
    <w:tmpl w:val="45AE888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6" w15:restartNumberingAfterBreak="0">
    <w:nsid w:val="62034D0C"/>
    <w:multiLevelType w:val="multilevel"/>
    <w:tmpl w:val="133ADC0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47" w15:restartNumberingAfterBreak="0">
    <w:nsid w:val="62674F88"/>
    <w:multiLevelType w:val="multilevel"/>
    <w:tmpl w:val="B7384F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2C02374"/>
    <w:multiLevelType w:val="multilevel"/>
    <w:tmpl w:val="C610D29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9" w15:restartNumberingAfterBreak="0">
    <w:nsid w:val="630C1A07"/>
    <w:multiLevelType w:val="multilevel"/>
    <w:tmpl w:val="8DFA36D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65727FF7"/>
    <w:multiLevelType w:val="hybridMultilevel"/>
    <w:tmpl w:val="D358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BE46B8"/>
    <w:multiLevelType w:val="multilevel"/>
    <w:tmpl w:val="913E9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7A74335"/>
    <w:multiLevelType w:val="multilevel"/>
    <w:tmpl w:val="1690E78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53" w15:restartNumberingAfterBreak="0">
    <w:nsid w:val="683D3C86"/>
    <w:multiLevelType w:val="multilevel"/>
    <w:tmpl w:val="251858E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4" w15:restartNumberingAfterBreak="0">
    <w:nsid w:val="6CBB210E"/>
    <w:multiLevelType w:val="multilevel"/>
    <w:tmpl w:val="C1E2AF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5" w15:restartNumberingAfterBreak="0">
    <w:nsid w:val="6D273E93"/>
    <w:multiLevelType w:val="multilevel"/>
    <w:tmpl w:val="B42C7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6E7836C4"/>
    <w:multiLevelType w:val="multilevel"/>
    <w:tmpl w:val="534ABAC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57" w15:restartNumberingAfterBreak="0">
    <w:nsid w:val="6F41685F"/>
    <w:multiLevelType w:val="multilevel"/>
    <w:tmpl w:val="8BFA9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1D71584"/>
    <w:multiLevelType w:val="multilevel"/>
    <w:tmpl w:val="54CEC2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23E1667"/>
    <w:multiLevelType w:val="multilevel"/>
    <w:tmpl w:val="2B9EA082"/>
    <w:lvl w:ilvl="0">
      <w:start w:val="848"/>
      <w:numFmt w:val="bullet"/>
      <w:lvlText w:val="-"/>
      <w:lvlJc w:val="left"/>
      <w:pPr>
        <w:ind w:left="720" w:hanging="360"/>
      </w:pPr>
      <w:rPr>
        <w:rFonts w:ascii="Arial" w:eastAsia="Arial" w:hAnsi="Arial" w:cs="Arial"/>
        <w:vertAlign w:val="baseline"/>
      </w:rPr>
    </w:lvl>
    <w:lvl w:ilvl="1">
      <w:start w:val="1"/>
      <w:numFmt w:val="bullet"/>
      <w:lvlText w:val="■"/>
      <w:lvlJc w:val="left"/>
      <w:pPr>
        <w:ind w:left="1160" w:hanging="400"/>
      </w:pPr>
      <w:rPr>
        <w:rFonts w:ascii="Arial" w:eastAsia="Arial" w:hAnsi="Arial" w:cs="Arial"/>
        <w:vertAlign w:val="baseline"/>
      </w:rPr>
    </w:lvl>
    <w:lvl w:ilvl="2">
      <w:start w:val="1"/>
      <w:numFmt w:val="bullet"/>
      <w:lvlText w:val="◆"/>
      <w:lvlJc w:val="left"/>
      <w:pPr>
        <w:ind w:left="1560" w:hanging="400"/>
      </w:pPr>
      <w:rPr>
        <w:rFonts w:ascii="Arial" w:eastAsia="Arial" w:hAnsi="Arial" w:cs="Arial"/>
        <w:vertAlign w:val="baseline"/>
      </w:rPr>
    </w:lvl>
    <w:lvl w:ilvl="3">
      <w:start w:val="1"/>
      <w:numFmt w:val="bullet"/>
      <w:lvlText w:val="●"/>
      <w:lvlJc w:val="left"/>
      <w:pPr>
        <w:ind w:left="1960" w:hanging="400"/>
      </w:pPr>
      <w:rPr>
        <w:rFonts w:ascii="Arial" w:eastAsia="Arial" w:hAnsi="Arial" w:cs="Arial"/>
        <w:vertAlign w:val="baseline"/>
      </w:rPr>
    </w:lvl>
    <w:lvl w:ilvl="4">
      <w:start w:val="1"/>
      <w:numFmt w:val="bullet"/>
      <w:lvlText w:val="■"/>
      <w:lvlJc w:val="left"/>
      <w:pPr>
        <w:ind w:left="2360" w:hanging="400"/>
      </w:pPr>
      <w:rPr>
        <w:rFonts w:ascii="Arial" w:eastAsia="Arial" w:hAnsi="Arial" w:cs="Arial"/>
        <w:vertAlign w:val="baseline"/>
      </w:rPr>
    </w:lvl>
    <w:lvl w:ilvl="5">
      <w:start w:val="1"/>
      <w:numFmt w:val="bullet"/>
      <w:lvlText w:val="◆"/>
      <w:lvlJc w:val="left"/>
      <w:pPr>
        <w:ind w:left="2760" w:hanging="400"/>
      </w:pPr>
      <w:rPr>
        <w:rFonts w:ascii="Arial" w:eastAsia="Arial" w:hAnsi="Arial" w:cs="Arial"/>
        <w:vertAlign w:val="baseline"/>
      </w:rPr>
    </w:lvl>
    <w:lvl w:ilvl="6">
      <w:start w:val="1"/>
      <w:numFmt w:val="bullet"/>
      <w:lvlText w:val="●"/>
      <w:lvlJc w:val="left"/>
      <w:pPr>
        <w:ind w:left="3160" w:hanging="400"/>
      </w:pPr>
      <w:rPr>
        <w:rFonts w:ascii="Arial" w:eastAsia="Arial" w:hAnsi="Arial" w:cs="Arial"/>
        <w:vertAlign w:val="baseline"/>
      </w:rPr>
    </w:lvl>
    <w:lvl w:ilvl="7">
      <w:start w:val="1"/>
      <w:numFmt w:val="bullet"/>
      <w:lvlText w:val="■"/>
      <w:lvlJc w:val="left"/>
      <w:pPr>
        <w:ind w:left="3560" w:hanging="400"/>
      </w:pPr>
      <w:rPr>
        <w:rFonts w:ascii="Arial" w:eastAsia="Arial" w:hAnsi="Arial" w:cs="Arial"/>
        <w:vertAlign w:val="baseline"/>
      </w:rPr>
    </w:lvl>
    <w:lvl w:ilvl="8">
      <w:start w:val="1"/>
      <w:numFmt w:val="bullet"/>
      <w:lvlText w:val="◆"/>
      <w:lvlJc w:val="left"/>
      <w:pPr>
        <w:ind w:left="3960" w:hanging="400"/>
      </w:pPr>
      <w:rPr>
        <w:rFonts w:ascii="Arial" w:eastAsia="Arial" w:hAnsi="Arial" w:cs="Arial"/>
        <w:vertAlign w:val="baseline"/>
      </w:rPr>
    </w:lvl>
  </w:abstractNum>
  <w:abstractNum w:abstractNumId="60" w15:restartNumberingAfterBreak="0">
    <w:nsid w:val="73EF5AFB"/>
    <w:multiLevelType w:val="multilevel"/>
    <w:tmpl w:val="112AD12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61" w15:restartNumberingAfterBreak="0">
    <w:nsid w:val="77E565B5"/>
    <w:multiLevelType w:val="multilevel"/>
    <w:tmpl w:val="32BE3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D1269FB"/>
    <w:multiLevelType w:val="hybridMultilevel"/>
    <w:tmpl w:val="56BCEE64"/>
    <w:lvl w:ilvl="0" w:tplc="363C0C3A">
      <w:start w:val="1"/>
      <w:numFmt w:val="decimal"/>
      <w:lvlText w:val="%1)"/>
      <w:lvlJc w:val="left"/>
      <w:pPr>
        <w:ind w:left="1440" w:hanging="720"/>
      </w:pPr>
      <w:rPr>
        <w:rFonts w:eastAsia="PMingLiU" w:hint="default"/>
      </w:r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3" w15:restartNumberingAfterBreak="0">
    <w:nsid w:val="7F8142AD"/>
    <w:multiLevelType w:val="multilevel"/>
    <w:tmpl w:val="6BB453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7"/>
  </w:num>
  <w:num w:numId="3">
    <w:abstractNumId w:val="59"/>
  </w:num>
  <w:num w:numId="4">
    <w:abstractNumId w:val="2"/>
  </w:num>
  <w:num w:numId="5">
    <w:abstractNumId w:val="23"/>
  </w:num>
  <w:num w:numId="6">
    <w:abstractNumId w:val="60"/>
  </w:num>
  <w:num w:numId="7">
    <w:abstractNumId w:val="6"/>
  </w:num>
  <w:num w:numId="8">
    <w:abstractNumId w:val="63"/>
  </w:num>
  <w:num w:numId="9">
    <w:abstractNumId w:val="48"/>
  </w:num>
  <w:num w:numId="10">
    <w:abstractNumId w:val="54"/>
  </w:num>
  <w:num w:numId="11">
    <w:abstractNumId w:val="20"/>
  </w:num>
  <w:num w:numId="12">
    <w:abstractNumId w:val="13"/>
  </w:num>
  <w:num w:numId="13">
    <w:abstractNumId w:val="1"/>
  </w:num>
  <w:num w:numId="14">
    <w:abstractNumId w:val="8"/>
  </w:num>
  <w:num w:numId="15">
    <w:abstractNumId w:val="55"/>
  </w:num>
  <w:num w:numId="16">
    <w:abstractNumId w:val="16"/>
  </w:num>
  <w:num w:numId="17">
    <w:abstractNumId w:val="5"/>
  </w:num>
  <w:num w:numId="18">
    <w:abstractNumId w:val="36"/>
  </w:num>
  <w:num w:numId="19">
    <w:abstractNumId w:val="14"/>
  </w:num>
  <w:num w:numId="20">
    <w:abstractNumId w:val="61"/>
  </w:num>
  <w:num w:numId="21">
    <w:abstractNumId w:val="3"/>
  </w:num>
  <w:num w:numId="22">
    <w:abstractNumId w:val="45"/>
  </w:num>
  <w:num w:numId="23">
    <w:abstractNumId w:val="10"/>
  </w:num>
  <w:num w:numId="24">
    <w:abstractNumId w:val="39"/>
  </w:num>
  <w:num w:numId="25">
    <w:abstractNumId w:val="30"/>
  </w:num>
  <w:num w:numId="26">
    <w:abstractNumId w:val="11"/>
  </w:num>
  <w:num w:numId="27">
    <w:abstractNumId w:val="41"/>
  </w:num>
  <w:num w:numId="28">
    <w:abstractNumId w:val="28"/>
  </w:num>
  <w:num w:numId="29">
    <w:abstractNumId w:val="57"/>
  </w:num>
  <w:num w:numId="30">
    <w:abstractNumId w:val="33"/>
  </w:num>
  <w:num w:numId="31">
    <w:abstractNumId w:val="24"/>
  </w:num>
  <w:num w:numId="32">
    <w:abstractNumId w:val="7"/>
  </w:num>
  <w:num w:numId="33">
    <w:abstractNumId w:val="38"/>
  </w:num>
  <w:num w:numId="34">
    <w:abstractNumId w:val="22"/>
  </w:num>
  <w:num w:numId="35">
    <w:abstractNumId w:val="52"/>
  </w:num>
  <w:num w:numId="36">
    <w:abstractNumId w:val="35"/>
  </w:num>
  <w:num w:numId="37">
    <w:abstractNumId w:val="12"/>
  </w:num>
  <w:num w:numId="38">
    <w:abstractNumId w:val="53"/>
  </w:num>
  <w:num w:numId="39">
    <w:abstractNumId w:val="49"/>
  </w:num>
  <w:num w:numId="40">
    <w:abstractNumId w:val="43"/>
  </w:num>
  <w:num w:numId="41">
    <w:abstractNumId w:val="27"/>
  </w:num>
  <w:num w:numId="42">
    <w:abstractNumId w:val="32"/>
  </w:num>
  <w:num w:numId="43">
    <w:abstractNumId w:val="25"/>
  </w:num>
  <w:num w:numId="44">
    <w:abstractNumId w:val="51"/>
  </w:num>
  <w:num w:numId="45">
    <w:abstractNumId w:val="34"/>
  </w:num>
  <w:num w:numId="46">
    <w:abstractNumId w:val="44"/>
  </w:num>
  <w:num w:numId="47">
    <w:abstractNumId w:val="58"/>
  </w:num>
  <w:num w:numId="48">
    <w:abstractNumId w:val="26"/>
  </w:num>
  <w:num w:numId="49">
    <w:abstractNumId w:val="4"/>
  </w:num>
  <w:num w:numId="50">
    <w:abstractNumId w:val="21"/>
  </w:num>
  <w:num w:numId="51">
    <w:abstractNumId w:val="15"/>
  </w:num>
  <w:num w:numId="52">
    <w:abstractNumId w:val="46"/>
  </w:num>
  <w:num w:numId="53">
    <w:abstractNumId w:val="31"/>
  </w:num>
  <w:num w:numId="54">
    <w:abstractNumId w:val="47"/>
  </w:num>
  <w:num w:numId="55">
    <w:abstractNumId w:val="9"/>
  </w:num>
  <w:num w:numId="56">
    <w:abstractNumId w:val="56"/>
  </w:num>
  <w:num w:numId="57">
    <w:abstractNumId w:val="37"/>
  </w:num>
  <w:num w:numId="58">
    <w:abstractNumId w:val="62"/>
  </w:num>
  <w:num w:numId="59">
    <w:abstractNumId w:val="19"/>
  </w:num>
  <w:num w:numId="60">
    <w:abstractNumId w:val="50"/>
  </w:num>
  <w:num w:numId="61">
    <w:abstractNumId w:val="42"/>
  </w:num>
  <w:num w:numId="62">
    <w:abstractNumId w:val="18"/>
  </w:num>
  <w:num w:numId="63">
    <w:abstractNumId w:val="29"/>
  </w:num>
  <w:num w:numId="64">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A2"/>
    <w:rsid w:val="000005ED"/>
    <w:rsid w:val="00006CB2"/>
    <w:rsid w:val="000073CD"/>
    <w:rsid w:val="0001247F"/>
    <w:rsid w:val="00020C3B"/>
    <w:rsid w:val="00024AFC"/>
    <w:rsid w:val="00026682"/>
    <w:rsid w:val="00027912"/>
    <w:rsid w:val="000352E7"/>
    <w:rsid w:val="000411B3"/>
    <w:rsid w:val="0004434A"/>
    <w:rsid w:val="00060F1C"/>
    <w:rsid w:val="00061F33"/>
    <w:rsid w:val="00062E24"/>
    <w:rsid w:val="0006593D"/>
    <w:rsid w:val="00074050"/>
    <w:rsid w:val="00081E02"/>
    <w:rsid w:val="000928DF"/>
    <w:rsid w:val="00093A4B"/>
    <w:rsid w:val="000A0691"/>
    <w:rsid w:val="000A78F3"/>
    <w:rsid w:val="000B0FA3"/>
    <w:rsid w:val="000B30C5"/>
    <w:rsid w:val="000C3177"/>
    <w:rsid w:val="000C760E"/>
    <w:rsid w:val="000D7B43"/>
    <w:rsid w:val="000F2CD3"/>
    <w:rsid w:val="000F35ED"/>
    <w:rsid w:val="000F4E3D"/>
    <w:rsid w:val="00107A61"/>
    <w:rsid w:val="00116C55"/>
    <w:rsid w:val="0012018F"/>
    <w:rsid w:val="001219C2"/>
    <w:rsid w:val="00125E58"/>
    <w:rsid w:val="00127355"/>
    <w:rsid w:val="00130372"/>
    <w:rsid w:val="00164C3A"/>
    <w:rsid w:val="00176988"/>
    <w:rsid w:val="00180A38"/>
    <w:rsid w:val="001A0533"/>
    <w:rsid w:val="001A279B"/>
    <w:rsid w:val="001A5D1F"/>
    <w:rsid w:val="001B2365"/>
    <w:rsid w:val="001C26F1"/>
    <w:rsid w:val="001D2B4C"/>
    <w:rsid w:val="001F54AF"/>
    <w:rsid w:val="001F5ADD"/>
    <w:rsid w:val="00230567"/>
    <w:rsid w:val="002340F0"/>
    <w:rsid w:val="002464DA"/>
    <w:rsid w:val="00246E4E"/>
    <w:rsid w:val="00247252"/>
    <w:rsid w:val="002475A3"/>
    <w:rsid w:val="00260EC6"/>
    <w:rsid w:val="00271701"/>
    <w:rsid w:val="00275263"/>
    <w:rsid w:val="00281190"/>
    <w:rsid w:val="0028140B"/>
    <w:rsid w:val="00281486"/>
    <w:rsid w:val="002966B4"/>
    <w:rsid w:val="00297359"/>
    <w:rsid w:val="002A14C5"/>
    <w:rsid w:val="002A6A5A"/>
    <w:rsid w:val="002B47EC"/>
    <w:rsid w:val="002B5210"/>
    <w:rsid w:val="002B7B67"/>
    <w:rsid w:val="002C3579"/>
    <w:rsid w:val="002F7135"/>
    <w:rsid w:val="0030159C"/>
    <w:rsid w:val="00304AC4"/>
    <w:rsid w:val="00306414"/>
    <w:rsid w:val="003144EC"/>
    <w:rsid w:val="00340928"/>
    <w:rsid w:val="00342775"/>
    <w:rsid w:val="003452B6"/>
    <w:rsid w:val="00351068"/>
    <w:rsid w:val="00354294"/>
    <w:rsid w:val="003554E6"/>
    <w:rsid w:val="00360703"/>
    <w:rsid w:val="00363BE3"/>
    <w:rsid w:val="0038397E"/>
    <w:rsid w:val="0038399F"/>
    <w:rsid w:val="003A0E70"/>
    <w:rsid w:val="003A1347"/>
    <w:rsid w:val="003B0066"/>
    <w:rsid w:val="003C025F"/>
    <w:rsid w:val="003E37FB"/>
    <w:rsid w:val="003F7B1E"/>
    <w:rsid w:val="0040483F"/>
    <w:rsid w:val="004171A6"/>
    <w:rsid w:val="00417231"/>
    <w:rsid w:val="00443A32"/>
    <w:rsid w:val="004557D3"/>
    <w:rsid w:val="0047085D"/>
    <w:rsid w:val="00481AA2"/>
    <w:rsid w:val="004A4889"/>
    <w:rsid w:val="004B1502"/>
    <w:rsid w:val="004B6F1A"/>
    <w:rsid w:val="004D1A69"/>
    <w:rsid w:val="004D4627"/>
    <w:rsid w:val="004D780A"/>
    <w:rsid w:val="004E0481"/>
    <w:rsid w:val="004E296E"/>
    <w:rsid w:val="004F01A5"/>
    <w:rsid w:val="004F1424"/>
    <w:rsid w:val="004F4338"/>
    <w:rsid w:val="004F64B5"/>
    <w:rsid w:val="00505DAF"/>
    <w:rsid w:val="00515735"/>
    <w:rsid w:val="00516227"/>
    <w:rsid w:val="00517303"/>
    <w:rsid w:val="00524D22"/>
    <w:rsid w:val="00540A8F"/>
    <w:rsid w:val="00543DAE"/>
    <w:rsid w:val="00545EAF"/>
    <w:rsid w:val="00553515"/>
    <w:rsid w:val="00554DAA"/>
    <w:rsid w:val="005719D4"/>
    <w:rsid w:val="005B3AFA"/>
    <w:rsid w:val="005D33C9"/>
    <w:rsid w:val="005E480C"/>
    <w:rsid w:val="00647EE5"/>
    <w:rsid w:val="00670E02"/>
    <w:rsid w:val="00671DE3"/>
    <w:rsid w:val="00676E67"/>
    <w:rsid w:val="0068404E"/>
    <w:rsid w:val="00684612"/>
    <w:rsid w:val="00686C3B"/>
    <w:rsid w:val="006B1315"/>
    <w:rsid w:val="006C5AB4"/>
    <w:rsid w:val="006D2174"/>
    <w:rsid w:val="006D3D0E"/>
    <w:rsid w:val="006F0467"/>
    <w:rsid w:val="006F11A2"/>
    <w:rsid w:val="0070234E"/>
    <w:rsid w:val="007155E2"/>
    <w:rsid w:val="00715B74"/>
    <w:rsid w:val="0072451D"/>
    <w:rsid w:val="0072631A"/>
    <w:rsid w:val="0073093C"/>
    <w:rsid w:val="00751142"/>
    <w:rsid w:val="00753261"/>
    <w:rsid w:val="00757E4F"/>
    <w:rsid w:val="00760520"/>
    <w:rsid w:val="007608F1"/>
    <w:rsid w:val="00771FE1"/>
    <w:rsid w:val="00785063"/>
    <w:rsid w:val="0078651A"/>
    <w:rsid w:val="00797BA6"/>
    <w:rsid w:val="007A12C6"/>
    <w:rsid w:val="007A2811"/>
    <w:rsid w:val="007B4C19"/>
    <w:rsid w:val="007B60B3"/>
    <w:rsid w:val="007B72D1"/>
    <w:rsid w:val="007C0291"/>
    <w:rsid w:val="007C23F4"/>
    <w:rsid w:val="007C3210"/>
    <w:rsid w:val="007C7B1D"/>
    <w:rsid w:val="007D3D77"/>
    <w:rsid w:val="007E38C0"/>
    <w:rsid w:val="007E4AA8"/>
    <w:rsid w:val="007E573F"/>
    <w:rsid w:val="007F07A1"/>
    <w:rsid w:val="007F7028"/>
    <w:rsid w:val="008117C0"/>
    <w:rsid w:val="00814AB1"/>
    <w:rsid w:val="008229F6"/>
    <w:rsid w:val="008278D7"/>
    <w:rsid w:val="00855959"/>
    <w:rsid w:val="00863B3F"/>
    <w:rsid w:val="00867FE3"/>
    <w:rsid w:val="00870726"/>
    <w:rsid w:val="0089682A"/>
    <w:rsid w:val="008A6D25"/>
    <w:rsid w:val="008B6820"/>
    <w:rsid w:val="008B6B99"/>
    <w:rsid w:val="008C03E8"/>
    <w:rsid w:val="008C40B8"/>
    <w:rsid w:val="008C52A2"/>
    <w:rsid w:val="008C5D96"/>
    <w:rsid w:val="008D5347"/>
    <w:rsid w:val="008D77CC"/>
    <w:rsid w:val="008E4B27"/>
    <w:rsid w:val="008E4E86"/>
    <w:rsid w:val="00902B98"/>
    <w:rsid w:val="00934309"/>
    <w:rsid w:val="009400B4"/>
    <w:rsid w:val="00942A40"/>
    <w:rsid w:val="009471AA"/>
    <w:rsid w:val="009510A6"/>
    <w:rsid w:val="00954D69"/>
    <w:rsid w:val="009667D0"/>
    <w:rsid w:val="00967873"/>
    <w:rsid w:val="00982B3A"/>
    <w:rsid w:val="00987D84"/>
    <w:rsid w:val="009977D8"/>
    <w:rsid w:val="009A2A90"/>
    <w:rsid w:val="009B552A"/>
    <w:rsid w:val="009C33A7"/>
    <w:rsid w:val="009C5C5D"/>
    <w:rsid w:val="009D7142"/>
    <w:rsid w:val="009E0734"/>
    <w:rsid w:val="009F3CC1"/>
    <w:rsid w:val="009F748D"/>
    <w:rsid w:val="00A04566"/>
    <w:rsid w:val="00A055CD"/>
    <w:rsid w:val="00A05631"/>
    <w:rsid w:val="00A34946"/>
    <w:rsid w:val="00A3512A"/>
    <w:rsid w:val="00A3568D"/>
    <w:rsid w:val="00A44ADA"/>
    <w:rsid w:val="00A4572C"/>
    <w:rsid w:val="00A464AB"/>
    <w:rsid w:val="00A47506"/>
    <w:rsid w:val="00A53539"/>
    <w:rsid w:val="00A56F4B"/>
    <w:rsid w:val="00A702D6"/>
    <w:rsid w:val="00A74CF5"/>
    <w:rsid w:val="00A934FA"/>
    <w:rsid w:val="00A942C0"/>
    <w:rsid w:val="00A96267"/>
    <w:rsid w:val="00A96C9E"/>
    <w:rsid w:val="00AA728E"/>
    <w:rsid w:val="00AC1092"/>
    <w:rsid w:val="00AC44D7"/>
    <w:rsid w:val="00AC55DB"/>
    <w:rsid w:val="00AD54A3"/>
    <w:rsid w:val="00AE21F9"/>
    <w:rsid w:val="00AF4039"/>
    <w:rsid w:val="00AF7BE5"/>
    <w:rsid w:val="00B14983"/>
    <w:rsid w:val="00B23975"/>
    <w:rsid w:val="00B30EC2"/>
    <w:rsid w:val="00B63E6D"/>
    <w:rsid w:val="00B70376"/>
    <w:rsid w:val="00BA1990"/>
    <w:rsid w:val="00BC58E6"/>
    <w:rsid w:val="00BD201C"/>
    <w:rsid w:val="00BD2F35"/>
    <w:rsid w:val="00BD572E"/>
    <w:rsid w:val="00BD615A"/>
    <w:rsid w:val="00BD65EE"/>
    <w:rsid w:val="00BD69C1"/>
    <w:rsid w:val="00BE2344"/>
    <w:rsid w:val="00C05C78"/>
    <w:rsid w:val="00C21CE2"/>
    <w:rsid w:val="00C22B57"/>
    <w:rsid w:val="00C242BE"/>
    <w:rsid w:val="00C318A2"/>
    <w:rsid w:val="00C43C48"/>
    <w:rsid w:val="00C501C3"/>
    <w:rsid w:val="00C559D2"/>
    <w:rsid w:val="00C6749B"/>
    <w:rsid w:val="00C7188A"/>
    <w:rsid w:val="00C90898"/>
    <w:rsid w:val="00C938F6"/>
    <w:rsid w:val="00CA1D2F"/>
    <w:rsid w:val="00CE12A9"/>
    <w:rsid w:val="00CE1723"/>
    <w:rsid w:val="00CE42BA"/>
    <w:rsid w:val="00CE538D"/>
    <w:rsid w:val="00CE587B"/>
    <w:rsid w:val="00CF6D99"/>
    <w:rsid w:val="00D025EE"/>
    <w:rsid w:val="00D12D44"/>
    <w:rsid w:val="00D1519C"/>
    <w:rsid w:val="00D15264"/>
    <w:rsid w:val="00D26637"/>
    <w:rsid w:val="00D40D50"/>
    <w:rsid w:val="00D43EA7"/>
    <w:rsid w:val="00D562CE"/>
    <w:rsid w:val="00D652C3"/>
    <w:rsid w:val="00D66F39"/>
    <w:rsid w:val="00D748DB"/>
    <w:rsid w:val="00D76568"/>
    <w:rsid w:val="00D828FC"/>
    <w:rsid w:val="00D840D1"/>
    <w:rsid w:val="00D93EDE"/>
    <w:rsid w:val="00DC3656"/>
    <w:rsid w:val="00DC41BF"/>
    <w:rsid w:val="00DD3514"/>
    <w:rsid w:val="00DD6DD4"/>
    <w:rsid w:val="00DE4F64"/>
    <w:rsid w:val="00DE694B"/>
    <w:rsid w:val="00DE715A"/>
    <w:rsid w:val="00E009AA"/>
    <w:rsid w:val="00E36DBF"/>
    <w:rsid w:val="00E433A8"/>
    <w:rsid w:val="00E503E1"/>
    <w:rsid w:val="00E91ABA"/>
    <w:rsid w:val="00E92DF0"/>
    <w:rsid w:val="00EA7755"/>
    <w:rsid w:val="00EB1973"/>
    <w:rsid w:val="00ED19C1"/>
    <w:rsid w:val="00ED582B"/>
    <w:rsid w:val="00ED6225"/>
    <w:rsid w:val="00EE17E7"/>
    <w:rsid w:val="00EE6C08"/>
    <w:rsid w:val="00EF055C"/>
    <w:rsid w:val="00EF2DE6"/>
    <w:rsid w:val="00F03170"/>
    <w:rsid w:val="00F22B88"/>
    <w:rsid w:val="00F25915"/>
    <w:rsid w:val="00F420DB"/>
    <w:rsid w:val="00F45261"/>
    <w:rsid w:val="00F711A5"/>
    <w:rsid w:val="00F76B17"/>
    <w:rsid w:val="00F81559"/>
    <w:rsid w:val="00F8786F"/>
    <w:rsid w:val="00F90A33"/>
    <w:rsid w:val="00F931F4"/>
    <w:rsid w:val="00FB6175"/>
    <w:rsid w:val="00F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2CDE7"/>
  <w15:docId w15:val="{5ADF0374-99C1-4B09-8A48-3D64592A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DA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1440" w:firstLine="720"/>
      <w:outlineLvl w:val="1"/>
    </w:pPr>
    <w:rPr>
      <w:b/>
    </w:r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ind w:left="2160" w:firstLine="720"/>
      <w:outlineLvl w:val="3"/>
    </w:pPr>
    <w:rPr>
      <w:b/>
    </w:rPr>
  </w:style>
  <w:style w:type="paragraph" w:styleId="Heading5">
    <w:name w:val="heading 5"/>
    <w:basedOn w:val="Normal"/>
    <w:next w:val="Normal"/>
    <w:pPr>
      <w:keepNext/>
      <w:tabs>
        <w:tab w:val="left" w:pos="90"/>
      </w:tabs>
      <w:ind w:left="1080" w:hanging="990"/>
      <w:outlineLvl w:val="4"/>
    </w:pPr>
    <w:rPr>
      <w:b/>
      <w:u w:val="single"/>
    </w:rPr>
  </w:style>
  <w:style w:type="paragraph" w:styleId="Heading6">
    <w:name w:val="heading 6"/>
    <w:basedOn w:val="Normal"/>
    <w:next w:val="Normal"/>
    <w:pPr>
      <w:keepNext/>
      <w:tabs>
        <w:tab w:val="left" w:pos="90"/>
      </w:tabs>
      <w:ind w:left="1080" w:hanging="99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A47506"/>
    <w:pPr>
      <w:tabs>
        <w:tab w:val="center" w:pos="4680"/>
        <w:tab w:val="right" w:pos="9360"/>
      </w:tabs>
    </w:pPr>
  </w:style>
  <w:style w:type="character" w:customStyle="1" w:styleId="HeaderChar">
    <w:name w:val="Header Char"/>
    <w:basedOn w:val="DefaultParagraphFont"/>
    <w:link w:val="Header"/>
    <w:uiPriority w:val="99"/>
    <w:rsid w:val="00A47506"/>
  </w:style>
  <w:style w:type="paragraph" w:styleId="Footer">
    <w:name w:val="footer"/>
    <w:basedOn w:val="Normal"/>
    <w:link w:val="FooterChar"/>
    <w:uiPriority w:val="99"/>
    <w:unhideWhenUsed/>
    <w:rsid w:val="00A47506"/>
    <w:pPr>
      <w:tabs>
        <w:tab w:val="center" w:pos="4680"/>
        <w:tab w:val="right" w:pos="9360"/>
      </w:tabs>
    </w:pPr>
  </w:style>
  <w:style w:type="character" w:customStyle="1" w:styleId="FooterChar">
    <w:name w:val="Footer Char"/>
    <w:basedOn w:val="DefaultParagraphFont"/>
    <w:link w:val="Footer"/>
    <w:uiPriority w:val="99"/>
    <w:rsid w:val="00A47506"/>
  </w:style>
  <w:style w:type="paragraph" w:styleId="BalloonText">
    <w:name w:val="Balloon Text"/>
    <w:basedOn w:val="Normal"/>
    <w:link w:val="BalloonTextChar"/>
    <w:uiPriority w:val="99"/>
    <w:semiHidden/>
    <w:unhideWhenUsed/>
    <w:rsid w:val="00C05C78"/>
    <w:rPr>
      <w:sz w:val="18"/>
      <w:szCs w:val="18"/>
    </w:rPr>
  </w:style>
  <w:style w:type="character" w:customStyle="1" w:styleId="BalloonTextChar">
    <w:name w:val="Balloon Text Char"/>
    <w:basedOn w:val="DefaultParagraphFont"/>
    <w:link w:val="BalloonText"/>
    <w:uiPriority w:val="99"/>
    <w:semiHidden/>
    <w:rsid w:val="00C05C78"/>
    <w:rPr>
      <w:rFonts w:ascii="Times New Roman" w:hAnsi="Times New Roman" w:cs="Times New Roman"/>
      <w:sz w:val="18"/>
      <w:szCs w:val="18"/>
    </w:rPr>
  </w:style>
  <w:style w:type="paragraph" w:styleId="ListParagraph">
    <w:name w:val="List Paragraph"/>
    <w:basedOn w:val="Normal"/>
    <w:uiPriority w:val="34"/>
    <w:qFormat/>
    <w:rsid w:val="00297359"/>
    <w:pPr>
      <w:spacing w:after="200" w:line="276" w:lineRule="auto"/>
      <w:ind w:left="720"/>
      <w:contextualSpacing/>
    </w:pPr>
    <w:rPr>
      <w:rFonts w:ascii="Calibri" w:eastAsia="Batang" w:hAnsi="Calibri"/>
      <w:sz w:val="22"/>
      <w:szCs w:val="22"/>
    </w:rPr>
  </w:style>
  <w:style w:type="character" w:styleId="CommentReference">
    <w:name w:val="annotation reference"/>
    <w:basedOn w:val="DefaultParagraphFont"/>
    <w:uiPriority w:val="99"/>
    <w:semiHidden/>
    <w:unhideWhenUsed/>
    <w:rsid w:val="000B30C5"/>
    <w:rPr>
      <w:sz w:val="16"/>
      <w:szCs w:val="16"/>
    </w:rPr>
  </w:style>
  <w:style w:type="paragraph" w:styleId="CommentText">
    <w:name w:val="annotation text"/>
    <w:basedOn w:val="Normal"/>
    <w:link w:val="CommentTextChar"/>
    <w:uiPriority w:val="99"/>
    <w:semiHidden/>
    <w:unhideWhenUsed/>
    <w:rsid w:val="000B30C5"/>
    <w:rPr>
      <w:sz w:val="20"/>
      <w:szCs w:val="20"/>
    </w:rPr>
  </w:style>
  <w:style w:type="character" w:customStyle="1" w:styleId="CommentTextChar">
    <w:name w:val="Comment Text Char"/>
    <w:basedOn w:val="DefaultParagraphFont"/>
    <w:link w:val="CommentText"/>
    <w:uiPriority w:val="99"/>
    <w:semiHidden/>
    <w:rsid w:val="000B30C5"/>
    <w:rPr>
      <w:sz w:val="20"/>
      <w:szCs w:val="20"/>
    </w:rPr>
  </w:style>
  <w:style w:type="paragraph" w:styleId="CommentSubject">
    <w:name w:val="annotation subject"/>
    <w:basedOn w:val="CommentText"/>
    <w:next w:val="CommentText"/>
    <w:link w:val="CommentSubjectChar"/>
    <w:uiPriority w:val="99"/>
    <w:semiHidden/>
    <w:unhideWhenUsed/>
    <w:rsid w:val="000B30C5"/>
    <w:rPr>
      <w:b/>
      <w:bCs/>
    </w:rPr>
  </w:style>
  <w:style w:type="character" w:customStyle="1" w:styleId="CommentSubjectChar">
    <w:name w:val="Comment Subject Char"/>
    <w:basedOn w:val="CommentTextChar"/>
    <w:link w:val="CommentSubject"/>
    <w:uiPriority w:val="99"/>
    <w:semiHidden/>
    <w:rsid w:val="000B30C5"/>
    <w:rPr>
      <w:b/>
      <w:bCs/>
      <w:sz w:val="20"/>
      <w:szCs w:val="20"/>
    </w:rPr>
  </w:style>
  <w:style w:type="character" w:styleId="Hyperlink">
    <w:name w:val="Hyperlink"/>
    <w:basedOn w:val="DefaultParagraphFont"/>
    <w:uiPriority w:val="99"/>
    <w:unhideWhenUsed/>
    <w:rsid w:val="000928DF"/>
    <w:rPr>
      <w:color w:val="0000FF"/>
      <w:u w:val="single"/>
    </w:rPr>
  </w:style>
  <w:style w:type="character" w:styleId="FollowedHyperlink">
    <w:name w:val="FollowedHyperlink"/>
    <w:basedOn w:val="DefaultParagraphFont"/>
    <w:uiPriority w:val="99"/>
    <w:semiHidden/>
    <w:unhideWhenUsed/>
    <w:rsid w:val="002C3579"/>
    <w:rPr>
      <w:color w:val="800080" w:themeColor="followedHyperlink"/>
      <w:u w:val="single"/>
    </w:rPr>
  </w:style>
  <w:style w:type="character" w:customStyle="1" w:styleId="UnresolvedMention1">
    <w:name w:val="Unresolved Mention1"/>
    <w:basedOn w:val="DefaultParagraphFont"/>
    <w:uiPriority w:val="99"/>
    <w:semiHidden/>
    <w:unhideWhenUsed/>
    <w:rsid w:val="002C3579"/>
    <w:rPr>
      <w:color w:val="605E5C"/>
      <w:shd w:val="clear" w:color="auto" w:fill="E1DFDD"/>
    </w:rPr>
  </w:style>
  <w:style w:type="character" w:customStyle="1" w:styleId="instructurefileholder">
    <w:name w:val="instructure_file_holder"/>
    <w:basedOn w:val="DefaultParagraphFont"/>
    <w:rsid w:val="006F11A2"/>
  </w:style>
  <w:style w:type="character" w:customStyle="1" w:styleId="screenreader-only">
    <w:name w:val="screenreader-only"/>
    <w:basedOn w:val="DefaultParagraphFont"/>
    <w:rsid w:val="006F11A2"/>
  </w:style>
  <w:style w:type="character" w:customStyle="1" w:styleId="module-sequence-footer-button--next">
    <w:name w:val="module-sequence-footer-button--next"/>
    <w:basedOn w:val="DefaultParagraphFont"/>
    <w:rsid w:val="006F11A2"/>
  </w:style>
  <w:style w:type="paragraph" w:styleId="z-TopofForm">
    <w:name w:val="HTML Top of Form"/>
    <w:basedOn w:val="Normal"/>
    <w:next w:val="Normal"/>
    <w:link w:val="z-TopofFormChar"/>
    <w:hidden/>
    <w:uiPriority w:val="99"/>
    <w:semiHidden/>
    <w:unhideWhenUsed/>
    <w:rsid w:val="006F11A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11A2"/>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6F11A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11A2"/>
    <w:rPr>
      <w:rFonts w:ascii="Arial" w:eastAsia="Times New Roman" w:hAnsi="Arial" w:cs="Arial"/>
      <w:vanish/>
      <w:color w:val="auto"/>
      <w:sz w:val="16"/>
      <w:szCs w:val="16"/>
    </w:rPr>
  </w:style>
  <w:style w:type="character" w:customStyle="1" w:styleId="description">
    <w:name w:val="description"/>
    <w:basedOn w:val="DefaultParagraphFont"/>
    <w:rsid w:val="009471AA"/>
  </w:style>
  <w:style w:type="paragraph" w:styleId="NormalWeb">
    <w:name w:val="Normal (Web)"/>
    <w:basedOn w:val="Normal"/>
    <w:uiPriority w:val="99"/>
    <w:unhideWhenUsed/>
    <w:rsid w:val="009471AA"/>
    <w:pPr>
      <w:spacing w:before="100" w:beforeAutospacing="1" w:after="100" w:afterAutospacing="1"/>
    </w:pPr>
  </w:style>
  <w:style w:type="character" w:styleId="Strong">
    <w:name w:val="Strong"/>
    <w:basedOn w:val="DefaultParagraphFont"/>
    <w:uiPriority w:val="22"/>
    <w:qFormat/>
    <w:rsid w:val="00751142"/>
    <w:rPr>
      <w:b/>
      <w:bCs/>
    </w:rPr>
  </w:style>
  <w:style w:type="character" w:styleId="PageNumber">
    <w:name w:val="page number"/>
    <w:basedOn w:val="DefaultParagraphFont"/>
    <w:uiPriority w:val="99"/>
    <w:semiHidden/>
    <w:unhideWhenUsed/>
    <w:rsid w:val="00DD3514"/>
  </w:style>
  <w:style w:type="paragraph" w:styleId="Revision">
    <w:name w:val="Revision"/>
    <w:hidden/>
    <w:uiPriority w:val="99"/>
    <w:semiHidden/>
    <w:rsid w:val="00DD3514"/>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style>
  <w:style w:type="character" w:customStyle="1" w:styleId="UnresolvedMention2">
    <w:name w:val="Unresolved Mention2"/>
    <w:basedOn w:val="DefaultParagraphFont"/>
    <w:uiPriority w:val="99"/>
    <w:semiHidden/>
    <w:unhideWhenUsed/>
    <w:rsid w:val="00BE2344"/>
    <w:rPr>
      <w:color w:val="605E5C"/>
      <w:shd w:val="clear" w:color="auto" w:fill="E1DFDD"/>
    </w:rPr>
  </w:style>
  <w:style w:type="character" w:styleId="Emphasis">
    <w:name w:val="Emphasis"/>
    <w:basedOn w:val="DefaultParagraphFont"/>
    <w:uiPriority w:val="20"/>
    <w:qFormat/>
    <w:rsid w:val="00855959"/>
    <w:rPr>
      <w:i/>
      <w:iCs/>
    </w:rPr>
  </w:style>
  <w:style w:type="character" w:styleId="UnresolvedMention">
    <w:name w:val="Unresolved Mention"/>
    <w:basedOn w:val="DefaultParagraphFont"/>
    <w:uiPriority w:val="99"/>
    <w:semiHidden/>
    <w:unhideWhenUsed/>
    <w:rsid w:val="00CE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5552">
      <w:bodyDiv w:val="1"/>
      <w:marLeft w:val="0"/>
      <w:marRight w:val="0"/>
      <w:marTop w:val="0"/>
      <w:marBottom w:val="0"/>
      <w:divBdr>
        <w:top w:val="none" w:sz="0" w:space="0" w:color="auto"/>
        <w:left w:val="none" w:sz="0" w:space="0" w:color="auto"/>
        <w:bottom w:val="none" w:sz="0" w:space="0" w:color="auto"/>
        <w:right w:val="none" w:sz="0" w:space="0" w:color="auto"/>
      </w:divBdr>
    </w:div>
    <w:div w:id="150096953">
      <w:bodyDiv w:val="1"/>
      <w:marLeft w:val="0"/>
      <w:marRight w:val="0"/>
      <w:marTop w:val="0"/>
      <w:marBottom w:val="0"/>
      <w:divBdr>
        <w:top w:val="none" w:sz="0" w:space="0" w:color="auto"/>
        <w:left w:val="none" w:sz="0" w:space="0" w:color="auto"/>
        <w:bottom w:val="none" w:sz="0" w:space="0" w:color="auto"/>
        <w:right w:val="none" w:sz="0" w:space="0" w:color="auto"/>
      </w:divBdr>
      <w:divsChild>
        <w:div w:id="1169297312">
          <w:marLeft w:val="0"/>
          <w:marRight w:val="0"/>
          <w:marTop w:val="0"/>
          <w:marBottom w:val="0"/>
          <w:divBdr>
            <w:top w:val="none" w:sz="0" w:space="0" w:color="auto"/>
            <w:left w:val="none" w:sz="0" w:space="0" w:color="auto"/>
            <w:bottom w:val="none" w:sz="0" w:space="0" w:color="auto"/>
            <w:right w:val="none" w:sz="0" w:space="0" w:color="auto"/>
          </w:divBdr>
          <w:divsChild>
            <w:div w:id="18303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233">
      <w:bodyDiv w:val="1"/>
      <w:marLeft w:val="0"/>
      <w:marRight w:val="0"/>
      <w:marTop w:val="0"/>
      <w:marBottom w:val="0"/>
      <w:divBdr>
        <w:top w:val="none" w:sz="0" w:space="0" w:color="auto"/>
        <w:left w:val="none" w:sz="0" w:space="0" w:color="auto"/>
        <w:bottom w:val="none" w:sz="0" w:space="0" w:color="auto"/>
        <w:right w:val="none" w:sz="0" w:space="0" w:color="auto"/>
      </w:divBdr>
    </w:div>
    <w:div w:id="313460042">
      <w:bodyDiv w:val="1"/>
      <w:marLeft w:val="0"/>
      <w:marRight w:val="0"/>
      <w:marTop w:val="0"/>
      <w:marBottom w:val="0"/>
      <w:divBdr>
        <w:top w:val="none" w:sz="0" w:space="0" w:color="auto"/>
        <w:left w:val="none" w:sz="0" w:space="0" w:color="auto"/>
        <w:bottom w:val="none" w:sz="0" w:space="0" w:color="auto"/>
        <w:right w:val="none" w:sz="0" w:space="0" w:color="auto"/>
      </w:divBdr>
    </w:div>
    <w:div w:id="457183367">
      <w:bodyDiv w:val="1"/>
      <w:marLeft w:val="0"/>
      <w:marRight w:val="0"/>
      <w:marTop w:val="0"/>
      <w:marBottom w:val="0"/>
      <w:divBdr>
        <w:top w:val="none" w:sz="0" w:space="0" w:color="auto"/>
        <w:left w:val="none" w:sz="0" w:space="0" w:color="auto"/>
        <w:bottom w:val="none" w:sz="0" w:space="0" w:color="auto"/>
        <w:right w:val="none" w:sz="0" w:space="0" w:color="auto"/>
      </w:divBdr>
    </w:div>
    <w:div w:id="726880013">
      <w:bodyDiv w:val="1"/>
      <w:marLeft w:val="0"/>
      <w:marRight w:val="0"/>
      <w:marTop w:val="0"/>
      <w:marBottom w:val="0"/>
      <w:divBdr>
        <w:top w:val="none" w:sz="0" w:space="0" w:color="auto"/>
        <w:left w:val="none" w:sz="0" w:space="0" w:color="auto"/>
        <w:bottom w:val="none" w:sz="0" w:space="0" w:color="auto"/>
        <w:right w:val="none" w:sz="0" w:space="0" w:color="auto"/>
      </w:divBdr>
    </w:div>
    <w:div w:id="1113986211">
      <w:bodyDiv w:val="1"/>
      <w:marLeft w:val="0"/>
      <w:marRight w:val="0"/>
      <w:marTop w:val="0"/>
      <w:marBottom w:val="0"/>
      <w:divBdr>
        <w:top w:val="none" w:sz="0" w:space="0" w:color="auto"/>
        <w:left w:val="none" w:sz="0" w:space="0" w:color="auto"/>
        <w:bottom w:val="none" w:sz="0" w:space="0" w:color="auto"/>
        <w:right w:val="none" w:sz="0" w:space="0" w:color="auto"/>
      </w:divBdr>
    </w:div>
    <w:div w:id="1131824535">
      <w:bodyDiv w:val="1"/>
      <w:marLeft w:val="0"/>
      <w:marRight w:val="0"/>
      <w:marTop w:val="0"/>
      <w:marBottom w:val="0"/>
      <w:divBdr>
        <w:top w:val="none" w:sz="0" w:space="0" w:color="auto"/>
        <w:left w:val="none" w:sz="0" w:space="0" w:color="auto"/>
        <w:bottom w:val="none" w:sz="0" w:space="0" w:color="auto"/>
        <w:right w:val="none" w:sz="0" w:space="0" w:color="auto"/>
      </w:divBdr>
    </w:div>
    <w:div w:id="1184974814">
      <w:bodyDiv w:val="1"/>
      <w:marLeft w:val="0"/>
      <w:marRight w:val="0"/>
      <w:marTop w:val="0"/>
      <w:marBottom w:val="0"/>
      <w:divBdr>
        <w:top w:val="none" w:sz="0" w:space="0" w:color="auto"/>
        <w:left w:val="none" w:sz="0" w:space="0" w:color="auto"/>
        <w:bottom w:val="none" w:sz="0" w:space="0" w:color="auto"/>
        <w:right w:val="none" w:sz="0" w:space="0" w:color="auto"/>
      </w:divBdr>
    </w:div>
    <w:div w:id="1648852119">
      <w:bodyDiv w:val="1"/>
      <w:marLeft w:val="0"/>
      <w:marRight w:val="0"/>
      <w:marTop w:val="0"/>
      <w:marBottom w:val="0"/>
      <w:divBdr>
        <w:top w:val="none" w:sz="0" w:space="0" w:color="auto"/>
        <w:left w:val="none" w:sz="0" w:space="0" w:color="auto"/>
        <w:bottom w:val="none" w:sz="0" w:space="0" w:color="auto"/>
        <w:right w:val="none" w:sz="0" w:space="0" w:color="auto"/>
      </w:divBdr>
    </w:div>
    <w:div w:id="1727990545">
      <w:bodyDiv w:val="1"/>
      <w:marLeft w:val="0"/>
      <w:marRight w:val="0"/>
      <w:marTop w:val="0"/>
      <w:marBottom w:val="0"/>
      <w:divBdr>
        <w:top w:val="none" w:sz="0" w:space="0" w:color="auto"/>
        <w:left w:val="none" w:sz="0" w:space="0" w:color="auto"/>
        <w:bottom w:val="none" w:sz="0" w:space="0" w:color="auto"/>
        <w:right w:val="none" w:sz="0" w:space="0" w:color="auto"/>
      </w:divBdr>
      <w:divsChild>
        <w:div w:id="1942952320">
          <w:marLeft w:val="0"/>
          <w:marRight w:val="0"/>
          <w:marTop w:val="0"/>
          <w:marBottom w:val="0"/>
          <w:divBdr>
            <w:top w:val="none" w:sz="0" w:space="0" w:color="auto"/>
            <w:left w:val="none" w:sz="0" w:space="0" w:color="auto"/>
            <w:bottom w:val="none" w:sz="0" w:space="0" w:color="auto"/>
            <w:right w:val="none" w:sz="0" w:space="0" w:color="auto"/>
          </w:divBdr>
          <w:divsChild>
            <w:div w:id="1467236947">
              <w:marLeft w:val="0"/>
              <w:marRight w:val="0"/>
              <w:marTop w:val="0"/>
              <w:marBottom w:val="0"/>
              <w:divBdr>
                <w:top w:val="none" w:sz="0" w:space="0" w:color="auto"/>
                <w:left w:val="none" w:sz="0" w:space="0" w:color="auto"/>
                <w:bottom w:val="none" w:sz="0" w:space="0" w:color="auto"/>
                <w:right w:val="none" w:sz="0" w:space="0" w:color="auto"/>
              </w:divBdr>
              <w:divsChild>
                <w:div w:id="1339849812">
                  <w:marLeft w:val="0"/>
                  <w:marRight w:val="0"/>
                  <w:marTop w:val="0"/>
                  <w:marBottom w:val="0"/>
                  <w:divBdr>
                    <w:top w:val="none" w:sz="0" w:space="0" w:color="auto"/>
                    <w:left w:val="none" w:sz="0" w:space="0" w:color="auto"/>
                    <w:bottom w:val="none" w:sz="0" w:space="0" w:color="auto"/>
                    <w:right w:val="none" w:sz="0" w:space="0" w:color="auto"/>
                  </w:divBdr>
                  <w:divsChild>
                    <w:div w:id="4404843">
                      <w:marLeft w:val="0"/>
                      <w:marRight w:val="0"/>
                      <w:marTop w:val="0"/>
                      <w:marBottom w:val="0"/>
                      <w:divBdr>
                        <w:top w:val="none" w:sz="0" w:space="0" w:color="auto"/>
                        <w:left w:val="none" w:sz="0" w:space="0" w:color="auto"/>
                        <w:bottom w:val="none" w:sz="0" w:space="0" w:color="auto"/>
                        <w:right w:val="none" w:sz="0" w:space="0" w:color="auto"/>
                      </w:divBdr>
                      <w:divsChild>
                        <w:div w:id="130445761">
                          <w:marLeft w:val="0"/>
                          <w:marRight w:val="0"/>
                          <w:marTop w:val="0"/>
                          <w:marBottom w:val="0"/>
                          <w:divBdr>
                            <w:top w:val="none" w:sz="0" w:space="0" w:color="auto"/>
                            <w:left w:val="none" w:sz="0" w:space="0" w:color="auto"/>
                            <w:bottom w:val="none" w:sz="0" w:space="0" w:color="auto"/>
                            <w:right w:val="none" w:sz="0" w:space="0" w:color="auto"/>
                          </w:divBdr>
                        </w:div>
                        <w:div w:id="1292632347">
                          <w:marLeft w:val="0"/>
                          <w:marRight w:val="0"/>
                          <w:marTop w:val="0"/>
                          <w:marBottom w:val="0"/>
                          <w:divBdr>
                            <w:top w:val="none" w:sz="0" w:space="0" w:color="auto"/>
                            <w:left w:val="none" w:sz="0" w:space="0" w:color="auto"/>
                            <w:bottom w:val="none" w:sz="0" w:space="0" w:color="auto"/>
                            <w:right w:val="none" w:sz="0" w:space="0" w:color="auto"/>
                          </w:divBdr>
                          <w:divsChild>
                            <w:div w:id="616377329">
                              <w:marLeft w:val="0"/>
                              <w:marRight w:val="0"/>
                              <w:marTop w:val="0"/>
                              <w:marBottom w:val="0"/>
                              <w:divBdr>
                                <w:top w:val="none" w:sz="0" w:space="0" w:color="auto"/>
                                <w:left w:val="none" w:sz="0" w:space="0" w:color="auto"/>
                                <w:bottom w:val="none" w:sz="0" w:space="0" w:color="auto"/>
                                <w:right w:val="none" w:sz="0" w:space="0" w:color="auto"/>
                              </w:divBdr>
                              <w:divsChild>
                                <w:div w:id="68008368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 w:id="1157840423">
          <w:marLeft w:val="0"/>
          <w:marRight w:val="0"/>
          <w:marTop w:val="0"/>
          <w:marBottom w:val="0"/>
          <w:divBdr>
            <w:top w:val="none" w:sz="0" w:space="0" w:color="auto"/>
            <w:left w:val="none" w:sz="0" w:space="0" w:color="auto"/>
            <w:bottom w:val="none" w:sz="0" w:space="0" w:color="auto"/>
            <w:right w:val="none" w:sz="0" w:space="0" w:color="auto"/>
          </w:divBdr>
        </w:div>
      </w:divsChild>
    </w:div>
    <w:div w:id="1799060212">
      <w:bodyDiv w:val="1"/>
      <w:marLeft w:val="0"/>
      <w:marRight w:val="0"/>
      <w:marTop w:val="0"/>
      <w:marBottom w:val="0"/>
      <w:divBdr>
        <w:top w:val="none" w:sz="0" w:space="0" w:color="auto"/>
        <w:left w:val="none" w:sz="0" w:space="0" w:color="auto"/>
        <w:bottom w:val="none" w:sz="0" w:space="0" w:color="auto"/>
        <w:right w:val="none" w:sz="0" w:space="0" w:color="auto"/>
      </w:divBdr>
    </w:div>
    <w:div w:id="2096512664">
      <w:bodyDiv w:val="1"/>
      <w:marLeft w:val="0"/>
      <w:marRight w:val="0"/>
      <w:marTop w:val="0"/>
      <w:marBottom w:val="0"/>
      <w:divBdr>
        <w:top w:val="none" w:sz="0" w:space="0" w:color="auto"/>
        <w:left w:val="none" w:sz="0" w:space="0" w:color="auto"/>
        <w:bottom w:val="none" w:sz="0" w:space="0" w:color="auto"/>
        <w:right w:val="none" w:sz="0" w:space="0" w:color="auto"/>
      </w:divBdr>
    </w:div>
    <w:div w:id="2131900689">
      <w:bodyDiv w:val="1"/>
      <w:marLeft w:val="0"/>
      <w:marRight w:val="0"/>
      <w:marTop w:val="0"/>
      <w:marBottom w:val="0"/>
      <w:divBdr>
        <w:top w:val="none" w:sz="0" w:space="0" w:color="auto"/>
        <w:left w:val="none" w:sz="0" w:space="0" w:color="auto"/>
        <w:bottom w:val="none" w:sz="0" w:space="0" w:color="auto"/>
        <w:right w:val="none" w:sz="0" w:space="0" w:color="auto"/>
      </w:divBdr>
      <w:divsChild>
        <w:div w:id="1217862387">
          <w:marLeft w:val="0"/>
          <w:marRight w:val="0"/>
          <w:marTop w:val="0"/>
          <w:marBottom w:val="0"/>
          <w:divBdr>
            <w:top w:val="none" w:sz="0" w:space="0" w:color="auto"/>
            <w:left w:val="none" w:sz="0" w:space="0" w:color="auto"/>
            <w:bottom w:val="none" w:sz="0" w:space="0" w:color="auto"/>
            <w:right w:val="none" w:sz="0" w:space="0" w:color="auto"/>
          </w:divBdr>
          <w:divsChild>
            <w:div w:id="21266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o.stanford.edu/entries/ethics-computer/" TargetMode="External"/><Relationship Id="rId21" Type="http://schemas.openxmlformats.org/officeDocument/2006/relationships/hyperlink" Target="http://www.scientificamerican.com/" TargetMode="External"/><Relationship Id="rId42" Type="http://schemas.openxmlformats.org/officeDocument/2006/relationships/hyperlink" Target="http://www.internetworldstats.com/" TargetMode="External"/><Relationship Id="rId47" Type="http://schemas.openxmlformats.org/officeDocument/2006/relationships/hyperlink" Target="http://www.infotoday.com/cilmag/mar14/Zastrow--PIM-101--Personal-Information-Management.shtml" TargetMode="External"/><Relationship Id="rId63" Type="http://schemas.openxmlformats.org/officeDocument/2006/relationships/hyperlink" Target="http://bit.ly/1r0YuxH" TargetMode="External"/><Relationship Id="rId68" Type="http://schemas.openxmlformats.org/officeDocument/2006/relationships/hyperlink" Target="http://disabilityservices.rutgers.edu/" TargetMode="External"/><Relationship Id="rId84" Type="http://schemas.openxmlformats.org/officeDocument/2006/relationships/hyperlink" Target="http://plangere.rutgers.edu/index.html" TargetMode="External"/><Relationship Id="rId89" Type="http://schemas.openxmlformats.org/officeDocument/2006/relationships/theme" Target="theme/theme1.xml"/><Relationship Id="rId16" Type="http://schemas.openxmlformats.org/officeDocument/2006/relationships/hyperlink" Target="http://piktochart.com/" TargetMode="External"/><Relationship Id="rId11" Type="http://schemas.openxmlformats.org/officeDocument/2006/relationships/hyperlink" Target="mailto:help@Canvas.rutgers.edu" TargetMode="External"/><Relationship Id="rId32" Type="http://schemas.openxmlformats.org/officeDocument/2006/relationships/hyperlink" Target="http://www.huffingtonpost.com/tech/" TargetMode="External"/><Relationship Id="rId37" Type="http://schemas.openxmlformats.org/officeDocument/2006/relationships/hyperlink" Target="http://www.pewinternet.org/topics/" TargetMode="External"/><Relationship Id="rId53" Type="http://schemas.openxmlformats.org/officeDocument/2006/relationships/hyperlink" Target="http://www.wired.com/2014/08/google-is-excited-about-monitoring-chats/34" TargetMode="External"/><Relationship Id="rId58" Type="http://schemas.openxmlformats.org/officeDocument/2006/relationships/hyperlink" Target="https://nam02.safelinks.protection.outlook.com/?url=https%3A%2F%2Fwww.nytimes.com%2F2019%2F05%2F10%2Fpodcasts%2Fthe-daily%2Ffacebook-zuckerberg-hughes.html&amp;data=02%7C01%7Cdw344%40comminfo.rutgers.edu%7Cfc9beab4a6d14d113baf08d6f0141052%7Cb92d2b234d35447093ff69aca6632ffe%7C1%7C0%7C636960366319289065&amp;sdata=JDQr9ufWmCdtXIoRcJ9nfCDOOIkNomABwAOWPTEDUX0%3D&amp;reserved=0" TargetMode="External"/><Relationship Id="rId74" Type="http://schemas.openxmlformats.org/officeDocument/2006/relationships/hyperlink" Target="http://codu.co/cee05e" TargetMode="External"/><Relationship Id="rId79" Type="http://schemas.openxmlformats.org/officeDocument/2006/relationships/hyperlink" Target="http://libguides.rutgers.edu/congress" TargetMode="External"/><Relationship Id="rId5"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technologyreview.com/" TargetMode="External"/><Relationship Id="rId27" Type="http://schemas.openxmlformats.org/officeDocument/2006/relationships/hyperlink" Target="http://arstechnica.com/tech-policy/" TargetMode="External"/><Relationship Id="rId30" Type="http://schemas.openxmlformats.org/officeDocument/2006/relationships/hyperlink" Target="http://www.computerworld.com/" TargetMode="External"/><Relationship Id="rId35" Type="http://schemas.openxmlformats.org/officeDocument/2006/relationships/hyperlink" Target="http://www.wsj.com/news/technology" TargetMode="External"/><Relationship Id="rId43" Type="http://schemas.openxmlformats.org/officeDocument/2006/relationships/hyperlink" Target="https://nam02.safelinks.protection.outlook.com/?url=https%3A%2F%2Finteractive.aljazeera.com%2Faje%2F2017%2Fthe-listening-post-media-theorised%2Findex.html&amp;data=02%7C01%7Cdw344%40comminfo.rutgers.edu%7Cfc9beab4a6d14d113baf08d6f0141052%7Cb92d2b234d35447093ff69aca6632ffe%7C1%7C0%7C636960366319269080&amp;sdata=xrGzebUeGENx0sCgLoPbUjnRLpaZnsDSIyOlhAqNCR4%3D&amp;reserved=0" TargetMode="External"/><Relationship Id="rId48" Type="http://schemas.openxmlformats.org/officeDocument/2006/relationships/hyperlink" Target="http://www.ics.uci.edu/~gbowker/classification/" TargetMode="External"/><Relationship Id="rId56" Type="http://schemas.openxmlformats.org/officeDocument/2006/relationships/hyperlink" Target="http://www.wsj.com/articles/will-chinas-censorship-spread-1450292176" TargetMode="External"/><Relationship Id="rId64" Type="http://schemas.openxmlformats.org/officeDocument/2006/relationships/hyperlink" Target="mailto:dcim@comminfo.rutgers.edu" TargetMode="External"/><Relationship Id="rId69" Type="http://schemas.openxmlformats.org/officeDocument/2006/relationships/hyperlink" Target="http://comminfo.rutgers.edu/images/facultystaffresources/gradeappeals-adviceforstudents-2.pdf" TargetMode="External"/><Relationship Id="rId77" Type="http://schemas.openxmlformats.org/officeDocument/2006/relationships/hyperlink" Target="http://libguides.rutgers.edu/cat.php?cid=34201" TargetMode="External"/><Relationship Id="rId8" Type="http://schemas.openxmlformats.org/officeDocument/2006/relationships/image" Target="media/image1.png"/><Relationship Id="rId51" Type="http://schemas.openxmlformats.org/officeDocument/2006/relationships/hyperlink" Target="http://james.grimmelmann.net/files/articles/privacy-virus.pdf" TargetMode="External"/><Relationship Id="rId72" Type="http://schemas.openxmlformats.org/officeDocument/2006/relationships/hyperlink" Target="https://ods.rutgers.edu" TargetMode="External"/><Relationship Id="rId80" Type="http://schemas.openxmlformats.org/officeDocument/2006/relationships/hyperlink" Target="http://libguides.rutgers.edu/cat.php?cid=25881" TargetMode="External"/><Relationship Id="rId85" Type="http://schemas.openxmlformats.org/officeDocument/2006/relationships/hyperlink" Target="http://aresty.rutgers.edu/index.html" TargetMode="External"/><Relationship Id="rId3" Type="http://schemas.openxmlformats.org/officeDocument/2006/relationships/styles" Target="styles.xml"/><Relationship Id="rId12" Type="http://schemas.openxmlformats.org/officeDocument/2006/relationships/hyperlink" Target="mailto:help@comminfo.rutgers.edu" TargetMode="External"/><Relationship Id="rId17" Type="http://schemas.openxmlformats.org/officeDocument/2006/relationships/header" Target="header1.xml"/><Relationship Id="rId25" Type="http://schemas.openxmlformats.org/officeDocument/2006/relationships/hyperlink" Target="http://reillytop10.com/" TargetMode="External"/><Relationship Id="rId33" Type="http://schemas.openxmlformats.org/officeDocument/2006/relationships/hyperlink" Target="http://mashable.com/tech/?utm_cid=mash-prod-nav-ch" TargetMode="External"/><Relationship Id="rId38" Type="http://schemas.openxmlformats.org/officeDocument/2006/relationships/hyperlink" Target="http://www.pewinternet.org/category/publications/reports/" TargetMode="External"/><Relationship Id="rId46" Type="http://schemas.openxmlformats.org/officeDocument/2006/relationships/hyperlink" Target="http://maskofreason.files.wordpress.com/2011/02/the-library-of-babel-by-jorge-luis-borges.pdf" TargetMode="External"/><Relationship Id="rId59" Type="http://schemas.openxmlformats.org/officeDocument/2006/relationships/hyperlink" Target="https://rutgers.instructure.com/courses/27522/files/5300310/download?wrap=1" TargetMode="External"/><Relationship Id="rId67" Type="http://schemas.openxmlformats.org/officeDocument/2006/relationships/hyperlink" Target="http://wps.prenhall.com/hss_understand_plagiarism_1/0,6622,427064-,00.html" TargetMode="External"/><Relationship Id="rId20" Type="http://schemas.openxmlformats.org/officeDocument/2006/relationships/hyperlink" Target="http://www.scu.edu/ethics/articles/articles.cfm?fam=TECH" TargetMode="External"/><Relationship Id="rId41" Type="http://schemas.openxmlformats.org/officeDocument/2006/relationships/hyperlink" Target="http://www.huffingtonpost.com/news/technology-stats//" TargetMode="External"/><Relationship Id="rId54" Type="http://schemas.openxmlformats.org/officeDocument/2006/relationships/hyperlink" Target="http://variety.com/2016/digital/news/trump-election-encrypted-messaging-signal-app-download-1201916353/" TargetMode="External"/><Relationship Id="rId62" Type="http://schemas.openxmlformats.org/officeDocument/2006/relationships/hyperlink" Target="https://sims.rutgers.edu/ssra/" TargetMode="External"/><Relationship Id="rId70" Type="http://schemas.openxmlformats.org/officeDocument/2006/relationships/hyperlink" Target="http://rhscaps.rutgers.edu/" TargetMode="External"/><Relationship Id="rId75" Type="http://schemas.openxmlformats.org/officeDocument/2006/relationships/hyperlink" Target="http://libguides.rutgers.edu/intro" TargetMode="External"/><Relationship Id="rId83" Type="http://schemas.openxmlformats.org/officeDocument/2006/relationships/hyperlink" Target="http://lrc.rutgers.ed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wl.english.purdue.edu/owl/resource/560/01/" TargetMode="External"/><Relationship Id="rId23" Type="http://schemas.openxmlformats.org/officeDocument/2006/relationships/hyperlink" Target="http://www.theguardian.com/us/technology" TargetMode="External"/><Relationship Id="rId28" Type="http://schemas.openxmlformats.org/officeDocument/2006/relationships/hyperlink" Target="http://www.businessinsider.com/sai" TargetMode="External"/><Relationship Id="rId36" Type="http://schemas.openxmlformats.org/officeDocument/2006/relationships/hyperlink" Target="http://www.wired.com/category/security/" TargetMode="External"/><Relationship Id="rId49" Type="http://schemas.openxmlformats.org/officeDocument/2006/relationships/hyperlink" Target="http://hul.harvard.edu/publications/Darnton_ResearchLibraryDigitalAge.pdf" TargetMode="External"/><Relationship Id="rId57" Type="http://schemas.openxmlformats.org/officeDocument/2006/relationships/hyperlink" Target="http://www.sfgate.com/business/article/Facebook-s-new-service-ignites-net-neutrality-6731033.php" TargetMode="External"/><Relationship Id="rId10" Type="http://schemas.openxmlformats.org/officeDocument/2006/relationships/hyperlink" Target="http://canvas.rutgers.edu/" TargetMode="External"/><Relationship Id="rId31" Type="http://schemas.openxmlformats.org/officeDocument/2006/relationships/hyperlink" Target="http://www.explainingthefuture.com/technologies.html" TargetMode="External"/><Relationship Id="rId44" Type="http://schemas.openxmlformats.org/officeDocument/2006/relationships/hyperlink" Target="https://www.princeton.edu/pr/pub/integrity/pages/cite/" TargetMode="External"/><Relationship Id="rId52" Type="http://schemas.openxmlformats.org/officeDocument/2006/relationships/hyperlink" Target="https://nam02.safelinks.protection.outlook.com/?url=https%3A%2F%2Fwww.nytimes.com%2F2019%2F06%2F04%2Fpodcasts%2Fthe-daily%2Fnsa-hacking-tool-baltimore.html%3Faction%3Dclick%26module%3Daudio-series-bar%26region%3Dheader%26pgtype%3DArticle&amp;data=02%7C01%7Cdw344%40comminfo.rutgers.edu%7Cfc9beab4a6d14d113baf08d6f0141052%7Cb92d2b234d35447093ff69aca6632ffe%7C1%7C0%7C636960366319289065&amp;sdata=Cu2Tq9wKBK4ev8P9ABNG5yb%2FXaDuKL3dEnN5c8qoS7I%3D&amp;reserved=0" TargetMode="External"/><Relationship Id="rId60" Type="http://schemas.openxmlformats.org/officeDocument/2006/relationships/hyperlink" Target="https://techcrunch.com/2016/06/07/software-is-eating-the-world-5-years-later/" TargetMode="External"/><Relationship Id="rId65" Type="http://schemas.openxmlformats.org/officeDocument/2006/relationships/hyperlink" Target="http://academicintegrity.rutgers.edu/" TargetMode="External"/><Relationship Id="rId73" Type="http://schemas.openxmlformats.org/officeDocument/2006/relationships/hyperlink" Target="http://www.scarletlisteners.com" TargetMode="External"/><Relationship Id="rId78" Type="http://schemas.openxmlformats.org/officeDocument/2006/relationships/hyperlink" Target="http://libguides.rutgers.edu/cat.php?cid=25870" TargetMode="External"/><Relationship Id="rId81" Type="http://schemas.openxmlformats.org/officeDocument/2006/relationships/hyperlink" Target="http://libguides.rutgers.edu/cat.php?cid=25854" TargetMode="External"/><Relationship Id="rId86" Type="http://schemas.openxmlformats.org/officeDocument/2006/relationships/hyperlink" Target="http://www.eden.rutgers.edu/~rurj/" TargetMode="External"/><Relationship Id="rId4" Type="http://schemas.openxmlformats.org/officeDocument/2006/relationships/settings" Target="settings.xml"/><Relationship Id="rId9" Type="http://schemas.openxmlformats.org/officeDocument/2006/relationships/hyperlink" Target="https://rutgers.zoom.us/j/94259280346" TargetMode="External"/><Relationship Id="rId13" Type="http://schemas.openxmlformats.org/officeDocument/2006/relationships/hyperlink" Target="http://studentaffairs.rutgers.edu/support-students/covid19-relief/" TargetMode="External"/><Relationship Id="rId18" Type="http://schemas.openxmlformats.org/officeDocument/2006/relationships/footer" Target="footer1.xml"/><Relationship Id="rId39" Type="http://schemas.openxmlformats.org/officeDocument/2006/relationships/hyperlink" Target="http://data.worldbank.org/topic/infrastructure" TargetMode="External"/><Relationship Id="rId34" Type="http://schemas.openxmlformats.org/officeDocument/2006/relationships/hyperlink" Target="http://www.nytimes.com/pages/technology/index.html" TargetMode="External"/><Relationship Id="rId50" Type="http://schemas.openxmlformats.org/officeDocument/2006/relationships/hyperlink" Target="http://www.vox.com/new-money/2016/11/16/13637310/facebook-fake-news-explained" TargetMode="External"/><Relationship Id="rId55" Type="http://schemas.openxmlformats.org/officeDocument/2006/relationships/hyperlink" Target="http://www.techtimes.com/articles/190382/20161227/police-requests-amazon-echo-data-to-help-solve-a-murder-alexa-who-did-it.htm" TargetMode="External"/><Relationship Id="rId76" Type="http://schemas.openxmlformats.org/officeDocument/2006/relationships/hyperlink" Target="http://libguides.rutgers.edu/cat.php?cid=25866" TargetMode="External"/><Relationship Id="rId7" Type="http://schemas.openxmlformats.org/officeDocument/2006/relationships/endnotes" Target="endnotes.xml"/><Relationship Id="rId71" Type="http://schemas.openxmlformats.org/officeDocument/2006/relationships/hyperlink" Target="http://vpva.rutgers.edu" TargetMode="External"/><Relationship Id="rId2" Type="http://schemas.openxmlformats.org/officeDocument/2006/relationships/numbering" Target="numbering.xml"/><Relationship Id="rId29" Type="http://schemas.openxmlformats.org/officeDocument/2006/relationships/hyperlink" Target="http://www.cnet.com/topics/security/" TargetMode="External"/><Relationship Id="rId24" Type="http://schemas.openxmlformats.org/officeDocument/2006/relationships/hyperlink" Target="http://www.techrepublic.com/" TargetMode="External"/><Relationship Id="rId40" Type="http://schemas.openxmlformats.org/officeDocument/2006/relationships/hyperlink" Target="http://data.worldbank.org/topic/science-and-technology" TargetMode="External"/><Relationship Id="rId45" Type="http://schemas.openxmlformats.org/officeDocument/2006/relationships/hyperlink" Target="http://ojphi.org/ojs/index.php/fm/article/view/5869/4572" TargetMode="External"/><Relationship Id="rId66" Type="http://schemas.openxmlformats.org/officeDocument/2006/relationships/hyperlink" Target="http://www.scc.rutgers.edu/douglass/sal/plagiarism/intro.html" TargetMode="External"/><Relationship Id="rId87" Type="http://schemas.openxmlformats.org/officeDocument/2006/relationships/hyperlink" Target="http://dialogues.rutgers.edu/" TargetMode="External"/><Relationship Id="rId61" Type="http://schemas.openxmlformats.org/officeDocument/2006/relationships/hyperlink" Target="http://www.wsj.com/articles/is-technology-making-people-less-sociable-1431093491" TargetMode="External"/><Relationship Id="rId82" Type="http://schemas.openxmlformats.org/officeDocument/2006/relationships/hyperlink" Target="http://libguides.rutgers.edu/cat.php?cid=25871"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A793-F8B6-465F-B33C-6815D778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29</Pages>
  <Words>8358</Words>
  <Characters>47641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Chayko</dc:creator>
  <cp:lastModifiedBy>Diana Floegel</cp:lastModifiedBy>
  <cp:revision>184</cp:revision>
  <cp:lastPrinted>2019-07-13T12:30:00Z</cp:lastPrinted>
  <dcterms:created xsi:type="dcterms:W3CDTF">2019-07-20T19:39:00Z</dcterms:created>
  <dcterms:modified xsi:type="dcterms:W3CDTF">2020-08-28T15:17:00Z</dcterms:modified>
</cp:coreProperties>
</file>